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54" w:rsidRDefault="00C03354" w:rsidP="00C03354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C03354" w:rsidRDefault="00C03354" w:rsidP="00C033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профессиональному модулю </w:t>
      </w:r>
      <w:r w:rsidR="007D61A5" w:rsidRPr="007D61A5">
        <w:rPr>
          <w:bCs/>
          <w:sz w:val="28"/>
          <w:szCs w:val="28"/>
        </w:rPr>
        <w:t>«</w:t>
      </w:r>
      <w:r w:rsidR="00DC036A" w:rsidRPr="00DC036A">
        <w:rPr>
          <w:bCs/>
          <w:sz w:val="28"/>
          <w:szCs w:val="28"/>
        </w:rPr>
        <w:t xml:space="preserve">Проведение мероприятий по медицинской реабилитации, в том числе при реализации индивидуальных программ реабилитации или </w:t>
      </w:r>
      <w:proofErr w:type="spellStart"/>
      <w:r w:rsidR="00DC036A" w:rsidRPr="00DC036A">
        <w:rPr>
          <w:bCs/>
          <w:sz w:val="28"/>
          <w:szCs w:val="28"/>
        </w:rPr>
        <w:t>абилитации</w:t>
      </w:r>
      <w:proofErr w:type="spellEnd"/>
      <w:r w:rsidR="00DC036A" w:rsidRPr="00DC036A">
        <w:rPr>
          <w:bCs/>
          <w:sz w:val="28"/>
          <w:szCs w:val="28"/>
        </w:rPr>
        <w:t xml:space="preserve"> инвалидов</w:t>
      </w:r>
      <w:r w:rsidR="00FC4B0D" w:rsidRPr="00FC4B0D">
        <w:rPr>
          <w:bCs/>
          <w:sz w:val="28"/>
          <w:szCs w:val="28"/>
        </w:rPr>
        <w:t>»</w:t>
      </w:r>
      <w:r w:rsidR="002E06E5" w:rsidRPr="002E06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дополнительной профессиональной программы п</w:t>
      </w:r>
      <w:r w:rsidR="00FC4B0D">
        <w:rPr>
          <w:bCs/>
          <w:sz w:val="28"/>
          <w:szCs w:val="28"/>
        </w:rPr>
        <w:t>рофессиональной переподготовки</w:t>
      </w:r>
    </w:p>
    <w:p w:rsidR="007D61A5" w:rsidRPr="007D61A5" w:rsidRDefault="00351975" w:rsidP="007D61A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специальности </w:t>
      </w:r>
      <w:r w:rsidR="007D61A5" w:rsidRPr="007D61A5">
        <w:rPr>
          <w:bCs/>
          <w:sz w:val="28"/>
          <w:szCs w:val="28"/>
        </w:rPr>
        <w:t>«</w:t>
      </w:r>
      <w:r w:rsidR="00DC036A">
        <w:rPr>
          <w:bCs/>
          <w:sz w:val="28"/>
          <w:szCs w:val="28"/>
        </w:rPr>
        <w:t>Лечебное</w:t>
      </w:r>
      <w:r w:rsidR="007D61A5" w:rsidRPr="007D61A5">
        <w:rPr>
          <w:bCs/>
          <w:sz w:val="28"/>
          <w:szCs w:val="28"/>
        </w:rPr>
        <w:t xml:space="preserve"> дело»</w:t>
      </w:r>
    </w:p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Default="002E06E5" w:rsidP="002E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06E5">
        <w:rPr>
          <w:sz w:val="28"/>
          <w:szCs w:val="28"/>
        </w:rPr>
        <w:t>В профессиональном модуле рассматриваются вопросы</w:t>
      </w:r>
      <w:r>
        <w:rPr>
          <w:sz w:val="28"/>
          <w:szCs w:val="28"/>
        </w:rPr>
        <w:t>:</w:t>
      </w:r>
    </w:p>
    <w:p w:rsidR="00DC036A" w:rsidRPr="00DC036A" w:rsidRDefault="00DC036A" w:rsidP="00DC036A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C036A">
        <w:rPr>
          <w:sz w:val="28"/>
          <w:szCs w:val="28"/>
        </w:rPr>
        <w:t>оряд</w:t>
      </w:r>
      <w:r w:rsidR="00C23EA4">
        <w:rPr>
          <w:sz w:val="28"/>
          <w:szCs w:val="28"/>
        </w:rPr>
        <w:t>ка</w:t>
      </w:r>
      <w:r w:rsidRPr="00DC036A">
        <w:rPr>
          <w:sz w:val="28"/>
          <w:szCs w:val="28"/>
        </w:rPr>
        <w:t xml:space="preserve"> организации медицинской реабилитации</w:t>
      </w:r>
      <w:r>
        <w:rPr>
          <w:sz w:val="28"/>
          <w:szCs w:val="28"/>
        </w:rPr>
        <w:t>;</w:t>
      </w:r>
    </w:p>
    <w:p w:rsidR="00DC036A" w:rsidRPr="00DC036A" w:rsidRDefault="00DC036A" w:rsidP="00DC036A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DC036A">
        <w:rPr>
          <w:sz w:val="28"/>
          <w:szCs w:val="28"/>
        </w:rPr>
        <w:t>ункциональны</w:t>
      </w:r>
      <w:r w:rsidR="00C23EA4">
        <w:rPr>
          <w:sz w:val="28"/>
          <w:szCs w:val="28"/>
        </w:rPr>
        <w:t>х</w:t>
      </w:r>
      <w:r w:rsidRPr="00DC036A">
        <w:rPr>
          <w:sz w:val="28"/>
          <w:szCs w:val="28"/>
        </w:rPr>
        <w:t xml:space="preserve"> последстви</w:t>
      </w:r>
      <w:r w:rsidR="00C23EA4">
        <w:rPr>
          <w:sz w:val="28"/>
          <w:szCs w:val="28"/>
        </w:rPr>
        <w:t>й</w:t>
      </w:r>
      <w:r w:rsidRPr="00DC036A">
        <w:rPr>
          <w:sz w:val="28"/>
          <w:szCs w:val="28"/>
        </w:rPr>
        <w:t xml:space="preserve"> заболеваний (травм), метод</w:t>
      </w:r>
      <w:r w:rsidR="00C23EA4">
        <w:rPr>
          <w:sz w:val="28"/>
          <w:szCs w:val="28"/>
        </w:rPr>
        <w:t>ов</w:t>
      </w:r>
      <w:r w:rsidRPr="00DC036A">
        <w:rPr>
          <w:sz w:val="28"/>
          <w:szCs w:val="28"/>
        </w:rPr>
        <w:t xml:space="preserve"> доврачебного функционального обследования пациентов, в том числе инвалидов, с последствиями травм, операций, хронических заболеваний на этапах реабилитации, Международная классификация функционирования (МКФ)</w:t>
      </w:r>
      <w:r>
        <w:rPr>
          <w:sz w:val="28"/>
          <w:szCs w:val="28"/>
        </w:rPr>
        <w:t>;</w:t>
      </w:r>
    </w:p>
    <w:p w:rsidR="00DC036A" w:rsidRPr="00DC036A" w:rsidRDefault="00DC036A" w:rsidP="00DC036A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C036A">
        <w:rPr>
          <w:sz w:val="28"/>
          <w:szCs w:val="28"/>
        </w:rPr>
        <w:t>роведени</w:t>
      </w:r>
      <w:r w:rsidR="00C23EA4">
        <w:rPr>
          <w:sz w:val="28"/>
          <w:szCs w:val="28"/>
        </w:rPr>
        <w:t>я</w:t>
      </w:r>
      <w:r w:rsidRPr="00DC036A">
        <w:rPr>
          <w:sz w:val="28"/>
          <w:szCs w:val="28"/>
        </w:rPr>
        <w:t xml:space="preserve"> доврачебного обследования пациентов, в том числе инвалидов, с последствиями травм, операций, хронических заболеваний на этапах реабилитации, проведение оценки функциональных возможностей пациента, определение реабилитационного потенциала с учетом диагноза, возрастных особенностей</w:t>
      </w:r>
      <w:r>
        <w:rPr>
          <w:sz w:val="28"/>
          <w:szCs w:val="28"/>
        </w:rPr>
        <w:t>;</w:t>
      </w:r>
      <w:r w:rsidRPr="00DC036A">
        <w:rPr>
          <w:sz w:val="28"/>
          <w:szCs w:val="28"/>
        </w:rPr>
        <w:t xml:space="preserve"> </w:t>
      </w:r>
    </w:p>
    <w:p w:rsidR="00DC036A" w:rsidRPr="00DC036A" w:rsidRDefault="00DC036A" w:rsidP="00DC036A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C036A">
        <w:rPr>
          <w:sz w:val="28"/>
          <w:szCs w:val="28"/>
        </w:rPr>
        <w:t>роведени</w:t>
      </w:r>
      <w:r w:rsidR="00C23EA4">
        <w:rPr>
          <w:sz w:val="28"/>
          <w:szCs w:val="28"/>
        </w:rPr>
        <w:t>я</w:t>
      </w:r>
      <w:r w:rsidRPr="00DC036A">
        <w:rPr>
          <w:sz w:val="28"/>
          <w:szCs w:val="28"/>
        </w:rPr>
        <w:t xml:space="preserve"> доврачебного функционального обследования и оценки функциональных возможностей пациентов, в том числе инвалидов, с последствиями травм, операций, хронических заболеваний на этапах реабилитации</w:t>
      </w:r>
      <w:r>
        <w:rPr>
          <w:sz w:val="28"/>
          <w:szCs w:val="28"/>
        </w:rPr>
        <w:t>;</w:t>
      </w:r>
    </w:p>
    <w:p w:rsidR="00351975" w:rsidRDefault="00DC036A" w:rsidP="00DC036A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C036A">
        <w:rPr>
          <w:sz w:val="28"/>
          <w:szCs w:val="28"/>
        </w:rPr>
        <w:t>етод</w:t>
      </w:r>
      <w:r w:rsidR="00C23EA4">
        <w:rPr>
          <w:sz w:val="28"/>
          <w:szCs w:val="28"/>
        </w:rPr>
        <w:t>ов</w:t>
      </w:r>
      <w:r w:rsidRPr="00DC036A">
        <w:rPr>
          <w:sz w:val="28"/>
          <w:szCs w:val="28"/>
        </w:rPr>
        <w:t xml:space="preserve"> определения реабилитационного потенциала пациента и правила формулировки реабилитационного диагноза</w:t>
      </w:r>
      <w:r>
        <w:rPr>
          <w:sz w:val="28"/>
          <w:szCs w:val="28"/>
        </w:rPr>
        <w:t>;</w:t>
      </w:r>
    </w:p>
    <w:p w:rsidR="00DC036A" w:rsidRPr="00DC036A" w:rsidRDefault="00DC036A" w:rsidP="00DC036A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23EA4">
        <w:rPr>
          <w:sz w:val="28"/>
          <w:szCs w:val="28"/>
        </w:rPr>
        <w:t>равил</w:t>
      </w:r>
      <w:r w:rsidRPr="00DC036A">
        <w:rPr>
          <w:sz w:val="28"/>
          <w:szCs w:val="28"/>
        </w:rPr>
        <w:t xml:space="preserve"> составления, оформления и реализации индивидуальных программ реабилитации</w:t>
      </w:r>
      <w:r>
        <w:rPr>
          <w:sz w:val="28"/>
          <w:szCs w:val="28"/>
        </w:rPr>
        <w:t>;</w:t>
      </w:r>
    </w:p>
    <w:p w:rsidR="00DC036A" w:rsidRPr="00DC036A" w:rsidRDefault="00DC036A" w:rsidP="00DC036A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C036A">
        <w:rPr>
          <w:sz w:val="28"/>
          <w:szCs w:val="28"/>
        </w:rPr>
        <w:t>пределени</w:t>
      </w:r>
      <w:r w:rsidR="00C23EA4">
        <w:rPr>
          <w:sz w:val="28"/>
          <w:szCs w:val="28"/>
        </w:rPr>
        <w:t>я</w:t>
      </w:r>
      <w:r w:rsidRPr="00DC036A">
        <w:rPr>
          <w:sz w:val="28"/>
          <w:szCs w:val="28"/>
        </w:rPr>
        <w:t xml:space="preserve"> медицинских показаний для проведения мероприятий медицинской реабилитации, в том числе при реализации индивидуальной программы реабилитации или </w:t>
      </w:r>
      <w:proofErr w:type="spellStart"/>
      <w:r w:rsidRPr="00DC036A">
        <w:rPr>
          <w:sz w:val="28"/>
          <w:szCs w:val="28"/>
        </w:rPr>
        <w:t>абилитации</w:t>
      </w:r>
      <w:proofErr w:type="spellEnd"/>
      <w:r w:rsidRPr="00DC036A">
        <w:rPr>
          <w:sz w:val="28"/>
          <w:szCs w:val="28"/>
        </w:rPr>
        <w:t xml:space="preserve"> инвалидов, с учетом возрастных особенностей в соответствии с действующим порядком организации медицинской реабилитации</w:t>
      </w:r>
      <w:r>
        <w:rPr>
          <w:sz w:val="28"/>
          <w:szCs w:val="28"/>
        </w:rPr>
        <w:t>;</w:t>
      </w:r>
    </w:p>
    <w:p w:rsidR="00DC036A" w:rsidRPr="00DC036A" w:rsidRDefault="00DC036A" w:rsidP="00DC036A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C036A">
        <w:rPr>
          <w:sz w:val="28"/>
          <w:szCs w:val="28"/>
        </w:rPr>
        <w:t>онтрол</w:t>
      </w:r>
      <w:r w:rsidR="00C23EA4">
        <w:rPr>
          <w:sz w:val="28"/>
          <w:szCs w:val="28"/>
        </w:rPr>
        <w:t>я</w:t>
      </w:r>
      <w:r w:rsidRPr="00DC036A">
        <w:rPr>
          <w:sz w:val="28"/>
          <w:szCs w:val="28"/>
        </w:rPr>
        <w:t xml:space="preserve"> выполнения и оценк</w:t>
      </w:r>
      <w:r w:rsidR="00C23EA4">
        <w:rPr>
          <w:sz w:val="28"/>
          <w:szCs w:val="28"/>
        </w:rPr>
        <w:t>и</w:t>
      </w:r>
      <w:r w:rsidRPr="00DC036A">
        <w:rPr>
          <w:sz w:val="28"/>
          <w:szCs w:val="28"/>
        </w:rPr>
        <w:t xml:space="preserve"> эффективности и безопасности реабилитационных мероприятий, в том числе, при реализации индивидуальной программы реабилитации или </w:t>
      </w:r>
      <w:proofErr w:type="spellStart"/>
      <w:r w:rsidRPr="00DC036A">
        <w:rPr>
          <w:sz w:val="28"/>
          <w:szCs w:val="28"/>
        </w:rPr>
        <w:t>абилитации</w:t>
      </w:r>
      <w:proofErr w:type="spellEnd"/>
      <w:r w:rsidRPr="00DC036A">
        <w:rPr>
          <w:sz w:val="28"/>
          <w:szCs w:val="28"/>
        </w:rPr>
        <w:t xml:space="preserve"> инвалидов, с учетом диагноза, возрастных особенностей</w:t>
      </w:r>
      <w:r>
        <w:rPr>
          <w:sz w:val="28"/>
          <w:szCs w:val="28"/>
        </w:rPr>
        <w:t>;</w:t>
      </w:r>
    </w:p>
    <w:p w:rsidR="00DC036A" w:rsidRPr="00DC036A" w:rsidRDefault="00DC036A" w:rsidP="00DC036A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C036A">
        <w:rPr>
          <w:sz w:val="28"/>
          <w:szCs w:val="28"/>
        </w:rPr>
        <w:t>рименени</w:t>
      </w:r>
      <w:r w:rsidR="00C23EA4">
        <w:rPr>
          <w:sz w:val="28"/>
          <w:szCs w:val="28"/>
        </w:rPr>
        <w:t>я</w:t>
      </w:r>
      <w:r w:rsidRPr="00DC036A">
        <w:rPr>
          <w:sz w:val="28"/>
          <w:szCs w:val="28"/>
        </w:rPr>
        <w:t xml:space="preserve"> методов и средств медицинской реабилитации пациентам по назначению врачей-специалистов в соответствии с индивидуальной программой реабилитации с учетом диагноза, возрастных особенностей и плана реабилитации</w:t>
      </w:r>
      <w:r>
        <w:rPr>
          <w:sz w:val="28"/>
          <w:szCs w:val="28"/>
        </w:rPr>
        <w:t>;</w:t>
      </w:r>
    </w:p>
    <w:p w:rsidR="00DC036A" w:rsidRPr="00DC036A" w:rsidRDefault="00DC036A" w:rsidP="00DC036A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23EA4">
        <w:rPr>
          <w:sz w:val="28"/>
          <w:szCs w:val="28"/>
        </w:rPr>
        <w:t>равил</w:t>
      </w:r>
      <w:r w:rsidRPr="00DC036A">
        <w:rPr>
          <w:sz w:val="28"/>
          <w:szCs w:val="28"/>
        </w:rPr>
        <w:t xml:space="preserve"> оформления и выдачи медицинских документов при направлении пациентов на санаторно-курортное лечение и на медико-социальную экспертизу</w:t>
      </w:r>
      <w:r>
        <w:rPr>
          <w:sz w:val="28"/>
          <w:szCs w:val="28"/>
        </w:rPr>
        <w:t>;</w:t>
      </w:r>
    </w:p>
    <w:p w:rsidR="00DC036A" w:rsidRDefault="00DC036A" w:rsidP="00DC036A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DC036A">
        <w:rPr>
          <w:sz w:val="28"/>
          <w:szCs w:val="28"/>
        </w:rPr>
        <w:t>аправлени</w:t>
      </w:r>
      <w:r w:rsidR="00C23EA4">
        <w:rPr>
          <w:sz w:val="28"/>
          <w:szCs w:val="28"/>
        </w:rPr>
        <w:t>я</w:t>
      </w:r>
      <w:bookmarkStart w:id="0" w:name="_GoBack"/>
      <w:bookmarkEnd w:id="0"/>
      <w:r w:rsidRPr="00DC036A">
        <w:rPr>
          <w:sz w:val="28"/>
          <w:szCs w:val="28"/>
        </w:rPr>
        <w:t xml:space="preserve"> пациента на санаторно-курортное лечение по профилю заболевания, самостоятельно и (или) совместно с врачом в соответствии с рекомендациями врачей-специалистов оформление медицинских документов</w:t>
      </w:r>
      <w:r>
        <w:rPr>
          <w:sz w:val="28"/>
          <w:szCs w:val="28"/>
        </w:rPr>
        <w:t>.</w:t>
      </w:r>
    </w:p>
    <w:p w:rsidR="00DC036A" w:rsidRDefault="00DC036A" w:rsidP="00DC03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36A" w:rsidRDefault="00DC036A" w:rsidP="00DC03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36A" w:rsidRDefault="00DC036A" w:rsidP="00DC03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36A" w:rsidRDefault="00DC036A" w:rsidP="00DC03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36A" w:rsidRDefault="00DC036A" w:rsidP="00DC03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36A" w:rsidRDefault="00DC036A" w:rsidP="00DC03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36A" w:rsidRDefault="00DC036A" w:rsidP="00DC03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3354" w:rsidRPr="00FC4B0D" w:rsidRDefault="00C03354" w:rsidP="002E06E5">
      <w:pPr>
        <w:jc w:val="both"/>
        <w:rPr>
          <w:color w:val="FF0000"/>
          <w:sz w:val="28"/>
          <w:szCs w:val="28"/>
        </w:rPr>
      </w:pPr>
    </w:p>
    <w:p w:rsidR="00C03354" w:rsidRPr="00FC4B0D" w:rsidRDefault="00C03354" w:rsidP="002E06E5">
      <w:pPr>
        <w:tabs>
          <w:tab w:val="left" w:pos="426"/>
        </w:tabs>
        <w:ind w:firstLine="709"/>
        <w:jc w:val="both"/>
        <w:rPr>
          <w:color w:val="FF0000"/>
          <w:sz w:val="28"/>
          <w:szCs w:val="28"/>
        </w:rPr>
      </w:pPr>
    </w:p>
    <w:sectPr w:rsidR="00C03354" w:rsidRPr="00FC4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3FB"/>
    <w:multiLevelType w:val="hybridMultilevel"/>
    <w:tmpl w:val="E87A27F6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68147E"/>
    <w:multiLevelType w:val="hybridMultilevel"/>
    <w:tmpl w:val="8EAE3BFC"/>
    <w:lvl w:ilvl="0" w:tplc="7BBEC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A1781"/>
    <w:multiLevelType w:val="hybridMultilevel"/>
    <w:tmpl w:val="E6863B94"/>
    <w:lvl w:ilvl="0" w:tplc="7BBEC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22"/>
    <w:rsid w:val="00035922"/>
    <w:rsid w:val="000C3178"/>
    <w:rsid w:val="00180BEC"/>
    <w:rsid w:val="0028757D"/>
    <w:rsid w:val="002E06E5"/>
    <w:rsid w:val="00351975"/>
    <w:rsid w:val="00675EB1"/>
    <w:rsid w:val="007D61A5"/>
    <w:rsid w:val="009B6F87"/>
    <w:rsid w:val="00B65260"/>
    <w:rsid w:val="00C03354"/>
    <w:rsid w:val="00C23EA4"/>
    <w:rsid w:val="00DC036A"/>
    <w:rsid w:val="00DC580B"/>
    <w:rsid w:val="00FC4B0D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3C46"/>
  <w15:chartTrackingRefBased/>
  <w15:docId w15:val="{8728E02F-4B82-4610-8615-4DF71D07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8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2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260"/>
    <w:rPr>
      <w:rFonts w:ascii="Segoe UI" w:eastAsia="Times New Roman" w:hAnsi="Segoe UI" w:cs="Segoe UI"/>
      <w:sz w:val="18"/>
      <w:szCs w:val="18"/>
    </w:rPr>
  </w:style>
  <w:style w:type="character" w:customStyle="1" w:styleId="FontStyle23">
    <w:name w:val="Font Style23"/>
    <w:basedOn w:val="a0"/>
    <w:uiPriority w:val="99"/>
    <w:rsid w:val="000C3178"/>
    <w:rPr>
      <w:rFonts w:ascii="Times New Roman" w:hAnsi="Times New Roman" w:cs="Times New Roman" w:hint="default"/>
      <w:sz w:val="18"/>
      <w:szCs w:val="18"/>
    </w:rPr>
  </w:style>
  <w:style w:type="paragraph" w:styleId="a5">
    <w:name w:val="List Paragraph"/>
    <w:basedOn w:val="a"/>
    <w:uiPriority w:val="34"/>
    <w:qFormat/>
    <w:rsid w:val="00C03354"/>
    <w:pPr>
      <w:ind w:left="720"/>
      <w:contextualSpacing/>
    </w:pPr>
  </w:style>
  <w:style w:type="character" w:customStyle="1" w:styleId="212pt4">
    <w:name w:val="Основной текст (2) + 12 pt4"/>
    <w:aliases w:val="Не полужирный4"/>
    <w:rsid w:val="00C03354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Мещанкина ЕВ</cp:lastModifiedBy>
  <cp:revision>12</cp:revision>
  <cp:lastPrinted>2021-02-24T10:16:00Z</cp:lastPrinted>
  <dcterms:created xsi:type="dcterms:W3CDTF">2021-02-24T10:56:00Z</dcterms:created>
  <dcterms:modified xsi:type="dcterms:W3CDTF">2021-03-01T07:16:00Z</dcterms:modified>
</cp:coreProperties>
</file>