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модулю </w:t>
      </w:r>
      <w:r w:rsidR="007D61A5" w:rsidRPr="007D61A5">
        <w:rPr>
          <w:bCs/>
          <w:sz w:val="28"/>
          <w:szCs w:val="28"/>
        </w:rPr>
        <w:t>«Сестринская помощь кардиологическим пациентам»</w:t>
      </w:r>
      <w:r w:rsidR="002E06E5" w:rsidRPr="002E06E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7D61A5" w:rsidRPr="007D61A5" w:rsidRDefault="007D61A5" w:rsidP="007D61A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D61A5">
        <w:rPr>
          <w:bCs/>
          <w:sz w:val="28"/>
          <w:szCs w:val="28"/>
        </w:rPr>
        <w:t>«Сестринское дело в кардиологии»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 оказания медицинской помощи по профилю «кардиология»;</w:t>
      </w:r>
    </w:p>
    <w:p w:rsidR="007D61A5" w:rsidRPr="007D61A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D61A5">
        <w:rPr>
          <w:sz w:val="28"/>
          <w:szCs w:val="28"/>
        </w:rPr>
        <w:t>организации</w:t>
      </w:r>
      <w:r w:rsidRPr="007D61A5">
        <w:rPr>
          <w:sz w:val="28"/>
          <w:szCs w:val="28"/>
        </w:rPr>
        <w:t xml:space="preserve"> работы медицинской сестры кардиологического стационара</w:t>
      </w:r>
      <w:r w:rsidRPr="007D61A5">
        <w:rPr>
          <w:sz w:val="28"/>
          <w:szCs w:val="28"/>
        </w:rPr>
        <w:t>;</w:t>
      </w:r>
    </w:p>
    <w:p w:rsidR="002E06E5" w:rsidRP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 xml:space="preserve"> </w:t>
      </w:r>
      <w:r w:rsidR="002E06E5" w:rsidRPr="002E06E5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 xml:space="preserve">современных </w:t>
      </w:r>
      <w:r w:rsidR="002E06E5" w:rsidRPr="002E06E5">
        <w:rPr>
          <w:sz w:val="28"/>
          <w:szCs w:val="28"/>
        </w:rPr>
        <w:t>т</w:t>
      </w:r>
      <w:r w:rsidR="002E06E5" w:rsidRPr="007D61A5">
        <w:rPr>
          <w:sz w:val="28"/>
          <w:szCs w:val="28"/>
        </w:rPr>
        <w:t>ехнологи</w:t>
      </w:r>
      <w:r w:rsidR="002E06E5" w:rsidRPr="002E06E5">
        <w:rPr>
          <w:sz w:val="28"/>
          <w:szCs w:val="28"/>
        </w:rPr>
        <w:t>й</w:t>
      </w:r>
      <w:r w:rsidR="002E06E5" w:rsidRPr="007D61A5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оказания </w:t>
      </w:r>
      <w:r w:rsidR="002E06E5" w:rsidRPr="002E06E5">
        <w:rPr>
          <w:sz w:val="28"/>
          <w:szCs w:val="28"/>
        </w:rPr>
        <w:t xml:space="preserve">сестринской помощи </w:t>
      </w:r>
      <w:r w:rsidR="002E06E5" w:rsidRPr="007D61A5">
        <w:rPr>
          <w:sz w:val="28"/>
          <w:szCs w:val="28"/>
        </w:rPr>
        <w:t xml:space="preserve">при </w:t>
      </w:r>
      <w:r w:rsidR="002E06E5" w:rsidRPr="002E06E5">
        <w:rPr>
          <w:sz w:val="28"/>
          <w:szCs w:val="28"/>
        </w:rPr>
        <w:t xml:space="preserve">различных состояниях и </w:t>
      </w:r>
      <w:r w:rsidR="002E06E5" w:rsidRPr="007D61A5">
        <w:rPr>
          <w:sz w:val="28"/>
          <w:szCs w:val="28"/>
        </w:rPr>
        <w:t>заболеваниях</w:t>
      </w:r>
      <w:r w:rsidR="002E06E5" w:rsidRPr="002E06E5">
        <w:rPr>
          <w:sz w:val="28"/>
          <w:szCs w:val="28"/>
        </w:rPr>
        <w:t xml:space="preserve"> </w:t>
      </w:r>
      <w:r>
        <w:rPr>
          <w:sz w:val="28"/>
          <w:szCs w:val="28"/>
        </w:rPr>
        <w:t>сердечно-сосудистой системы</w:t>
      </w:r>
      <w:r w:rsidR="002E06E5" w:rsidRPr="002E06E5">
        <w:rPr>
          <w:sz w:val="28"/>
          <w:szCs w:val="28"/>
        </w:rPr>
        <w:t>;</w:t>
      </w:r>
    </w:p>
    <w:p w:rsidR="002E06E5" w:rsidRP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оказания помощи при </w:t>
      </w:r>
      <w:r w:rsidR="002E06E5" w:rsidRPr="002E06E5">
        <w:rPr>
          <w:sz w:val="28"/>
          <w:szCs w:val="28"/>
        </w:rPr>
        <w:t>неотложны</w:t>
      </w:r>
      <w:r>
        <w:rPr>
          <w:sz w:val="28"/>
          <w:szCs w:val="28"/>
        </w:rPr>
        <w:t>х</w:t>
      </w:r>
      <w:r w:rsidR="002E06E5" w:rsidRPr="002E06E5">
        <w:rPr>
          <w:sz w:val="28"/>
          <w:szCs w:val="28"/>
        </w:rPr>
        <w:t xml:space="preserve"> состояния</w:t>
      </w:r>
      <w:r>
        <w:rPr>
          <w:sz w:val="28"/>
          <w:szCs w:val="28"/>
        </w:rPr>
        <w:t>х</w:t>
      </w:r>
      <w:bookmarkStart w:id="0" w:name="_GoBack"/>
      <w:bookmarkEnd w:id="0"/>
      <w:r w:rsidR="002E06E5" w:rsidRPr="002E06E5">
        <w:rPr>
          <w:sz w:val="28"/>
          <w:szCs w:val="28"/>
        </w:rPr>
        <w:t xml:space="preserve"> в </w:t>
      </w:r>
      <w:r>
        <w:rPr>
          <w:sz w:val="28"/>
          <w:szCs w:val="28"/>
        </w:rPr>
        <w:t>кардиологии</w:t>
      </w:r>
      <w:r w:rsidR="002E06E5" w:rsidRPr="002E06E5">
        <w:rPr>
          <w:sz w:val="28"/>
          <w:szCs w:val="28"/>
        </w:rPr>
        <w:t>;</w:t>
      </w:r>
    </w:p>
    <w:p w:rsidR="002E06E5" w:rsidRPr="007D61A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7D61A5">
        <w:rPr>
          <w:sz w:val="28"/>
          <w:szCs w:val="28"/>
        </w:rPr>
        <w:t xml:space="preserve">техники </w:t>
      </w:r>
      <w:r w:rsidR="007D61A5">
        <w:rPr>
          <w:sz w:val="28"/>
          <w:szCs w:val="28"/>
        </w:rPr>
        <w:t xml:space="preserve">подготовки </w:t>
      </w:r>
      <w:r w:rsidR="007D61A5" w:rsidRPr="007D61A5">
        <w:rPr>
          <w:sz w:val="28"/>
          <w:szCs w:val="28"/>
        </w:rPr>
        <w:t>пациентов к</w:t>
      </w:r>
      <w:r w:rsidRPr="007D61A5">
        <w:rPr>
          <w:sz w:val="28"/>
          <w:szCs w:val="28"/>
        </w:rPr>
        <w:t xml:space="preserve"> </w:t>
      </w:r>
      <w:r w:rsidR="007D61A5" w:rsidRPr="007D61A5">
        <w:rPr>
          <w:sz w:val="28"/>
          <w:szCs w:val="28"/>
        </w:rPr>
        <w:t>инструментальным и лабораторным исследованиям</w:t>
      </w:r>
      <w:r w:rsidRPr="007D61A5">
        <w:rPr>
          <w:sz w:val="28"/>
          <w:szCs w:val="28"/>
        </w:rPr>
        <w:t>;</w:t>
      </w:r>
      <w:r w:rsidRPr="007D61A5">
        <w:rPr>
          <w:rFonts w:eastAsia="Calibri"/>
          <w:sz w:val="28"/>
          <w:szCs w:val="28"/>
        </w:rPr>
        <w:t xml:space="preserve">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rFonts w:eastAsia="Calibri"/>
          <w:sz w:val="28"/>
          <w:szCs w:val="28"/>
        </w:rPr>
        <w:t>выполнени</w:t>
      </w:r>
      <w:r w:rsidRPr="002E06E5">
        <w:rPr>
          <w:sz w:val="28"/>
          <w:szCs w:val="28"/>
        </w:rPr>
        <w:t xml:space="preserve">я </w:t>
      </w:r>
      <w:r w:rsidRPr="002E06E5">
        <w:rPr>
          <w:rFonts w:eastAsia="Calibri"/>
          <w:sz w:val="28"/>
          <w:szCs w:val="28"/>
        </w:rPr>
        <w:t>врачебных назначений;</w:t>
      </w:r>
    </w:p>
    <w:p w:rsid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осуществления сестринского </w:t>
      </w:r>
      <w:r w:rsidR="002E06E5" w:rsidRPr="002E06E5">
        <w:rPr>
          <w:rFonts w:eastAsia="Calibri"/>
          <w:sz w:val="28"/>
          <w:szCs w:val="28"/>
        </w:rPr>
        <w:t>уход</w:t>
      </w:r>
      <w:r w:rsidR="002E06E5" w:rsidRPr="002E06E5">
        <w:rPr>
          <w:sz w:val="28"/>
          <w:szCs w:val="28"/>
        </w:rPr>
        <w:t>а</w:t>
      </w:r>
      <w:r>
        <w:rPr>
          <w:rFonts w:eastAsia="Calibri"/>
          <w:sz w:val="28"/>
          <w:szCs w:val="28"/>
        </w:rPr>
        <w:t xml:space="preserve"> за кардиологическими</w:t>
      </w:r>
      <w:r w:rsidR="002E06E5" w:rsidRPr="002E06E5">
        <w:rPr>
          <w:rFonts w:eastAsia="Calibri"/>
          <w:sz w:val="28"/>
          <w:szCs w:val="28"/>
        </w:rPr>
        <w:t xml:space="preserve"> больными</w:t>
      </w:r>
      <w:r w:rsidR="002E06E5" w:rsidRPr="002E06E5">
        <w:rPr>
          <w:sz w:val="28"/>
          <w:szCs w:val="28"/>
        </w:rPr>
        <w:t xml:space="preserve">; </w:t>
      </w:r>
    </w:p>
    <w:p w:rsidR="007D61A5" w:rsidRPr="002E06E5" w:rsidRDefault="007D61A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обучения пациента, членов его семьи (законных представителей) элементам ухода и </w:t>
      </w:r>
      <w:proofErr w:type="spellStart"/>
      <w:r>
        <w:rPr>
          <w:sz w:val="28"/>
          <w:szCs w:val="28"/>
        </w:rPr>
        <w:t>самоухода</w:t>
      </w:r>
      <w:proofErr w:type="spellEnd"/>
      <w:r>
        <w:rPr>
          <w:sz w:val="28"/>
          <w:szCs w:val="28"/>
        </w:rPr>
        <w:t>;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rFonts w:eastAsia="Calibri"/>
          <w:sz w:val="28"/>
          <w:szCs w:val="28"/>
        </w:rPr>
        <w:t>учет</w:t>
      </w:r>
      <w:r w:rsidRPr="002E06E5">
        <w:rPr>
          <w:sz w:val="28"/>
          <w:szCs w:val="28"/>
        </w:rPr>
        <w:t>а</w:t>
      </w:r>
      <w:r w:rsidRPr="002E06E5">
        <w:rPr>
          <w:rFonts w:eastAsia="Calibri"/>
          <w:sz w:val="28"/>
          <w:szCs w:val="28"/>
        </w:rPr>
        <w:t>, хранени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>, использовани</w:t>
      </w:r>
      <w:r w:rsidRPr="002E06E5">
        <w:rPr>
          <w:sz w:val="28"/>
          <w:szCs w:val="28"/>
        </w:rPr>
        <w:t>я</w:t>
      </w:r>
      <w:r w:rsidRPr="002E06E5">
        <w:rPr>
          <w:rFonts w:eastAsia="Calibri"/>
          <w:sz w:val="28"/>
          <w:szCs w:val="28"/>
        </w:rPr>
        <w:t xml:space="preserve"> лекарственных препаратов</w:t>
      </w:r>
      <w:r w:rsidRPr="002E06E5">
        <w:rPr>
          <w:sz w:val="28"/>
          <w:szCs w:val="28"/>
        </w:rPr>
        <w:t xml:space="preserve">; </w:t>
      </w:r>
    </w:p>
    <w:p w:rsidR="002E06E5" w:rsidRPr="002E06E5" w:rsidRDefault="002E06E5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Fonts w:eastAsia="Calibri"/>
          <w:sz w:val="28"/>
          <w:szCs w:val="28"/>
        </w:rPr>
      </w:pPr>
      <w:r w:rsidRPr="002E06E5">
        <w:rPr>
          <w:sz w:val="28"/>
          <w:szCs w:val="28"/>
        </w:rPr>
        <w:t>о</w:t>
      </w:r>
      <w:r w:rsidRPr="002E06E5">
        <w:rPr>
          <w:rFonts w:eastAsia="Calibri"/>
          <w:sz w:val="28"/>
          <w:szCs w:val="28"/>
        </w:rPr>
        <w:t>существл</w:t>
      </w:r>
      <w:r w:rsidRPr="002E06E5">
        <w:rPr>
          <w:sz w:val="28"/>
          <w:szCs w:val="28"/>
        </w:rPr>
        <w:t>ени</w:t>
      </w:r>
      <w:r w:rsidRPr="002E06E5">
        <w:rPr>
          <w:rFonts w:eastAsia="Calibri"/>
          <w:sz w:val="28"/>
          <w:szCs w:val="28"/>
        </w:rPr>
        <w:t>я мероприяти</w:t>
      </w:r>
      <w:r w:rsidRPr="002E06E5">
        <w:rPr>
          <w:sz w:val="28"/>
          <w:szCs w:val="28"/>
        </w:rPr>
        <w:t>й</w:t>
      </w:r>
      <w:r w:rsidRPr="002E06E5">
        <w:rPr>
          <w:rFonts w:eastAsia="Calibri"/>
          <w:sz w:val="28"/>
          <w:szCs w:val="28"/>
        </w:rPr>
        <w:t xml:space="preserve"> по предупреждению </w:t>
      </w:r>
      <w:proofErr w:type="spellStart"/>
      <w:r w:rsidRPr="002E06E5">
        <w:rPr>
          <w:rFonts w:eastAsia="Calibri"/>
          <w:sz w:val="28"/>
          <w:szCs w:val="28"/>
        </w:rPr>
        <w:t>постинъекционных</w:t>
      </w:r>
      <w:proofErr w:type="spellEnd"/>
      <w:r w:rsidRPr="002E06E5">
        <w:rPr>
          <w:rFonts w:eastAsia="Calibri"/>
          <w:sz w:val="28"/>
          <w:szCs w:val="28"/>
        </w:rPr>
        <w:t xml:space="preserve"> осложнений, </w:t>
      </w:r>
      <w:proofErr w:type="spellStart"/>
      <w:r w:rsidRPr="002E06E5">
        <w:rPr>
          <w:rFonts w:eastAsia="Calibri"/>
          <w:sz w:val="28"/>
          <w:szCs w:val="28"/>
        </w:rPr>
        <w:t>гемоконтактных</w:t>
      </w:r>
      <w:proofErr w:type="spellEnd"/>
      <w:r w:rsidRPr="002E06E5">
        <w:rPr>
          <w:rFonts w:eastAsia="Calibri"/>
          <w:sz w:val="28"/>
          <w:szCs w:val="28"/>
        </w:rPr>
        <w:t xml:space="preserve"> инфекций;</w:t>
      </w:r>
    </w:p>
    <w:p w:rsidR="00C03354" w:rsidRPr="002E06E5" w:rsidRDefault="00C03354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E06E5">
        <w:rPr>
          <w:sz w:val="28"/>
          <w:szCs w:val="28"/>
        </w:rPr>
        <w:t>обеспечени</w:t>
      </w:r>
      <w:r w:rsidR="002E06E5" w:rsidRPr="002E06E5">
        <w:rPr>
          <w:sz w:val="28"/>
          <w:szCs w:val="28"/>
        </w:rPr>
        <w:t>я</w:t>
      </w:r>
      <w:r w:rsidRPr="002E06E5">
        <w:rPr>
          <w:sz w:val="28"/>
          <w:szCs w:val="28"/>
        </w:rPr>
        <w:t xml:space="preserve"> инфекционной безопасности пациентов и медицинского персонала, инфекционного контроля, выполнения требований асептики и антисептики на рабочем месте, в том числе в условиях распространения </w:t>
      </w:r>
      <w:r w:rsidRPr="002E06E5">
        <w:rPr>
          <w:rStyle w:val="FontStyle23"/>
          <w:sz w:val="28"/>
          <w:szCs w:val="28"/>
        </w:rPr>
        <w:t xml:space="preserve">новой коронавирусной инфекции </w:t>
      </w:r>
      <w:r w:rsidRPr="002E06E5">
        <w:rPr>
          <w:rStyle w:val="FontStyle23"/>
          <w:sz w:val="28"/>
          <w:szCs w:val="28"/>
          <w:lang w:val="en-US"/>
        </w:rPr>
        <w:t>COVID</w:t>
      </w:r>
      <w:r w:rsidRPr="002E06E5">
        <w:rPr>
          <w:rStyle w:val="FontStyle23"/>
          <w:sz w:val="28"/>
          <w:szCs w:val="28"/>
        </w:rPr>
        <w:t>-19.</w:t>
      </w:r>
    </w:p>
    <w:p w:rsidR="00C03354" w:rsidRPr="00C03354" w:rsidRDefault="00C03354" w:rsidP="002E06E5">
      <w:pPr>
        <w:jc w:val="both"/>
        <w:rPr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7D61A5"/>
    <w:rsid w:val="009B6F87"/>
    <w:rsid w:val="00B65260"/>
    <w:rsid w:val="00C03354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46607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7</cp:revision>
  <cp:lastPrinted>2021-02-24T10:16:00Z</cp:lastPrinted>
  <dcterms:created xsi:type="dcterms:W3CDTF">2021-02-24T10:56:00Z</dcterms:created>
  <dcterms:modified xsi:type="dcterms:W3CDTF">2021-02-25T05:32:00Z</dcterms:modified>
</cp:coreProperties>
</file>