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490052" w:rsidRDefault="00C03354" w:rsidP="0049005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к </w:t>
      </w:r>
      <w:r w:rsidRPr="00490052">
        <w:rPr>
          <w:sz w:val="28"/>
          <w:szCs w:val="28"/>
          <w:lang w:eastAsia="ru-RU"/>
        </w:rPr>
        <w:t xml:space="preserve">профессиональному модулю </w:t>
      </w:r>
      <w:r w:rsidR="00490052" w:rsidRPr="00490052">
        <w:rPr>
          <w:sz w:val="28"/>
          <w:szCs w:val="28"/>
          <w:lang w:eastAsia="ru-RU"/>
        </w:rPr>
        <w:t>«Организация и проведение клинических исследований в лабораторной диагностике»</w:t>
      </w:r>
      <w:r w:rsidR="00490052" w:rsidRPr="00490052">
        <w:rPr>
          <w:sz w:val="28"/>
          <w:szCs w:val="28"/>
          <w:lang w:eastAsia="ru-RU"/>
        </w:rPr>
        <w:t xml:space="preserve"> </w:t>
      </w:r>
      <w:r w:rsidRPr="00490052">
        <w:rPr>
          <w:sz w:val="28"/>
          <w:szCs w:val="28"/>
          <w:lang w:eastAsia="ru-RU"/>
        </w:rPr>
        <w:t>дополнительной профессиональной программы повышения квалификации</w:t>
      </w:r>
    </w:p>
    <w:p w:rsidR="003B0282" w:rsidRDefault="00490052" w:rsidP="00490052">
      <w:pPr>
        <w:pStyle w:val="1"/>
        <w:rPr>
          <w:sz w:val="28"/>
          <w:szCs w:val="28"/>
        </w:rPr>
      </w:pPr>
      <w:r w:rsidRPr="00821CA8">
        <w:rPr>
          <w:sz w:val="28"/>
          <w:szCs w:val="28"/>
        </w:rPr>
        <w:t>«Современные методы клинических исследований в лабораторной диагностике»</w:t>
      </w:r>
    </w:p>
    <w:p w:rsidR="00490052" w:rsidRPr="00490052" w:rsidRDefault="00490052" w:rsidP="00490052">
      <w:pPr>
        <w:rPr>
          <w:lang w:eastAsia="ru-RU"/>
        </w:rPr>
      </w:pPr>
    </w:p>
    <w:p w:rsidR="003B0282" w:rsidRDefault="003B0282" w:rsidP="003B028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282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490052" w:rsidRDefault="00490052" w:rsidP="0049005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лабораторной</w:t>
      </w:r>
      <w:r w:rsidRPr="003B0282">
        <w:rPr>
          <w:sz w:val="28"/>
          <w:szCs w:val="28"/>
        </w:rPr>
        <w:t xml:space="preserve"> службы; </w:t>
      </w:r>
    </w:p>
    <w:p w:rsidR="00490052" w:rsidRDefault="0049005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>проведения о</w:t>
      </w:r>
      <w:r w:rsidRPr="00FF7D60">
        <w:rPr>
          <w:rFonts w:eastAsia="Calibri"/>
          <w:sz w:val="28"/>
          <w:szCs w:val="28"/>
        </w:rPr>
        <w:t>бщеклинически</w:t>
      </w:r>
      <w:r w:rsidRPr="00FF7D60">
        <w:rPr>
          <w:sz w:val="28"/>
          <w:szCs w:val="28"/>
        </w:rPr>
        <w:t>х, биохимических, серологических</w:t>
      </w:r>
      <w:r w:rsidRPr="00FF7D60">
        <w:rPr>
          <w:rFonts w:eastAsia="Calibri"/>
          <w:sz w:val="28"/>
          <w:szCs w:val="28"/>
        </w:rPr>
        <w:t xml:space="preserve"> метод</w:t>
      </w:r>
      <w:r w:rsidRPr="00FF7D60">
        <w:rPr>
          <w:sz w:val="28"/>
          <w:szCs w:val="28"/>
        </w:rPr>
        <w:t>ов</w:t>
      </w:r>
      <w:r w:rsidRPr="00FF7D60">
        <w:rPr>
          <w:rFonts w:eastAsia="Calibri"/>
          <w:sz w:val="28"/>
          <w:szCs w:val="28"/>
        </w:rPr>
        <w:t xml:space="preserve"> исследования</w:t>
      </w:r>
      <w:r w:rsidRPr="00FF7D60">
        <w:rPr>
          <w:sz w:val="28"/>
          <w:szCs w:val="28"/>
        </w:rPr>
        <w:t xml:space="preserve"> биологических материалов; </w:t>
      </w:r>
    </w:p>
    <w:p w:rsidR="003B0282" w:rsidRDefault="0049005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 xml:space="preserve">диагностики </w:t>
      </w:r>
      <w:proofErr w:type="spellStart"/>
      <w:r w:rsidRPr="00FF7D60">
        <w:rPr>
          <w:sz w:val="28"/>
          <w:szCs w:val="28"/>
        </w:rPr>
        <w:t>паразитозов</w:t>
      </w:r>
      <w:proofErr w:type="spellEnd"/>
      <w:r w:rsidRPr="00FF7D60">
        <w:rPr>
          <w:sz w:val="28"/>
          <w:szCs w:val="28"/>
        </w:rPr>
        <w:t>;</w:t>
      </w:r>
    </w:p>
    <w:p w:rsidR="003B0282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 xml:space="preserve">охраны труда и </w:t>
      </w:r>
      <w:r w:rsidR="00490052">
        <w:rPr>
          <w:sz w:val="28"/>
          <w:szCs w:val="28"/>
        </w:rPr>
        <w:t xml:space="preserve">соблюдения </w:t>
      </w:r>
      <w:r w:rsidRPr="003B0282">
        <w:rPr>
          <w:sz w:val="28"/>
          <w:szCs w:val="28"/>
        </w:rPr>
        <w:t xml:space="preserve">техники безопасности </w:t>
      </w:r>
      <w:r w:rsidR="00490052">
        <w:rPr>
          <w:sz w:val="28"/>
          <w:szCs w:val="28"/>
        </w:rPr>
        <w:t>при проведении лабораторных исследований</w:t>
      </w:r>
      <w:r>
        <w:rPr>
          <w:sz w:val="28"/>
          <w:szCs w:val="28"/>
        </w:rPr>
        <w:t>;</w:t>
      </w:r>
    </w:p>
    <w:p w:rsidR="00C03354" w:rsidRPr="00C03354" w:rsidRDefault="00C03354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обеспечени</w:t>
      </w:r>
      <w:r w:rsidR="003B0282">
        <w:rPr>
          <w:sz w:val="28"/>
          <w:szCs w:val="28"/>
        </w:rPr>
        <w:t>я</w:t>
      </w:r>
      <w:r w:rsidRPr="00C03354">
        <w:rPr>
          <w:sz w:val="28"/>
          <w:szCs w:val="28"/>
        </w:rPr>
        <w:t xml:space="preserve"> инфекционной безопасности </w:t>
      </w:r>
      <w:r w:rsidR="00490052" w:rsidRPr="00FF7D60">
        <w:rPr>
          <w:rFonts w:eastAsia="Calibri"/>
          <w:sz w:val="28"/>
          <w:szCs w:val="28"/>
        </w:rPr>
        <w:t>в лаборатории</w:t>
      </w:r>
      <w:r w:rsidRPr="00C03354">
        <w:rPr>
          <w:sz w:val="28"/>
          <w:szCs w:val="28"/>
        </w:rPr>
        <w:t xml:space="preserve">, инфекционного контроля,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3B0282">
      <w:pPr>
        <w:ind w:firstLine="851"/>
        <w:rPr>
          <w:sz w:val="28"/>
          <w:szCs w:val="28"/>
        </w:rPr>
      </w:pPr>
      <w:bookmarkStart w:id="0" w:name="_GoBack"/>
      <w:bookmarkEnd w:id="0"/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84F96"/>
    <w:multiLevelType w:val="hybridMultilevel"/>
    <w:tmpl w:val="E02C845E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3B0282"/>
    <w:rsid w:val="00490052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9479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B0282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3B028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2021-02-25T05:57:00Z</dcterms:modified>
</cp:coreProperties>
</file>