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623C3B" w:rsidRPr="00623C3B" w:rsidRDefault="00623C3B" w:rsidP="00623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623C3B">
        <w:rPr>
          <w:bCs/>
          <w:sz w:val="28"/>
          <w:szCs w:val="28"/>
        </w:rPr>
        <w:t>«Сестринское дело во фтизиатрии»</w:t>
      </w:r>
    </w:p>
    <w:bookmarkEnd w:id="0"/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623C3B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2021-03-01T11:16:00Z</dcterms:modified>
</cp:coreProperties>
</file>