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6CEE" w:rsidRPr="00F21D6C" w:rsidRDefault="00476CEE" w:rsidP="00476C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1D6C">
        <w:rPr>
          <w:b/>
          <w:bCs/>
          <w:sz w:val="28"/>
          <w:szCs w:val="28"/>
        </w:rPr>
        <w:t>«Сестринское дело в детской офтальмологии»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47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79"/>
        <w:gridCol w:w="4545"/>
        <w:gridCol w:w="938"/>
        <w:gridCol w:w="779"/>
        <w:gridCol w:w="779"/>
        <w:gridCol w:w="802"/>
        <w:gridCol w:w="811"/>
      </w:tblGrid>
      <w:tr w:rsidR="00476CEE" w:rsidRPr="00233AB2" w:rsidTr="00342356">
        <w:trPr>
          <w:trHeight w:val="325"/>
        </w:trPr>
        <w:tc>
          <w:tcPr>
            <w:tcW w:w="413" w:type="pct"/>
            <w:vMerge w:val="restart"/>
            <w:vAlign w:val="center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№</w:t>
            </w:r>
          </w:p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п/п</w:t>
            </w:r>
          </w:p>
        </w:tc>
        <w:tc>
          <w:tcPr>
            <w:tcW w:w="2409" w:type="pct"/>
            <w:vMerge w:val="restart"/>
            <w:vAlign w:val="center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97" w:type="pct"/>
            <w:vMerge w:val="restart"/>
            <w:vAlign w:val="center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Всего часов</w:t>
            </w:r>
          </w:p>
        </w:tc>
        <w:tc>
          <w:tcPr>
            <w:tcW w:w="1681" w:type="pct"/>
            <w:gridSpan w:val="4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 xml:space="preserve">Сроки изучения </w:t>
            </w:r>
          </w:p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модулей</w:t>
            </w:r>
          </w:p>
        </w:tc>
      </w:tr>
      <w:tr w:rsidR="00476CEE" w:rsidRPr="00233AB2" w:rsidTr="00342356">
        <w:trPr>
          <w:trHeight w:val="77"/>
        </w:trPr>
        <w:tc>
          <w:tcPr>
            <w:tcW w:w="413" w:type="pct"/>
            <w:vMerge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  <w:vMerge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 xml:space="preserve">1 </w:t>
            </w:r>
            <w:proofErr w:type="spellStart"/>
            <w:r w:rsidRPr="00233AB2">
              <w:rPr>
                <w:sz w:val="24"/>
                <w:szCs w:val="24"/>
              </w:rPr>
              <w:t>нед</w:t>
            </w:r>
            <w:proofErr w:type="spellEnd"/>
            <w:r w:rsidRPr="00233AB2">
              <w:rPr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 xml:space="preserve">2 </w:t>
            </w:r>
            <w:proofErr w:type="spellStart"/>
            <w:r w:rsidRPr="00233AB2">
              <w:rPr>
                <w:sz w:val="24"/>
                <w:szCs w:val="24"/>
              </w:rPr>
              <w:t>нед</w:t>
            </w:r>
            <w:proofErr w:type="spellEnd"/>
            <w:r w:rsidRPr="00233AB2">
              <w:rPr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 xml:space="preserve">3 </w:t>
            </w:r>
            <w:proofErr w:type="spellStart"/>
            <w:r w:rsidRPr="00233AB2">
              <w:rPr>
                <w:sz w:val="24"/>
                <w:szCs w:val="24"/>
              </w:rPr>
              <w:t>нед</w:t>
            </w:r>
            <w:proofErr w:type="spellEnd"/>
            <w:r w:rsidRPr="00233AB2">
              <w:rPr>
                <w:sz w:val="24"/>
                <w:szCs w:val="24"/>
              </w:rPr>
              <w:t>.</w:t>
            </w:r>
          </w:p>
        </w:tc>
        <w:tc>
          <w:tcPr>
            <w:tcW w:w="430" w:type="pct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 xml:space="preserve">4 </w:t>
            </w:r>
            <w:proofErr w:type="spellStart"/>
            <w:r w:rsidRPr="00233AB2">
              <w:rPr>
                <w:sz w:val="24"/>
                <w:szCs w:val="24"/>
              </w:rPr>
              <w:t>нед</w:t>
            </w:r>
            <w:proofErr w:type="spellEnd"/>
            <w:r w:rsidRPr="00233AB2">
              <w:rPr>
                <w:sz w:val="24"/>
                <w:szCs w:val="24"/>
              </w:rPr>
              <w:t>.</w:t>
            </w:r>
          </w:p>
        </w:tc>
      </w:tr>
      <w:tr w:rsidR="00476CEE" w:rsidRPr="00233AB2" w:rsidTr="00342356">
        <w:trPr>
          <w:trHeight w:val="324"/>
        </w:trPr>
        <w:tc>
          <w:tcPr>
            <w:tcW w:w="413" w:type="pct"/>
            <w:vMerge w:val="restart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1</w:t>
            </w:r>
          </w:p>
        </w:tc>
        <w:tc>
          <w:tcPr>
            <w:tcW w:w="2409" w:type="pct"/>
          </w:tcPr>
          <w:p w:rsidR="00476CEE" w:rsidRPr="00233AB2" w:rsidRDefault="00476CEE" w:rsidP="00342356">
            <w:pPr>
              <w:jc w:val="both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97" w:type="pct"/>
            <w:vAlign w:val="center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476CEE" w:rsidRPr="00233AB2" w:rsidRDefault="00476CEE" w:rsidP="00342356">
            <w:pPr>
              <w:widowControl w:val="0"/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476CEE" w:rsidRPr="00233AB2" w:rsidTr="00342356">
        <w:trPr>
          <w:trHeight w:val="324"/>
        </w:trPr>
        <w:tc>
          <w:tcPr>
            <w:tcW w:w="413" w:type="pct"/>
            <w:vMerge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</w:tcPr>
          <w:p w:rsidR="00476CEE" w:rsidRPr="00233AB2" w:rsidRDefault="00476CEE" w:rsidP="00342356">
            <w:pPr>
              <w:jc w:val="both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97" w:type="pct"/>
            <w:vAlign w:val="center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476CEE" w:rsidRPr="00233AB2" w:rsidRDefault="00476CEE" w:rsidP="003423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vAlign w:val="center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476CEE" w:rsidRPr="00233AB2" w:rsidRDefault="00476CEE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D0766D" w:rsidRPr="00233AB2" w:rsidTr="00342356">
        <w:trPr>
          <w:trHeight w:val="324"/>
        </w:trPr>
        <w:tc>
          <w:tcPr>
            <w:tcW w:w="413" w:type="pct"/>
            <w:vMerge w:val="restart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2</w:t>
            </w:r>
          </w:p>
        </w:tc>
        <w:tc>
          <w:tcPr>
            <w:tcW w:w="2409" w:type="pct"/>
          </w:tcPr>
          <w:p w:rsidR="00D0766D" w:rsidRPr="00233AB2" w:rsidRDefault="00D0766D" w:rsidP="00D0766D">
            <w:pPr>
              <w:jc w:val="both"/>
            </w:pPr>
            <w:r w:rsidRPr="00233AB2">
              <w:rPr>
                <w:lang w:eastAsia="ru-RU"/>
              </w:rPr>
              <w:t xml:space="preserve">ПМ 1 </w:t>
            </w:r>
            <w:r w:rsidRPr="00233AB2">
              <w:rPr>
                <w:sz w:val="24"/>
                <w:szCs w:val="24"/>
              </w:rPr>
              <w:t>«Сестринское дело в детской офтальмологии»</w:t>
            </w:r>
          </w:p>
        </w:tc>
        <w:tc>
          <w:tcPr>
            <w:tcW w:w="497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102</w:t>
            </w:r>
          </w:p>
        </w:tc>
        <w:tc>
          <w:tcPr>
            <w:tcW w:w="413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0766D" w:rsidRPr="00233AB2" w:rsidTr="00342356">
        <w:trPr>
          <w:trHeight w:val="324"/>
        </w:trPr>
        <w:tc>
          <w:tcPr>
            <w:tcW w:w="413" w:type="pct"/>
            <w:vMerge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</w:tcPr>
          <w:p w:rsidR="00D0766D" w:rsidRPr="00233AB2" w:rsidRDefault="00D0766D" w:rsidP="00D0766D">
            <w:pPr>
              <w:rPr>
                <w:sz w:val="24"/>
                <w:szCs w:val="24"/>
                <w:lang w:eastAsia="ru-RU"/>
              </w:rPr>
            </w:pPr>
            <w:r w:rsidRPr="00233AB2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97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766D" w:rsidRPr="00233AB2" w:rsidTr="00342356">
        <w:trPr>
          <w:trHeight w:val="324"/>
        </w:trPr>
        <w:tc>
          <w:tcPr>
            <w:tcW w:w="413" w:type="pct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3</w:t>
            </w:r>
          </w:p>
        </w:tc>
        <w:tc>
          <w:tcPr>
            <w:tcW w:w="2409" w:type="pct"/>
          </w:tcPr>
          <w:p w:rsidR="00D0766D" w:rsidRPr="00233AB2" w:rsidRDefault="00D0766D" w:rsidP="00D0766D">
            <w:pPr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97" w:type="pct"/>
            <w:vAlign w:val="center"/>
          </w:tcPr>
          <w:p w:rsidR="00D0766D" w:rsidRPr="00233AB2" w:rsidRDefault="00D0766D" w:rsidP="00D076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766D" w:rsidRPr="00233AB2" w:rsidTr="00342356">
        <w:trPr>
          <w:trHeight w:val="324"/>
        </w:trPr>
        <w:tc>
          <w:tcPr>
            <w:tcW w:w="413" w:type="pct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4</w:t>
            </w:r>
          </w:p>
        </w:tc>
        <w:tc>
          <w:tcPr>
            <w:tcW w:w="2409" w:type="pct"/>
          </w:tcPr>
          <w:p w:rsidR="00D0766D" w:rsidRPr="00233AB2" w:rsidRDefault="00D0766D" w:rsidP="00D0766D">
            <w:pPr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Итого</w:t>
            </w:r>
          </w:p>
        </w:tc>
        <w:tc>
          <w:tcPr>
            <w:tcW w:w="497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144</w:t>
            </w:r>
          </w:p>
        </w:tc>
        <w:tc>
          <w:tcPr>
            <w:tcW w:w="413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36</w:t>
            </w:r>
          </w:p>
        </w:tc>
        <w:tc>
          <w:tcPr>
            <w:tcW w:w="425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D0766D" w:rsidRPr="00233AB2" w:rsidRDefault="00D0766D" w:rsidP="00D0766D">
            <w:pPr>
              <w:jc w:val="center"/>
              <w:rPr>
                <w:sz w:val="24"/>
                <w:szCs w:val="24"/>
              </w:rPr>
            </w:pPr>
            <w:r w:rsidRPr="00233AB2"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476CEE"/>
    <w:rsid w:val="00714D94"/>
    <w:rsid w:val="00D0766D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dcterms:created xsi:type="dcterms:W3CDTF">2021-02-24T09:31:00Z</dcterms:created>
  <dcterms:modified xsi:type="dcterms:W3CDTF">2021-03-17T08:25:00Z</dcterms:modified>
</cp:coreProperties>
</file>