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04A" w:rsidRDefault="00CD004A" w:rsidP="00CD004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«Современные аспекты ортопедической помощи населению»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47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873"/>
        <w:gridCol w:w="5095"/>
        <w:gridCol w:w="1051"/>
        <w:gridCol w:w="874"/>
        <w:gridCol w:w="874"/>
        <w:gridCol w:w="899"/>
        <w:gridCol w:w="910"/>
      </w:tblGrid>
      <w:tr w:rsidR="00133A94" w:rsidRPr="00416803" w:rsidTr="00AD1619">
        <w:trPr>
          <w:trHeight w:val="325"/>
        </w:trPr>
        <w:tc>
          <w:tcPr>
            <w:tcW w:w="413" w:type="pct"/>
            <w:vMerge w:val="restar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№</w:t>
            </w:r>
          </w:p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п/п</w:t>
            </w:r>
          </w:p>
        </w:tc>
        <w:tc>
          <w:tcPr>
            <w:tcW w:w="2409" w:type="pct"/>
            <w:vMerge w:val="restar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97" w:type="pct"/>
            <w:vMerge w:val="restar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Всего часов</w:t>
            </w:r>
          </w:p>
        </w:tc>
        <w:tc>
          <w:tcPr>
            <w:tcW w:w="1681" w:type="pct"/>
            <w:gridSpan w:val="4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 xml:space="preserve">Сроки изучения </w:t>
            </w:r>
          </w:p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модулей</w:t>
            </w:r>
          </w:p>
        </w:tc>
      </w:tr>
      <w:tr w:rsidR="00133A94" w:rsidRPr="00416803" w:rsidTr="00AD1619">
        <w:trPr>
          <w:trHeight w:val="425"/>
        </w:trPr>
        <w:tc>
          <w:tcPr>
            <w:tcW w:w="413" w:type="pct"/>
            <w:vMerge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  <w:vMerge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 xml:space="preserve">1 </w:t>
            </w:r>
            <w:proofErr w:type="spellStart"/>
            <w:r w:rsidRPr="00416803">
              <w:rPr>
                <w:sz w:val="24"/>
                <w:szCs w:val="24"/>
              </w:rPr>
              <w:t>нед</w:t>
            </w:r>
            <w:proofErr w:type="spellEnd"/>
            <w:r w:rsidRPr="00416803">
              <w:rPr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 xml:space="preserve">2 </w:t>
            </w:r>
            <w:proofErr w:type="spellStart"/>
            <w:r w:rsidRPr="00416803">
              <w:rPr>
                <w:sz w:val="24"/>
                <w:szCs w:val="24"/>
              </w:rPr>
              <w:t>нед</w:t>
            </w:r>
            <w:proofErr w:type="spellEnd"/>
            <w:r w:rsidRPr="00416803">
              <w:rPr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 xml:space="preserve">3 </w:t>
            </w:r>
            <w:proofErr w:type="spellStart"/>
            <w:r w:rsidRPr="00416803">
              <w:rPr>
                <w:sz w:val="24"/>
                <w:szCs w:val="24"/>
              </w:rPr>
              <w:t>нед</w:t>
            </w:r>
            <w:proofErr w:type="spellEnd"/>
            <w:r w:rsidRPr="00416803">
              <w:rPr>
                <w:sz w:val="24"/>
                <w:szCs w:val="24"/>
              </w:rPr>
              <w:t>.</w:t>
            </w:r>
          </w:p>
        </w:tc>
        <w:tc>
          <w:tcPr>
            <w:tcW w:w="430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 xml:space="preserve">4 </w:t>
            </w:r>
            <w:proofErr w:type="spellStart"/>
            <w:r w:rsidRPr="00416803">
              <w:rPr>
                <w:sz w:val="24"/>
                <w:szCs w:val="24"/>
              </w:rPr>
              <w:t>нед</w:t>
            </w:r>
            <w:proofErr w:type="spellEnd"/>
            <w:r w:rsidRPr="00416803">
              <w:rPr>
                <w:sz w:val="24"/>
                <w:szCs w:val="24"/>
              </w:rPr>
              <w:t>.</w:t>
            </w:r>
          </w:p>
        </w:tc>
      </w:tr>
      <w:tr w:rsidR="00133A94" w:rsidRPr="00416803" w:rsidTr="00AD1619">
        <w:trPr>
          <w:trHeight w:val="324"/>
        </w:trPr>
        <w:tc>
          <w:tcPr>
            <w:tcW w:w="413" w:type="pct"/>
            <w:vMerge w:val="restar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1</w:t>
            </w:r>
          </w:p>
        </w:tc>
        <w:tc>
          <w:tcPr>
            <w:tcW w:w="2409" w:type="pct"/>
          </w:tcPr>
          <w:p w:rsidR="00133A94" w:rsidRPr="00416803" w:rsidRDefault="00133A94" w:rsidP="00AD1619">
            <w:pPr>
              <w:jc w:val="both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97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133A94" w:rsidRPr="00416803" w:rsidRDefault="00133A94" w:rsidP="00AD1619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</w:tr>
      <w:tr w:rsidR="00133A94" w:rsidRPr="00416803" w:rsidTr="00AD1619">
        <w:trPr>
          <w:trHeight w:val="324"/>
        </w:trPr>
        <w:tc>
          <w:tcPr>
            <w:tcW w:w="413" w:type="pct"/>
            <w:vMerge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</w:tcPr>
          <w:p w:rsidR="00133A94" w:rsidRPr="00416803" w:rsidRDefault="00133A94" w:rsidP="00AD1619">
            <w:pPr>
              <w:jc w:val="both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реанимация»</w:t>
            </w:r>
          </w:p>
        </w:tc>
        <w:tc>
          <w:tcPr>
            <w:tcW w:w="497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133A94" w:rsidRPr="00416803" w:rsidRDefault="00133A94" w:rsidP="00AD1619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</w:tr>
      <w:tr w:rsidR="00133A94" w:rsidRPr="00416803" w:rsidTr="00AD1619">
        <w:trPr>
          <w:trHeight w:val="324"/>
        </w:trPr>
        <w:tc>
          <w:tcPr>
            <w:tcW w:w="413" w:type="pct"/>
            <w:vMerge w:val="restar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2</w:t>
            </w:r>
          </w:p>
        </w:tc>
        <w:tc>
          <w:tcPr>
            <w:tcW w:w="2409" w:type="pct"/>
          </w:tcPr>
          <w:p w:rsidR="00133A94" w:rsidRPr="00416803" w:rsidRDefault="00133A94" w:rsidP="00AD1619">
            <w:pPr>
              <w:jc w:val="both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  <w:lang w:eastAsia="ru-RU"/>
              </w:rPr>
              <w:t>ПМ 1 «</w:t>
            </w:r>
            <w:r w:rsidRPr="00416803">
              <w:rPr>
                <w:sz w:val="24"/>
                <w:szCs w:val="24"/>
              </w:rPr>
              <w:t>Оказание ортопедической помощи населению</w:t>
            </w:r>
            <w:r w:rsidRPr="0041680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102</w:t>
            </w:r>
          </w:p>
        </w:tc>
        <w:tc>
          <w:tcPr>
            <w:tcW w:w="413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133A94" w:rsidRPr="00416803" w:rsidRDefault="00C03C1E" w:rsidP="00A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133A94" w:rsidRPr="00416803" w:rsidRDefault="00C03C1E" w:rsidP="00A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133A94" w:rsidRPr="00416803" w:rsidTr="00AD1619">
        <w:trPr>
          <w:trHeight w:val="324"/>
        </w:trPr>
        <w:tc>
          <w:tcPr>
            <w:tcW w:w="413" w:type="pct"/>
            <w:vMerge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</w:tcPr>
          <w:p w:rsidR="00133A94" w:rsidRPr="00416803" w:rsidRDefault="00133A94" w:rsidP="00AD1619">
            <w:pPr>
              <w:jc w:val="both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 xml:space="preserve">Промежуточная аттестация по ПМ 1, оценка практических навыков </w:t>
            </w:r>
          </w:p>
        </w:tc>
        <w:tc>
          <w:tcPr>
            <w:tcW w:w="497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2</w:t>
            </w:r>
          </w:p>
        </w:tc>
      </w:tr>
      <w:tr w:rsidR="00133A94" w:rsidRPr="00416803" w:rsidTr="00AD1619">
        <w:trPr>
          <w:trHeight w:val="324"/>
        </w:trPr>
        <w:tc>
          <w:tcPr>
            <w:tcW w:w="413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3</w:t>
            </w:r>
          </w:p>
        </w:tc>
        <w:tc>
          <w:tcPr>
            <w:tcW w:w="2409" w:type="pct"/>
          </w:tcPr>
          <w:p w:rsidR="00133A94" w:rsidRPr="00416803" w:rsidRDefault="00133A94" w:rsidP="00AD1619">
            <w:pPr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97" w:type="pct"/>
            <w:vAlign w:val="center"/>
          </w:tcPr>
          <w:p w:rsidR="00133A94" w:rsidRPr="00416803" w:rsidRDefault="00133A94" w:rsidP="00AD1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2</w:t>
            </w:r>
          </w:p>
        </w:tc>
      </w:tr>
      <w:tr w:rsidR="00133A94" w:rsidRPr="00416803" w:rsidTr="00AD1619">
        <w:trPr>
          <w:trHeight w:val="324"/>
        </w:trPr>
        <w:tc>
          <w:tcPr>
            <w:tcW w:w="413" w:type="pct"/>
          </w:tcPr>
          <w:p w:rsidR="00133A94" w:rsidRPr="00416803" w:rsidRDefault="00133A94" w:rsidP="00AD1619">
            <w:pPr>
              <w:jc w:val="center"/>
              <w:rPr>
                <w:sz w:val="24"/>
                <w:szCs w:val="24"/>
              </w:rPr>
            </w:pPr>
            <w:r w:rsidRPr="00416803">
              <w:rPr>
                <w:sz w:val="24"/>
                <w:szCs w:val="24"/>
              </w:rPr>
              <w:t>4</w:t>
            </w:r>
          </w:p>
        </w:tc>
        <w:tc>
          <w:tcPr>
            <w:tcW w:w="2409" w:type="pct"/>
          </w:tcPr>
          <w:p w:rsidR="00133A94" w:rsidRPr="00416803" w:rsidRDefault="00133A94" w:rsidP="00AD1619">
            <w:pPr>
              <w:rPr>
                <w:b/>
                <w:bCs/>
                <w:sz w:val="24"/>
                <w:szCs w:val="24"/>
              </w:rPr>
            </w:pPr>
            <w:r w:rsidRPr="0041680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7" w:type="pct"/>
            <w:vAlign w:val="center"/>
          </w:tcPr>
          <w:p w:rsidR="00133A94" w:rsidRPr="00416803" w:rsidRDefault="00133A94" w:rsidP="00A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416803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13" w:type="pct"/>
            <w:vAlign w:val="center"/>
          </w:tcPr>
          <w:p w:rsidR="00133A94" w:rsidRPr="00416803" w:rsidRDefault="00133A94" w:rsidP="00A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416803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133A94" w:rsidRPr="00416803" w:rsidRDefault="00133A94" w:rsidP="00A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416803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5" w:type="pct"/>
            <w:vAlign w:val="center"/>
          </w:tcPr>
          <w:p w:rsidR="00133A94" w:rsidRPr="00416803" w:rsidRDefault="00133A94" w:rsidP="00A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416803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133A94" w:rsidRPr="00416803" w:rsidRDefault="00133A94" w:rsidP="00A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416803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 w:rsidSect="00CD004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133A94"/>
    <w:rsid w:val="002A05B7"/>
    <w:rsid w:val="00587144"/>
    <w:rsid w:val="00612AF6"/>
    <w:rsid w:val="00714D94"/>
    <w:rsid w:val="00731CBB"/>
    <w:rsid w:val="00C03C1E"/>
    <w:rsid w:val="00CD004A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1B27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14</cp:revision>
  <dcterms:created xsi:type="dcterms:W3CDTF">2021-02-24T09:31:00Z</dcterms:created>
  <dcterms:modified xsi:type="dcterms:W3CDTF">2021-03-16T08:39:00Z</dcterms:modified>
</cp:coreProperties>
</file>