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F6A18">
      <w:pPr>
        <w:pStyle w:val="1"/>
      </w:pPr>
      <w:r>
        <w:fldChar w:fldCharType="begin"/>
      </w:r>
      <w:r>
        <w:instrText>HYPERLINK "http://internet.garant.ru/document/redirect/12174909/0"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12 апреля 2010 г. N 61-ФЗ "Об обращении лекарственных с</w:t>
      </w:r>
      <w:r>
        <w:rPr>
          <w:rStyle w:val="a4"/>
          <w:b w:val="0"/>
          <w:bCs w:val="0"/>
        </w:rPr>
        <w:t>редств" (с изменениями и дополнениями)</w:t>
      </w:r>
      <w:r>
        <w:fldChar w:fldCharType="end"/>
      </w:r>
    </w:p>
    <w:p w:rsidR="00000000" w:rsidRDefault="00AF6A18">
      <w:pPr>
        <w:pStyle w:val="ac"/>
      </w:pPr>
      <w:r>
        <w:t>С изменениями и дополнениями от:</w:t>
      </w:r>
    </w:p>
    <w:p w:rsidR="00000000" w:rsidRDefault="00AF6A18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июля, 11 октября, 29 ноября 2010 г., 6 декабря 2011 г., 25 июня, 25 декабря 2012 г., 2 июля, 25 ноября 2013 г., 12 марта, 22 октября, 22 декабря 2014 г., 8 марта, 29 июня, 13 ию</w:t>
      </w:r>
      <w:r>
        <w:rPr>
          <w:shd w:val="clear" w:color="auto" w:fill="EAEFED"/>
        </w:rPr>
        <w:t>ля, 14, 29 декабря 2015 г., 2 июня, 3 июля 2016 г., 29 июля, 28 декабря 2017 г., 4 июня, 28 ноября, 27 декабря 2018 г., 6 июня, 26 июля, 2 августа, 27 декабря 2019 г., 26 марта, 1, 3 апреля, 13 июля, 8, 22 декабря 2020 г.</w:t>
      </w:r>
    </w:p>
    <w:p w:rsidR="00000000" w:rsidRDefault="00AF6A18"/>
    <w:p w:rsidR="00000000" w:rsidRDefault="00AF6A18">
      <w:r>
        <w:rPr>
          <w:rStyle w:val="a3"/>
        </w:rPr>
        <w:t>Принят Государственной Думой 24 марта 2010 года</w:t>
      </w:r>
    </w:p>
    <w:p w:rsidR="00000000" w:rsidRDefault="00AF6A18">
      <w:r>
        <w:rPr>
          <w:rStyle w:val="a3"/>
        </w:rPr>
        <w:t>Одобрен Советом Федерации 31 марта 2010 года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AF6A18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AF6A18"/>
    <w:p w:rsidR="00000000" w:rsidRDefault="00AF6A18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</w:t>
      </w:r>
      <w:r>
        <w:t>на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10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1 статьи 1 настоящего Федерального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Настоящий Федеральный закон регулирует отношения, возникающие в связи с обращением - разработкой, доклиническими исследованиями, клиническими исследованиями, экспер</w:t>
      </w:r>
      <w:r>
        <w:t>тизой, государственной регистрацией, со стандартизацией и с контролем качества, производством, изготовлением, хранением, перевозкой, ввозом в Российскую Федерацию, вывозом из Российской Федерации, рекламой, отпуском, реализацией, передачей, применением, ун</w:t>
      </w:r>
      <w:r>
        <w:t>ичтожением лекарственных средств.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часть 2 статьи 1 настоящего Федерального закона внесены измен</w:t>
      </w:r>
      <w:r>
        <w:rPr>
          <w:shd w:val="clear" w:color="auto" w:fill="F0F0F0"/>
        </w:rPr>
        <w:t>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Настоящий Федеральный закон устанавливает приоритет государственного регулирования </w:t>
      </w:r>
      <w:hyperlink w:anchor="sub_4023" w:history="1">
        <w:r>
          <w:rPr>
            <w:rStyle w:val="a4"/>
          </w:rPr>
          <w:t>безопасности</w:t>
        </w:r>
      </w:hyperlink>
      <w:r>
        <w:t xml:space="preserve">, </w:t>
      </w:r>
      <w:hyperlink w:anchor="sub_4022" w:history="1">
        <w:r>
          <w:rPr>
            <w:rStyle w:val="a4"/>
          </w:rPr>
          <w:t>качества</w:t>
        </w:r>
      </w:hyperlink>
      <w:r>
        <w:t xml:space="preserve"> и </w:t>
      </w:r>
      <w:hyperlink w:anchor="sub_4024" w:history="1">
        <w:r>
          <w:rPr>
            <w:rStyle w:val="a4"/>
          </w:rPr>
          <w:t>эффективности лекарственных средств</w:t>
        </w:r>
      </w:hyperlink>
      <w:r>
        <w:t xml:space="preserve"> при их обращении.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Сфера применения настоящего Федерального закона</w:t>
      </w:r>
    </w:p>
    <w:bookmarkEnd w:id="5"/>
    <w:p w:rsidR="00000000" w:rsidRDefault="00AF6A18">
      <w:r>
        <w:t>Настоящий Фед</w:t>
      </w:r>
      <w:r>
        <w:t>еральный закон применяется к отношениям, возникающим при обращении лекарственных средств на территории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6" w:name="sub_3"/>
      <w:r>
        <w:rPr>
          <w:rStyle w:val="a3"/>
        </w:rPr>
        <w:t>Статья 3.</w:t>
      </w:r>
      <w:r>
        <w:t xml:space="preserve"> Законодательство об обращении лекарственных сре</w:t>
      </w:r>
      <w:r>
        <w:t>дств</w:t>
      </w:r>
    </w:p>
    <w:p w:rsidR="00000000" w:rsidRDefault="00AF6A18">
      <w:bookmarkStart w:id="7" w:name="sub_310"/>
      <w:bookmarkEnd w:id="6"/>
      <w:r>
        <w:t>1. Законодательство об обращении лекарственных средств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3101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1.1</w:t>
      </w:r>
    </w:p>
    <w:p w:rsidR="00000000" w:rsidRDefault="00AF6A18">
      <w:r>
        <w:t xml:space="preserve">1.1. Законодательство об обращении лекарственных средств в отношении юридических лиц и индивидуальных предпринимателей, осуществляющих деятельность на территории международного медицинского кластера, применяется с учетом особенностей,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AF6A18">
      <w:bookmarkStart w:id="9" w:name="sub_320"/>
      <w:r>
        <w:t>2. Действие настоящего Федерального закона распростр</w:t>
      </w:r>
      <w:r>
        <w:t xml:space="preserve">аняется на обращение наркотических лекарственных средств и психотропных лекарственных средств с учетом особенностей, установленных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наркотических с</w:t>
      </w:r>
      <w:r>
        <w:t>редствах, психотропных веществах и об их прекурсорах.</w:t>
      </w:r>
    </w:p>
    <w:p w:rsidR="00000000" w:rsidRDefault="00AF6A18">
      <w:bookmarkStart w:id="10" w:name="sub_330"/>
      <w:bookmarkEnd w:id="9"/>
      <w:r>
        <w:t xml:space="preserve">3. Действие настоящего Федерального закона распространяется на обращение радиофармацевтических лекарственных средств с учетом особенностей, установленных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p w:rsidR="00000000" w:rsidRDefault="00AF6A18">
      <w:bookmarkStart w:id="11" w:name="sub_340"/>
      <w:bookmarkEnd w:id="10"/>
      <w:r>
        <w:t xml:space="preserve">4. Если международным договором Российской Федерации установлены иные правила, чем те, которые предусмотрены настоящим </w:t>
      </w:r>
      <w:r>
        <w:t>Федеральным законом, применяются правила международного договора.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30410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4.1 с 8 декабря 2020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AF6A18">
      <w:r>
        <w:t xml:space="preserve">4.1.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8" w:history="1">
        <w:r>
          <w:rPr>
            <w:rStyle w:val="a4"/>
          </w:rPr>
          <w:t>Конст</w:t>
        </w:r>
        <w:r>
          <w:rPr>
            <w:rStyle w:val="a4"/>
          </w:rPr>
          <w:t>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9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AF6A18">
      <w:bookmarkStart w:id="13" w:name="sub_350"/>
      <w:r>
        <w:t>5. В Российской Федерации в соответствии с международными договорами Российской Федерации и (или) на основе принципа взаимности признаются результаты клинических исследований лекарственных препаратов для медицинского применения, проведенных за предел</w:t>
      </w:r>
      <w:r>
        <w:t>ами территории Российской Федерации.</w:t>
      </w:r>
    </w:p>
    <w:bookmarkEnd w:id="13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4" w:name="sub_4"/>
      <w:r>
        <w:rPr>
          <w:rStyle w:val="a3"/>
        </w:rPr>
        <w:t>Статья 4.</w:t>
      </w:r>
      <w:r>
        <w:t xml:space="preserve"> Основные понятия, используемые в настоящем Федеральном законе</w:t>
      </w:r>
    </w:p>
    <w:bookmarkEnd w:id="14"/>
    <w:p w:rsidR="00000000" w:rsidRDefault="00AF6A18">
      <w:r>
        <w:t>Для целей настоящего Федерального закона используются следующ</w:t>
      </w:r>
      <w:r>
        <w:t>ие основные понятия:</w:t>
      </w:r>
    </w:p>
    <w:p w:rsidR="00000000" w:rsidRDefault="00AF6A18">
      <w:bookmarkStart w:id="15" w:name="sub_4001"/>
      <w:r>
        <w:t xml:space="preserve">1) </w:t>
      </w:r>
      <w:r>
        <w:rPr>
          <w:rStyle w:val="a3"/>
        </w:rPr>
        <w:t>лекарственные средства</w:t>
      </w:r>
      <w:r>
        <w:t xml:space="preserve"> 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</w:t>
      </w:r>
      <w:r>
        <w:t>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</w:t>
      </w:r>
      <w:r>
        <w:t>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4002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2 статьи 4 настоящего Федерального закона изложен в новой редакции, </w:t>
      </w:r>
      <w:hyperlink r:id="rId21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2) </w:t>
      </w:r>
      <w:r>
        <w:rPr>
          <w:rStyle w:val="a3"/>
        </w:rPr>
        <w:t>фармацевтическая субстанция</w:t>
      </w:r>
      <w:r>
        <w:t xml:space="preserve"> - лекарственное средство в виде одного или неск</w:t>
      </w:r>
      <w:r>
        <w:t xml:space="preserve">ольких обладающих 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препаратов </w:t>
      </w:r>
      <w:r>
        <w:lastRenderedPageBreak/>
        <w:t>и определяет их эффективность;</w:t>
      </w:r>
    </w:p>
    <w:p w:rsidR="00000000" w:rsidRDefault="00AF6A18">
      <w:bookmarkStart w:id="17" w:name="sub_4003"/>
      <w:r>
        <w:t xml:space="preserve">3) </w:t>
      </w:r>
      <w:r>
        <w:rPr>
          <w:rStyle w:val="a3"/>
        </w:rPr>
        <w:t>вспомогательные вещества</w:t>
      </w:r>
      <w:r>
        <w:t xml:space="preserve"> -</w:t>
      </w:r>
      <w:r>
        <w:t xml:space="preserve"> вещества неорганического или органического происхождения, используемые в процессе производства, изготовления лекарственных препаратов для придания им необходимых физико-химических свойств;</w:t>
      </w:r>
    </w:p>
    <w:p w:rsidR="00000000" w:rsidRDefault="00AF6A18">
      <w:bookmarkStart w:id="18" w:name="sub_4004"/>
      <w:bookmarkEnd w:id="17"/>
      <w:r>
        <w:t xml:space="preserve">4) </w:t>
      </w:r>
      <w:r>
        <w:rPr>
          <w:rStyle w:val="a3"/>
        </w:rPr>
        <w:t>лекарственные препараты</w:t>
      </w:r>
      <w:r>
        <w:t xml:space="preserve"> - лекарственные средств</w:t>
      </w:r>
      <w:r>
        <w:t>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беременности;</w:t>
      </w:r>
    </w:p>
    <w:p w:rsidR="00000000" w:rsidRDefault="00AF6A18">
      <w:bookmarkStart w:id="19" w:name="sub_4005"/>
      <w:bookmarkEnd w:id="18"/>
      <w:r>
        <w:t xml:space="preserve">5) </w:t>
      </w:r>
      <w:r>
        <w:rPr>
          <w:rStyle w:val="a3"/>
        </w:rPr>
        <w:t>лекарственная форма</w:t>
      </w:r>
      <w:r>
        <w:t xml:space="preserve"> - состояние лекарственного препарата, соответствую</w:t>
      </w:r>
      <w:r>
        <w:t>щее способам его введения и применения и обеспечивающее достижение необходимого лечебного эффекта;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4005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</w:t>
      </w:r>
      <w:r>
        <w:rPr>
          <w:shd w:val="clear" w:color="auto" w:fill="F0F0F0"/>
        </w:rPr>
        <w:t xml:space="preserve"> 2014 г. N 429-ФЗ статья 4 настоящего Федерального закона дополнена пунктом 5.1, </w:t>
      </w:r>
      <w:hyperlink r:id="rId2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5.1) </w:t>
      </w:r>
      <w:r>
        <w:rPr>
          <w:rStyle w:val="a3"/>
        </w:rPr>
        <w:t>дозировка</w:t>
      </w:r>
      <w:r>
        <w:t xml:space="preserve"> - содержание одного или нескольких действующих веществ </w:t>
      </w:r>
      <w:r>
        <w:t>в количественном выражении на единицу дозы, или единицу объема,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4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13 июля 2020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6) </w:t>
      </w:r>
      <w:r>
        <w:rPr>
          <w:rStyle w:val="a3"/>
        </w:rPr>
        <w:t>перечень жизненно необходимых и важнейших лекарственных препаратов</w:t>
      </w:r>
      <w:r>
        <w:t xml:space="preserve"> - утверждаемый Правительством Российской Федерации </w:t>
      </w:r>
      <w:hyperlink r:id="rId27" w:history="1">
        <w:r>
          <w:rPr>
            <w:rStyle w:val="a4"/>
          </w:rPr>
          <w:t>перечень</w:t>
        </w:r>
      </w:hyperlink>
      <w:r>
        <w:t xml:space="preserve"> лекарственных препа</w:t>
      </w:r>
      <w:r>
        <w:t>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40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6.1, </w:t>
      </w:r>
      <w:hyperlink r:id="rId29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6.1) </w:t>
      </w:r>
      <w:r>
        <w:rPr>
          <w:rStyle w:val="a3"/>
        </w:rPr>
        <w:t>орфанные лекарственные препараты</w:t>
      </w:r>
      <w:r>
        <w:t xml:space="preserve"> - лекарственные препараты, предназначенные исключительно для диагностики или патогенетического лечения (лечения, направленного на механизм развития заболевания) редких (орфанных) забо</w:t>
      </w:r>
      <w:r>
        <w:t>леваний;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40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6.2, </w:t>
      </w:r>
      <w:hyperlink r:id="rId3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6.2) </w:t>
      </w:r>
      <w:r>
        <w:rPr>
          <w:rStyle w:val="a3"/>
        </w:rPr>
        <w:t>биологические лекарственные препараты</w:t>
      </w:r>
      <w:r>
        <w:t xml:space="preserve"> - лекарственные препараты, действующее вещество которых произведено или выделено из биологического источника и для определени</w:t>
      </w:r>
      <w:r>
        <w:t>я свойств и качества которых необходима комбинация биологических и физико-химических методов. К биологическим лекарственным препаратам относятся иммунобиологические лекарственные препараты, лекарственные препараты, полученные из крови, плазмы крови человек</w:t>
      </w:r>
      <w:r>
        <w:t>а и животных (за исключением цельной крови), биотехнологические лекарственные препараты, генотерапевтические лекарственные препараты;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4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22 декабря 2014 г. N 429-ФЗ пункт 7 статьи 4 настоящего Федерального закона изложен в новой редакции, </w:t>
      </w:r>
      <w:hyperlink r:id="rId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7) </w:t>
      </w:r>
      <w:r>
        <w:rPr>
          <w:rStyle w:val="a3"/>
        </w:rPr>
        <w:t>иммунобиологические лекарственные препараты</w:t>
      </w:r>
      <w:r>
        <w:t xml:space="preserve"> - лекарственные препараты, предназначенные для формирования активного или пассивного иммунитета ли</w:t>
      </w:r>
      <w:r>
        <w:t xml:space="preserve">бо диагностики наличия иммунитета или диагностики специфического приобретенного изменения иммунологического ответа на аллергизирующие вещества. К иммунобиологическим </w:t>
      </w:r>
      <w:r>
        <w:lastRenderedPageBreak/>
        <w:t>лекарственным препаратам относятся вакцины, анатоксины, токсины, сыворотки, иммуноглобулин</w:t>
      </w:r>
      <w:r>
        <w:t>ы и аллергены;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40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7.1, </w:t>
      </w:r>
      <w:hyperlink r:id="rId3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7.1) </w:t>
      </w:r>
      <w:r>
        <w:rPr>
          <w:rStyle w:val="a3"/>
        </w:rPr>
        <w:t>биотехнологические лекарственные препараты</w:t>
      </w:r>
      <w:r>
        <w:t xml:space="preserve"> - лекарственные препараты, производство которых осуществляется с использованием биотехнологических процессов и мет</w:t>
      </w:r>
      <w:r>
        <w:t>одов (в том числе ДНК-рекомбинантной технологии, технологии контролируемой экспрессии генов, кодирующих биологически активные белки в прокариотах и эукариотах, включая измененные клетки млекопитающих), гибридомного метода и метода моноклональных антител;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40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7.2, </w:t>
      </w:r>
      <w:hyperlink r:id="rId3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7.2) </w:t>
      </w:r>
      <w:r>
        <w:rPr>
          <w:rStyle w:val="a3"/>
        </w:rPr>
        <w:t>генотерапевтические лекарственные препараты</w:t>
      </w:r>
      <w:r>
        <w:t xml:space="preserve"> - лекарственные препараты, фармацевтическая субстанция которых является рекомбинантной нуклеиновой кислотой или включает в себя р</w:t>
      </w:r>
      <w:r>
        <w:t>екомбинантную нуклеиновую кислоту, позволяющую осуществлять регулирование, репарацию, замену, добавление или удаление генетической последовательности;</w:t>
      </w:r>
    </w:p>
    <w:p w:rsidR="00000000" w:rsidRDefault="00AF6A18">
      <w:bookmarkStart w:id="27" w:name="sub_4008"/>
      <w:r>
        <w:t xml:space="preserve">8) </w:t>
      </w:r>
      <w:r>
        <w:rPr>
          <w:rStyle w:val="a3"/>
        </w:rPr>
        <w:t>наркотические лекарственные средства</w:t>
      </w:r>
      <w:r>
        <w:t xml:space="preserve"> - лекарственные препараты и фармацевтические субстанции, </w:t>
      </w:r>
      <w:r>
        <w:t xml:space="preserve">содержащие наркотические средства и включенные в </w:t>
      </w:r>
      <w:hyperlink r:id="rId39" w:history="1">
        <w:r>
          <w:rPr>
            <w:rStyle w:val="a4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в соответствии с зак</w:t>
      </w:r>
      <w:r>
        <w:t xml:space="preserve">онодательством Российской Федерации, международными договорами Российской Федерации, в том числе </w:t>
      </w:r>
      <w:hyperlink r:id="rId40" w:history="1">
        <w:r>
          <w:rPr>
            <w:rStyle w:val="a4"/>
          </w:rPr>
          <w:t>Единой конвенцией</w:t>
        </w:r>
      </w:hyperlink>
      <w:r>
        <w:t xml:space="preserve"> о наркотических средствах 1961 года;</w:t>
      </w:r>
    </w:p>
    <w:p w:rsidR="00000000" w:rsidRDefault="00AF6A18">
      <w:bookmarkStart w:id="28" w:name="sub_4009"/>
      <w:bookmarkEnd w:id="27"/>
      <w:r>
        <w:t xml:space="preserve">9) </w:t>
      </w:r>
      <w:r>
        <w:rPr>
          <w:rStyle w:val="a3"/>
        </w:rPr>
        <w:t>психотропные лека</w:t>
      </w:r>
      <w:r>
        <w:rPr>
          <w:rStyle w:val="a3"/>
        </w:rPr>
        <w:t>рственные средства</w:t>
      </w:r>
      <w:r>
        <w:t xml:space="preserve"> - лекарственные препараты и фармацевтические субстанции, содержащие психотропные вещества и включенные в </w:t>
      </w:r>
      <w:hyperlink r:id="rId41" w:history="1">
        <w:r>
          <w:rPr>
            <w:rStyle w:val="a4"/>
          </w:rPr>
          <w:t>Перечень</w:t>
        </w:r>
      </w:hyperlink>
      <w:r>
        <w:t xml:space="preserve"> наркотических средств, психотропных веществ и их пр</w:t>
      </w:r>
      <w:r>
        <w:t xml:space="preserve">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42" w:history="1">
        <w:r>
          <w:rPr>
            <w:rStyle w:val="a4"/>
          </w:rPr>
          <w:t>Конвенцией</w:t>
        </w:r>
      </w:hyperlink>
      <w:r>
        <w:t xml:space="preserve"> о пси</w:t>
      </w:r>
      <w:r>
        <w:t>хотропных веществах 1971 года;</w:t>
      </w:r>
    </w:p>
    <w:p w:rsidR="00000000" w:rsidRDefault="00AF6A18">
      <w:bookmarkStart w:id="29" w:name="sub_4100"/>
      <w:bookmarkEnd w:id="28"/>
      <w:r>
        <w:t xml:space="preserve">10) </w:t>
      </w:r>
      <w:r>
        <w:rPr>
          <w:rStyle w:val="a3"/>
        </w:rPr>
        <w:t>радиофармацевтические лекарственные средства</w:t>
      </w:r>
      <w:r>
        <w:t xml:space="preserve"> - лекарственные средства, которые содержат в готовой для использования форме один радионуклид или несколько радионуклидов (радиоактивных изотопов);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0101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пунктом 10.1 с 1 марта 2020 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r>
        <w:t xml:space="preserve">10.1) </w:t>
      </w:r>
      <w:r>
        <w:rPr>
          <w:rStyle w:val="a3"/>
        </w:rPr>
        <w:t>оригинальный лекарственный препарат</w:t>
      </w:r>
      <w:r>
        <w:t xml:space="preserve"> - лекарственный препарат с новым действующим веществом,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</w:t>
      </w:r>
      <w:r>
        <w:t xml:space="preserve"> препаратов, подтверждающих его качество, эффективность и безопасность;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4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марта 2020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</w:t>
      </w:r>
      <w:r>
        <w:rPr>
          <w:shd w:val="clear" w:color="auto" w:fill="F0F0F0"/>
        </w:rPr>
        <w:t xml:space="preserve">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11) </w:t>
      </w:r>
      <w:r>
        <w:rPr>
          <w:rStyle w:val="a3"/>
        </w:rPr>
        <w:t>референтный лекарственный препарат</w:t>
      </w:r>
      <w:r>
        <w:t xml:space="preserve"> - лекарственный препарат, который используется для оценки биоэквивалентности или терапевтической эквив</w:t>
      </w:r>
      <w:r>
        <w:t>алентности, качества, эффективности и безопасности воспроизведенного лекарственного препарата или биоаналогового (биоподобного) лекарственного препарата (биоаналога). В качестве референтного лекарственного препарата для медицинского применения используется</w:t>
      </w:r>
      <w:r>
        <w:t xml:space="preserve"> оригинальный лекарственный препарат либо,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государствах, воспроизведенный </w:t>
      </w:r>
      <w:r>
        <w:lastRenderedPageBreak/>
        <w:t>лекарственный препарат или биоана</w:t>
      </w:r>
      <w:r>
        <w:t>логовый (биоподобный) лекарственный препарат (биоаналог), который первым зарегистрирован из числа находящихся в обороте в Российской Федерации, биоэквивалентность или терапевтическая эквивалентность, качество, эффективность и безопасность которого оценивал</w:t>
      </w:r>
      <w:r>
        <w:t>ись по отношению к оригинальному лекарственному препарату, а также качество, эффективность и безопасность которого подтверждаются результатами фармаконадзора и проверок соответствия лекарственных средств, находящихся в гражданском обороте, установленным тр</w:t>
      </w:r>
      <w:r>
        <w:t>ебованиям к их качеству. В качестве референтного лекарственного препарата для ветеринарного применения используется лекарственный препарат для ветеринарного применения, зарегистрированный в Российской Федерации на основании результатов доклинических исслед</w:t>
      </w:r>
      <w:r>
        <w:t>ований лекарственных средств и клинических исследований лекарственных препаратов, подтверждающих его качество, эффективность и безопасность;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4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2020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12) </w:t>
      </w:r>
      <w:r>
        <w:rPr>
          <w:rStyle w:val="a3"/>
        </w:rPr>
        <w:t>воспроизведенный лекарственный препарат</w:t>
      </w:r>
      <w:r>
        <w:t xml:space="preserve"> - лекарственный препарат для медицинского применения,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</w:t>
      </w:r>
      <w:r>
        <w:t>рме, либо лекарственный препарат для ветеринарного применения, который имеет такие же, что и референтный лекарственный препарат, качественный состав и количественный состав действующих веществ в такой же лекарственной форме, биоэквивалентность или терапевт</w:t>
      </w:r>
      <w:r>
        <w:t>ическая эквивалентность которых соответствующему референтному лекарственному препарату подтверждена соответствующими исследованиями;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4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12.1 изменен с 1 марта 2020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12.1) </w:t>
      </w:r>
      <w:r>
        <w:rPr>
          <w:rStyle w:val="a3"/>
        </w:rPr>
        <w:t>терапевтическая эквивалентность лекарственных препаратов</w:t>
      </w:r>
      <w:r>
        <w:t xml:space="preserve"> - достижение</w:t>
      </w:r>
      <w:r>
        <w:t xml:space="preserve">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применения, имеющих одно международное непатентованное (или химическое, или группировочное) наименование, </w:t>
      </w:r>
      <w:r>
        <w:t>в эквивалентных дозировках по одним и тем же показаниям к применению и при одинаковом способе введения у одной и той же группы больных;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4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12.2, </w:t>
      </w:r>
      <w:hyperlink r:id="rId5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12.2) </w:t>
      </w:r>
      <w:r>
        <w:rPr>
          <w:rStyle w:val="a3"/>
        </w:rPr>
        <w:t>биоаналоговый (биоподобный) лекарс</w:t>
      </w:r>
      <w:r>
        <w:rPr>
          <w:rStyle w:val="a3"/>
        </w:rPr>
        <w:t>твенный препарат (биоаналог)</w:t>
      </w:r>
      <w:r>
        <w:t xml:space="preserve"> - биологический лекарственный препарат, схожий по параметрам качества,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40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12.3, </w:t>
      </w:r>
      <w:hyperlink r:id="rId5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12.3) </w:t>
      </w:r>
      <w:r>
        <w:rPr>
          <w:rStyle w:val="a3"/>
        </w:rPr>
        <w:t>взаимозаменяемый лекарственный препарат</w:t>
      </w:r>
      <w:r>
        <w:t xml:space="preserve"> - лекарственный препарат с доказанной терапевтической эквивалентностью или биоэквивалентностью в отношении референтного лекарственного </w:t>
      </w:r>
      <w:r>
        <w:t>препарата, имеющий эквивалентные ему качественный состав и количественный состав действующих веществ, состав вспомогательных веществ, лекарственную форму и способ введения;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40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 дополнена пунктом 12.4 с 1 ма</w:t>
      </w:r>
      <w:r>
        <w:rPr>
          <w:shd w:val="clear" w:color="auto" w:fill="F0F0F0"/>
        </w:rPr>
        <w:t xml:space="preserve">рта 2020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</w:t>
      </w:r>
      <w:r>
        <w:rPr>
          <w:shd w:val="clear" w:color="auto" w:fill="F0F0F0"/>
        </w:rPr>
        <w:lastRenderedPageBreak/>
        <w:t>N 475-ФЗ</w:t>
      </w:r>
    </w:p>
    <w:p w:rsidR="00000000" w:rsidRDefault="00AF6A18">
      <w:r>
        <w:t xml:space="preserve">12.4) </w:t>
      </w:r>
      <w:r>
        <w:rPr>
          <w:rStyle w:val="a3"/>
        </w:rPr>
        <w:t>биоэквивалентность лекарственных препаратов</w:t>
      </w:r>
      <w:r>
        <w:t xml:space="preserve"> - достижение сопоставимых показателей скорости всасывания, степени пос</w:t>
      </w:r>
      <w:r>
        <w:t>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применения, имеющих одно международное непатентованное (или химическо</w:t>
      </w:r>
      <w:r>
        <w:t>е, или группировочное) наименование, в эквивалентных дозировках и при одинаковом способе введения;</w:t>
      </w:r>
    </w:p>
    <w:p w:rsidR="00000000" w:rsidRDefault="00AF6A18">
      <w:bookmarkStart w:id="37" w:name="sub_4013"/>
      <w:r>
        <w:t xml:space="preserve">13) </w:t>
      </w:r>
      <w:r>
        <w:rPr>
          <w:rStyle w:val="a3"/>
        </w:rPr>
        <w:t>лекарственное растительное сырье</w:t>
      </w:r>
      <w:r>
        <w:t xml:space="preserve"> - свежие или высушенные растения либо их части, используемые для производства лекарственных средств организациям</w:t>
      </w:r>
      <w:r>
        <w:t xml:space="preserve">и - производителями лекарственных средств или изготовления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 </w:t>
      </w:r>
      <w:hyperlink w:anchor="sub_4033" w:history="1">
        <w:r>
          <w:rPr>
            <w:rStyle w:val="a4"/>
          </w:rPr>
          <w:t>фармацевтическую деятельность</w:t>
        </w:r>
      </w:hyperlink>
      <w:r>
        <w:t>;</w:t>
      </w:r>
    </w:p>
    <w:p w:rsidR="00000000" w:rsidRDefault="00AF6A18">
      <w:bookmarkStart w:id="38" w:name="sub_4014"/>
      <w:bookmarkEnd w:id="37"/>
      <w:r>
        <w:t xml:space="preserve">14) </w:t>
      </w:r>
      <w:r>
        <w:rPr>
          <w:rStyle w:val="a3"/>
        </w:rPr>
        <w:t>лекарственный растительный препарат</w:t>
      </w:r>
      <w:r>
        <w:t xml:space="preserve"> - 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</w:t>
      </w:r>
      <w:r>
        <w:t>ебительской) упаковке;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4015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15 статьи 4 настоящего Федерального закона изложен в н</w:t>
      </w:r>
      <w:r>
        <w:rPr>
          <w:shd w:val="clear" w:color="auto" w:fill="F0F0F0"/>
        </w:rPr>
        <w:t xml:space="preserve">овой редакции, </w:t>
      </w:r>
      <w:hyperlink r:id="rId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15) </w:t>
      </w:r>
      <w:r>
        <w:rPr>
          <w:rStyle w:val="a3"/>
        </w:rPr>
        <w:t>гомеопатический лекарственный препарат</w:t>
      </w:r>
      <w:r>
        <w:t xml:space="preserve"> - лекарственный препарат,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</w:t>
      </w:r>
      <w:r>
        <w:t>там или в соответствии с требованиями фармакопеи страны производителя такого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4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</w:t>
      </w:r>
      <w:r>
        <w:rPr>
          <w:shd w:val="clear" w:color="auto" w:fill="F0F0F0"/>
        </w:rPr>
        <w:t xml:space="preserve">г. N 429-ФЗ в пункт 16 статьи 4 настоящего Федерального закона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16) </w:t>
      </w:r>
      <w:r>
        <w:rPr>
          <w:rStyle w:val="a3"/>
        </w:rPr>
        <w:t>международное непатентованное наименование лекарственного средства</w:t>
      </w:r>
      <w:r>
        <w:t xml:space="preserve"> - наименование действующего вещества фармацевтической субстанции, рекомендованное Всемирной организацией здравоохранения;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4017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17 статьи 4 настоящего Федерального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17) </w:t>
      </w:r>
      <w:r>
        <w:rPr>
          <w:rStyle w:val="a3"/>
        </w:rPr>
        <w:t>торговое наименование лекарственного средства</w:t>
      </w:r>
      <w:r>
        <w:t xml:space="preserve"> - наименование лекарственного</w:t>
      </w:r>
      <w:r>
        <w:t xml:space="preserve"> средства, присвоенное его </w:t>
      </w:r>
      <w:hyperlink w:anchor="sub_4030" w:history="1">
        <w:r>
          <w:rPr>
            <w:rStyle w:val="a4"/>
          </w:rPr>
          <w:t>разработчиком</w:t>
        </w:r>
      </w:hyperlink>
      <w:r>
        <w:t>, держателем или владельцем регистрационного удостоверения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40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17.1, </w:t>
      </w:r>
      <w:hyperlink r:id="rId65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17.1) </w:t>
      </w:r>
      <w:r>
        <w:rPr>
          <w:rStyle w:val="a3"/>
        </w:rPr>
        <w:t>группировочное наименование лекарственного препарата</w:t>
      </w:r>
      <w:r>
        <w:t xml:space="preserve"> - 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</w:t>
      </w:r>
      <w:r>
        <w:t>объединения их в группу под единым наименованием исходя из одинакового состава действующих веществ;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4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</w:t>
      </w:r>
      <w:r>
        <w:rPr>
          <w:shd w:val="clear" w:color="auto" w:fill="F0F0F0"/>
        </w:rPr>
        <w:t xml:space="preserve"> N 429-ФЗ в пункт 18 статьи 4 настоящего Федерального закона внесены изменения, </w:t>
      </w:r>
      <w:hyperlink r:id="rId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8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AF6A18">
      <w:r>
        <w:t xml:space="preserve">18) </w:t>
      </w:r>
      <w:r>
        <w:rPr>
          <w:rStyle w:val="a3"/>
        </w:rPr>
        <w:t>общая фармакопейная статья</w:t>
      </w:r>
      <w:r>
        <w:t xml:space="preserve"> - документ,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</w:t>
      </w:r>
      <w:r>
        <w:t>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 лекарственного средства, а также требования к используемым в целях проведения данного а</w:t>
      </w:r>
      <w:r>
        <w:t>нализа реактивам, титрованным растворам, индикаторам;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в пункт 19 статьи 4 настоящего Федерального закона внесены изменения, </w:t>
      </w:r>
      <w:hyperlink r:id="rId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AF6A18">
      <w:r>
        <w:t xml:space="preserve">19) </w:t>
      </w:r>
      <w:r>
        <w:rPr>
          <w:rStyle w:val="a3"/>
        </w:rPr>
        <w:t>фармакопейная статья</w:t>
      </w:r>
      <w:r>
        <w:t xml:space="preserve"> - 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4019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19.1, </w:t>
      </w:r>
      <w:hyperlink r:id="rId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19.1) </w:t>
      </w:r>
      <w:r>
        <w:rPr>
          <w:rStyle w:val="a3"/>
        </w:rPr>
        <w:t>стандартные образцы</w:t>
      </w:r>
      <w:r>
        <w:t xml:space="preserve"> - вещества, посредством сравнения с которыми осуществляется контроль качества исследуемых лекарственных средств с помощью физико-химических и биологических методов </w:t>
      </w:r>
      <w:r>
        <w:t>в целях подтверждения соответствия лекарственных средств требованиям нормативной документации, установленным при осуществлении государственной регистрации, и которые применяются для калибровки стандартных образцов производителя лекарственных средств, испол</w:t>
      </w:r>
      <w:r>
        <w:t>ьзуемых для контроля качества и иных целей при обращении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40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</w:t>
      </w:r>
      <w:r>
        <w:rPr>
          <w:shd w:val="clear" w:color="auto" w:fill="F0F0F0"/>
        </w:rPr>
        <w:t xml:space="preserve"> настоящего Федерального закона дополнена пунктом 19.2, </w:t>
      </w:r>
      <w:hyperlink r:id="rId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19.2) </w:t>
      </w:r>
      <w:r>
        <w:rPr>
          <w:rStyle w:val="a3"/>
        </w:rPr>
        <w:t>фармакопейный стандартный образец</w:t>
      </w:r>
      <w:r>
        <w:t xml:space="preserve"> - стандартный образец, произведенный в соответствии с ф</w:t>
      </w:r>
      <w:r>
        <w:t>армакопейной статьей;</w:t>
      </w:r>
    </w:p>
    <w:p w:rsidR="00000000" w:rsidRDefault="00AF6A18">
      <w:bookmarkStart w:id="47" w:name="sub_4200"/>
      <w:r>
        <w:t xml:space="preserve">20) </w:t>
      </w:r>
      <w:r>
        <w:rPr>
          <w:rStyle w:val="a3"/>
        </w:rPr>
        <w:t>нормативная документация</w:t>
      </w:r>
      <w:r>
        <w:t xml:space="preserve"> - документ,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применения, методов контроля его качества и устан</w:t>
      </w:r>
      <w:r>
        <w:t>овленный его производителем;</w:t>
      </w:r>
    </w:p>
    <w:p w:rsidR="00000000" w:rsidRDefault="00AF6A18">
      <w:bookmarkStart w:id="48" w:name="sub_4021"/>
      <w:bookmarkEnd w:id="47"/>
      <w:r>
        <w:t xml:space="preserve">21) </w:t>
      </w:r>
      <w:r>
        <w:rPr>
          <w:rStyle w:val="a3"/>
        </w:rPr>
        <w:t>нормативный документ</w:t>
      </w:r>
      <w:r>
        <w:t xml:space="preserve"> - документ, содержащий перечень определяемых по результатам соответствующих экспертиз показателей качества и (или) методов контроля качества лекарственной формы, описания биологических, </w:t>
      </w:r>
      <w:r>
        <w:t>биохимических, микробиологических, физико-химических, физических, химических и других методов анализа лекарственных средств для ветеринарного применения, требования к используемым в целях проведения данного анализа реактивам, титрованным растворам, индикат</w:t>
      </w:r>
      <w:r>
        <w:t>орам и установленный его производителем;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4021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</w:t>
      </w:r>
      <w:r>
        <w:rPr>
          <w:shd w:val="clear" w:color="auto" w:fill="F0F0F0"/>
        </w:rPr>
        <w:t xml:space="preserve"> дополнена пунктом 21.1,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21.1) </w:t>
      </w:r>
      <w:r>
        <w:rPr>
          <w:rStyle w:val="a3"/>
        </w:rPr>
        <w:t>общий технический документ</w:t>
      </w:r>
      <w:r>
        <w:t xml:space="preserve"> - комплект документов и материалов, состоящий из нескольких разделов - документации администр</w:t>
      </w:r>
      <w:r>
        <w:t>ативного характера, химической, фармацевтической и биологической документации, фармакологической, токсикологической документации, клинической документации и представляемый одновременно с заявлением о государственной регистрации лекарственного препарата для</w:t>
      </w:r>
      <w:r>
        <w:t xml:space="preserve"> медицинского применения в формате, установленном уполномоченным федеральным органом исполнительной власти;</w:t>
      </w:r>
    </w:p>
    <w:p w:rsidR="00000000" w:rsidRDefault="00AF6A18">
      <w:bookmarkStart w:id="50" w:name="sub_4022"/>
      <w:r>
        <w:t xml:space="preserve">22) </w:t>
      </w:r>
      <w:r>
        <w:rPr>
          <w:rStyle w:val="a3"/>
        </w:rPr>
        <w:t>качество лекарственного средства</w:t>
      </w:r>
      <w:r>
        <w:t xml:space="preserve"> - соответствие лекарственного средства </w:t>
      </w:r>
      <w:r>
        <w:lastRenderedPageBreak/>
        <w:t>требованиям фармакопейной статьи либо в случае ее отсутствия нор</w:t>
      </w:r>
      <w:r>
        <w:t>мативной документации или нормативного документа;</w:t>
      </w:r>
    </w:p>
    <w:p w:rsidR="00000000" w:rsidRDefault="00AF6A18">
      <w:bookmarkStart w:id="51" w:name="sub_4023"/>
      <w:bookmarkEnd w:id="50"/>
      <w:r>
        <w:t xml:space="preserve">23) </w:t>
      </w:r>
      <w:r>
        <w:rPr>
          <w:rStyle w:val="a3"/>
        </w:rPr>
        <w:t>безопасность лекарственного средства</w:t>
      </w:r>
      <w:r>
        <w:t xml:space="preserve"> - характеристика лекарственного средства, основанная на сравнительном анализе его эффективности и риска причинения вреда здоровью;</w:t>
      </w:r>
    </w:p>
    <w:p w:rsidR="00000000" w:rsidRDefault="00AF6A18">
      <w:bookmarkStart w:id="52" w:name="sub_4024"/>
      <w:bookmarkEnd w:id="51"/>
      <w:r>
        <w:t>24</w:t>
      </w:r>
      <w:r>
        <w:t xml:space="preserve">) </w:t>
      </w:r>
      <w:r>
        <w:rPr>
          <w:rStyle w:val="a3"/>
        </w:rPr>
        <w:t>эффективность лекарственного препарата</w:t>
      </w:r>
      <w:r>
        <w:t xml:space="preserve"> - 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беременности;</w:t>
      </w:r>
    </w:p>
    <w:p w:rsidR="00000000" w:rsidRDefault="00AF6A18">
      <w:bookmarkStart w:id="53" w:name="sub_4025"/>
      <w:bookmarkEnd w:id="52"/>
      <w:r>
        <w:t xml:space="preserve">25) </w:t>
      </w:r>
      <w:r>
        <w:rPr>
          <w:rStyle w:val="a3"/>
        </w:rPr>
        <w:t>серия лекарственного средства</w:t>
      </w:r>
      <w:r>
        <w:t xml:space="preserve"> - количество лекарственного средства, произведенное в результате одного технологического цикла его производителем;</w:t>
      </w:r>
    </w:p>
    <w:p w:rsidR="00000000" w:rsidRDefault="00AF6A18">
      <w:bookmarkStart w:id="54" w:name="sub_4026"/>
      <w:bookmarkEnd w:id="53"/>
      <w:r>
        <w:t xml:space="preserve">26) </w:t>
      </w:r>
      <w:r>
        <w:rPr>
          <w:rStyle w:val="a3"/>
        </w:rPr>
        <w:t>регистрационное удостоверение лекарственного препарата</w:t>
      </w:r>
      <w:r>
        <w:t xml:space="preserve"> - документ, подтвер</w:t>
      </w:r>
      <w:r>
        <w:t>ждающий факт государственной регистрации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4026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</w:t>
      </w:r>
      <w:r>
        <w:rPr>
          <w:shd w:val="clear" w:color="auto" w:fill="F0F0F0"/>
        </w:rPr>
        <w:t xml:space="preserve">оящего Федерального закона дополнена пунктом 26.1, </w:t>
      </w:r>
      <w:hyperlink r:id="rId7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26.1) </w:t>
      </w:r>
      <w:r>
        <w:rPr>
          <w:rStyle w:val="a3"/>
        </w:rPr>
        <w:t>держатель или владелец регистрационного удостоверения лекарственного препарата</w:t>
      </w:r>
      <w:r>
        <w:t xml:space="preserve"> - разработчик л</w:t>
      </w:r>
      <w:r>
        <w:t>екарственного средства, производитель лекарственных средств или иное юридическое лицо, обладающее правом владения регистрационным удостоверением, которые несут ответственность за качество, эффективность и безопасность лекарственного препарата;</w:t>
      </w:r>
    </w:p>
    <w:p w:rsidR="00000000" w:rsidRDefault="00AF6A18">
      <w:bookmarkStart w:id="56" w:name="sub_4027"/>
      <w:r>
        <w:t xml:space="preserve">27) </w:t>
      </w:r>
      <w:r>
        <w:rPr>
          <w:rStyle w:val="a3"/>
        </w:rPr>
        <w:t>регистрационный номер</w:t>
      </w:r>
      <w:r>
        <w:t xml:space="preserve"> - кодовое обозначение, присвоенное лекарственному препарату при его государственной регистрации;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4028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пункт 28 статьи 4 настоящего Федерального закона внесены изменения, </w:t>
      </w:r>
      <w:hyperlink r:id="rId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28) </w:t>
      </w:r>
      <w:r>
        <w:rPr>
          <w:rStyle w:val="a3"/>
        </w:rPr>
        <w:t>обращение лекарственн</w:t>
      </w:r>
      <w:r>
        <w:rPr>
          <w:rStyle w:val="a3"/>
        </w:rPr>
        <w:t>ых средств</w:t>
      </w:r>
      <w:r>
        <w:t xml:space="preserve"> -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в Российскую Федерацию, вывоз из Российской Фе</w:t>
      </w:r>
      <w:r>
        <w:t>дерации, реклама, отпуск, реализация, передача, применение, уничтожение лекарственных средств;</w:t>
      </w:r>
    </w:p>
    <w:p w:rsidR="00000000" w:rsidRDefault="00AF6A18">
      <w:bookmarkStart w:id="58" w:name="sub_4029"/>
      <w:r>
        <w:t xml:space="preserve">29) </w:t>
      </w:r>
      <w:r>
        <w:rPr>
          <w:rStyle w:val="a3"/>
        </w:rPr>
        <w:t>субъекты обращения лекарственных средств</w:t>
      </w:r>
      <w:r>
        <w:t xml:space="preserve"> - физические лица, в том числе индивидуальные предприниматели, и юридические лица, осуществляющие деятельнос</w:t>
      </w:r>
      <w:r>
        <w:t>ть при обращении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4030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30 статьи 4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30) </w:t>
      </w:r>
      <w:r>
        <w:rPr>
          <w:rStyle w:val="a3"/>
        </w:rPr>
        <w:t>разрабо</w:t>
      </w:r>
      <w:r>
        <w:rPr>
          <w:rStyle w:val="a3"/>
        </w:rPr>
        <w:t>тчик лекарственного средства</w:t>
      </w:r>
      <w:r>
        <w:t xml:space="preserve"> - организация, обладающая правами на результаты доклинических исследований лекарственного средства, клинических исследований лекарственного препарата и (или) на технологию производства лекарственного средства;</w:t>
      </w:r>
    </w:p>
    <w:p w:rsidR="00000000" w:rsidRDefault="00AF6A18">
      <w:bookmarkStart w:id="60" w:name="sub_4031"/>
      <w:r>
        <w:t xml:space="preserve">31) </w:t>
      </w:r>
      <w:r>
        <w:rPr>
          <w:rStyle w:val="a3"/>
        </w:rPr>
        <w:t>произ</w:t>
      </w:r>
      <w:r>
        <w:rPr>
          <w:rStyle w:val="a3"/>
        </w:rPr>
        <w:t>водство лекарственных средств</w:t>
      </w:r>
      <w:r>
        <w:t xml:space="preserve"> - деятельность по производству лекарственных средств организациями - производителями лекарственных средств на одной стадии, нескольких или всех стадиях технологического процесса, а также по хранению и реализации произведенных </w:t>
      </w:r>
      <w:r>
        <w:t>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40311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</w:t>
      </w:r>
      <w:r>
        <w:rPr>
          <w:shd w:val="clear" w:color="auto" w:fill="F0F0F0"/>
        </w:rPr>
        <w:t xml:space="preserve"> 31.1, </w:t>
      </w:r>
      <w:hyperlink r:id="rId8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31.1) </w:t>
      </w:r>
      <w:r>
        <w:rPr>
          <w:rStyle w:val="a3"/>
        </w:rPr>
        <w:t>производственная площадка</w:t>
      </w:r>
      <w:r>
        <w:t xml:space="preserve"> - территориально обособленный комплекс производителя лекарственных средств, предназначенный для выполнения всего</w:t>
      </w:r>
      <w:r>
        <w:t xml:space="preserve"> процесса </w:t>
      </w:r>
      <w:r>
        <w:lastRenderedPageBreak/>
        <w:t>производства лекарственных средств или его определенной стадии;</w:t>
      </w:r>
    </w:p>
    <w:p w:rsidR="00000000" w:rsidRDefault="00AF6A18">
      <w:bookmarkStart w:id="62" w:name="sub_4032"/>
      <w:r>
        <w:t xml:space="preserve">32) </w:t>
      </w:r>
      <w:r>
        <w:rPr>
          <w:rStyle w:val="a3"/>
        </w:rPr>
        <w:t>производитель лекарственных средств</w:t>
      </w:r>
      <w:r>
        <w:t xml:space="preserve"> - организация, осуществляющая производство лекарственных средств в соответствии с требованиями настоящего Федерального закона;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4033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3 апреля 2020 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33) </w:t>
      </w:r>
      <w:r>
        <w:rPr>
          <w:rStyle w:val="a3"/>
        </w:rPr>
        <w:t>фармацевтическая деятельность</w:t>
      </w:r>
      <w:r>
        <w:t xml:space="preserve"> -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в том числе дистанционным</w:t>
      </w:r>
      <w:r>
        <w:t xml:space="preserve"> способом, их отпуск, хранение, перевозку, изготовление лекарственных препаратов;</w:t>
      </w:r>
    </w:p>
    <w:p w:rsidR="00000000" w:rsidRDefault="00AF6A18">
      <w:bookmarkStart w:id="64" w:name="sub_4034"/>
      <w:r>
        <w:t xml:space="preserve">34) </w:t>
      </w:r>
      <w:r>
        <w:rPr>
          <w:rStyle w:val="a3"/>
        </w:rPr>
        <w:t>организация оптовой торговли лекарственными средствами</w:t>
      </w:r>
      <w:r>
        <w:t xml:space="preserve"> - организация, осуществляющая оптовую торговлю лекарственными средствами, их хранение, перевозку в соответс</w:t>
      </w:r>
      <w:r>
        <w:t>твии с требованиями настоящего Федерального закона;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4035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3 апреля 2020 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</w:t>
      </w:r>
      <w:r>
        <w:rPr>
          <w:shd w:val="clear" w:color="auto" w:fill="F0F0F0"/>
        </w:rPr>
        <w:t>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35) </w:t>
      </w:r>
      <w:r>
        <w:rPr>
          <w:rStyle w:val="a3"/>
        </w:rPr>
        <w:t>аптечная организация</w:t>
      </w:r>
      <w:r>
        <w:t xml:space="preserve"> - организация, структурное подразделение медицинской организации, осуществляющие розничную торговлю лекарственными п</w:t>
      </w:r>
      <w:r>
        <w:t>репаратами, в том числе дистанционным способом, хранение, перевозку, изготовление и отпуск лекарственных препаратов для медицинского применения в соответствии с требованиями настоящего Федерального закона;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4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</w:t>
      </w:r>
      <w:r>
        <w:rPr>
          <w:shd w:val="clear" w:color="auto" w:fill="F0F0F0"/>
        </w:rPr>
        <w:t xml:space="preserve">6 изменен с 3 апреля 2020 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36) </w:t>
      </w:r>
      <w:r>
        <w:rPr>
          <w:rStyle w:val="a3"/>
        </w:rPr>
        <w:t>ветери</w:t>
      </w:r>
      <w:r>
        <w:rPr>
          <w:rStyle w:val="a3"/>
        </w:rPr>
        <w:t>нарная аптечная организация</w:t>
      </w:r>
      <w:r>
        <w:t xml:space="preserve"> - организация, структурное подразделение ветеринарной организации, осуществляющие розничную торговлю лекарственными препаратами, в том числе дистанционным способом, хранение, изготовление и отпуск лекарственных препаратов для ве</w:t>
      </w:r>
      <w:r>
        <w:t>теринарного применения в соответствии с требованиями настоящего Федерального закона;</w:t>
      </w:r>
    </w:p>
    <w:p w:rsidR="00000000" w:rsidRDefault="00AF6A18">
      <w:bookmarkStart w:id="67" w:name="sub_4037"/>
      <w:r>
        <w:t xml:space="preserve">37) </w:t>
      </w:r>
      <w:r>
        <w:rPr>
          <w:rStyle w:val="a3"/>
        </w:rPr>
        <w:t>фальсифицированное лекарственное средство</w:t>
      </w:r>
      <w:r>
        <w:t xml:space="preserve"> - лекарственное средство, сопровождаемое ложной информацией о его составе и (или) производителе;</w:t>
      </w:r>
    </w:p>
    <w:p w:rsidR="00000000" w:rsidRDefault="00AF6A18">
      <w:bookmarkStart w:id="68" w:name="sub_4038"/>
      <w:bookmarkEnd w:id="67"/>
      <w:r>
        <w:t xml:space="preserve">38) </w:t>
      </w:r>
      <w:r>
        <w:rPr>
          <w:rStyle w:val="a3"/>
        </w:rPr>
        <w:t>недоброкачественное лекарственное средство</w:t>
      </w:r>
      <w:r>
        <w:t xml:space="preserve"> - лекарственное средство, не соответствующее требованиям </w:t>
      </w:r>
      <w:hyperlink w:anchor="sub_4019" w:history="1">
        <w:r>
          <w:rPr>
            <w:rStyle w:val="a4"/>
          </w:rPr>
          <w:t>фармакопейной статьи</w:t>
        </w:r>
      </w:hyperlink>
      <w:r>
        <w:t xml:space="preserve"> либо в случае ее отсутствия требованиям нормативной документации или нормативного документа;</w:t>
      </w:r>
    </w:p>
    <w:p w:rsidR="00000000" w:rsidRDefault="00AF6A18">
      <w:bookmarkStart w:id="69" w:name="sub_4039"/>
      <w:bookmarkEnd w:id="68"/>
      <w:r>
        <w:t xml:space="preserve">39) </w:t>
      </w:r>
      <w:r>
        <w:rPr>
          <w:rStyle w:val="a3"/>
        </w:rPr>
        <w:t>контрафактное лекарственное средство</w:t>
      </w:r>
      <w:r>
        <w:t xml:space="preserve"> - лекарственное средство, находящееся в обороте с нарушением </w:t>
      </w:r>
      <w:hyperlink r:id="rId95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AF6A18">
      <w:bookmarkStart w:id="70" w:name="sub_4040"/>
      <w:bookmarkEnd w:id="69"/>
      <w:r>
        <w:t xml:space="preserve">40) </w:t>
      </w:r>
      <w:r>
        <w:rPr>
          <w:rStyle w:val="a3"/>
        </w:rPr>
        <w:t>доклиническое исследование лекар</w:t>
      </w:r>
      <w:r>
        <w:rPr>
          <w:rStyle w:val="a3"/>
        </w:rPr>
        <w:t>ственного средства</w:t>
      </w:r>
      <w:r>
        <w:t xml:space="preserve"> - биологические, микробиологические, иммунологические, токсикологические, фармакологические, физические, химические и другие исследования лекарственного средства путем применения научных методов оценок в целях получения доказательств без</w:t>
      </w:r>
      <w:r>
        <w:t>опасности, качества и эффективности лекарственного средства;</w:t>
      </w:r>
    </w:p>
    <w:p w:rsidR="00000000" w:rsidRDefault="00AF6A18">
      <w:bookmarkStart w:id="71" w:name="sub_4041"/>
      <w:bookmarkEnd w:id="70"/>
      <w:r>
        <w:t xml:space="preserve">41) </w:t>
      </w:r>
      <w:r>
        <w:rPr>
          <w:rStyle w:val="a3"/>
        </w:rPr>
        <w:t>клиническое исследование лекарственного препарата</w:t>
      </w:r>
      <w:r>
        <w:t xml:space="preserve"> - изучение диагностических, лечебных, профилактических, фармакологических свойств лекарственного препарата в процессе его при</w:t>
      </w:r>
      <w:r>
        <w:t>менения у человека, животного, в том числе процессов всасывания, распределения, изменения и выведения, путем применения научных методов оценок в целях получения доказательств безопасности, качества и эффективности лекарственного препарата, данных о нежелат</w:t>
      </w:r>
      <w:r>
        <w:t>ельных реакциях организма человека, животного на применение лекарственного препарата и об эффекте его взаимодействия с другими лекарственными препаратами и (или) пищевыми продуктами, кормами;</w:t>
      </w:r>
    </w:p>
    <w:p w:rsidR="00000000" w:rsidRDefault="00AF6A18">
      <w:bookmarkStart w:id="72" w:name="sub_4042"/>
      <w:bookmarkEnd w:id="71"/>
      <w:r>
        <w:t xml:space="preserve">42) </w:t>
      </w:r>
      <w:r>
        <w:rPr>
          <w:rStyle w:val="a3"/>
        </w:rPr>
        <w:t>многоцентровое клиническое исследование лека</w:t>
      </w:r>
      <w:r>
        <w:rPr>
          <w:rStyle w:val="a3"/>
        </w:rPr>
        <w:t xml:space="preserve">рственного препарата для </w:t>
      </w:r>
      <w:r>
        <w:rPr>
          <w:rStyle w:val="a3"/>
        </w:rPr>
        <w:lastRenderedPageBreak/>
        <w:t>медицинского применения</w:t>
      </w:r>
      <w:r>
        <w:t xml:space="preserve"> - клиническое исследование лекарственного препарата для медицинского применения, проводимое разработчиком лекарственного препарата в двух и более медицинских организациях по единому протоколу клинического ис</w:t>
      </w:r>
      <w:r>
        <w:t>следования лекарственного препарата;</w:t>
      </w:r>
    </w:p>
    <w:p w:rsidR="00000000" w:rsidRDefault="00AF6A18">
      <w:bookmarkStart w:id="73" w:name="sub_4043"/>
      <w:bookmarkEnd w:id="72"/>
      <w:r>
        <w:t xml:space="preserve">43) </w:t>
      </w:r>
      <w:r>
        <w:rPr>
          <w:rStyle w:val="a3"/>
        </w:rPr>
        <w:t>международное многоцентровое клиническое исследование лекарственного препарата для медицинского применения</w:t>
      </w:r>
      <w:r>
        <w:t xml:space="preserve"> - клиническое исследование лекарственного препарата для медицинского применения, проводимое </w:t>
      </w:r>
      <w:r>
        <w:t>разработчиком лекарственного препарата в различных странах по единому протоколу клинического исследования лекарственного препарата;</w:t>
      </w:r>
    </w:p>
    <w:p w:rsidR="00000000" w:rsidRDefault="00AF6A18">
      <w:bookmarkStart w:id="74" w:name="sub_4044"/>
      <w:bookmarkEnd w:id="73"/>
      <w:r>
        <w:t xml:space="preserve">44) </w:t>
      </w:r>
      <w:r>
        <w:rPr>
          <w:rStyle w:val="a3"/>
        </w:rPr>
        <w:t>пострегистрационное клиническое исследование лекарственного препарата для медицинского применения</w:t>
      </w:r>
      <w:r>
        <w:t xml:space="preserve"> - клин</w:t>
      </w:r>
      <w:r>
        <w:t>ическое исследование лекарственного препарата для медицинского применения, проводимое производителем лекарственного препарата, гражданский оборот которого осуществляется после государственной регистрации, в целях дополнительного сбора данных о его безопасн</w:t>
      </w:r>
      <w:r>
        <w:t>ости и эффективности, расширения показаний к применению данного лекарственного препарата, а также выявления нежелательных реакций пациентов на его действие;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4045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45 статьи 4 настоящего Федерального закона изложен в новой редакции, </w:t>
      </w:r>
      <w:hyperlink r:id="rId9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45) </w:t>
      </w:r>
      <w:r>
        <w:rPr>
          <w:rStyle w:val="a3"/>
        </w:rPr>
        <w:t>исследование биоэквивалентности лекарственного препарата</w:t>
      </w:r>
      <w:r>
        <w:t xml:space="preserve"> - вид клинического исследования лекарственного препарата, проведение которого осущес</w:t>
      </w:r>
      <w:r>
        <w:t>твляется для определения скорости всасывания и выведения одного или нескольких обладающих фармакологической активностью действующих веществ, количества лекарственного препарата, достигающего системного кровотока, и результаты которого позволяют сделать выв</w:t>
      </w:r>
      <w:r>
        <w:t>од о биоэквивалентности воспроизведенного лекарственного препарата в определенных лекарственной форме и дозировке, соответствующих форме и дозировке референтного лекарственного препарата;</w:t>
      </w:r>
    </w:p>
    <w:p w:rsidR="00000000" w:rsidRDefault="00AF6A18">
      <w:bookmarkStart w:id="76" w:name="sub_4046"/>
      <w:r>
        <w:t xml:space="preserve">46) </w:t>
      </w:r>
      <w:r>
        <w:rPr>
          <w:rStyle w:val="a3"/>
        </w:rPr>
        <w:t>исследование терапевтической эквивалентности лекарственн</w:t>
      </w:r>
      <w:r>
        <w:rPr>
          <w:rStyle w:val="a3"/>
        </w:rPr>
        <w:t>ых препаратов</w:t>
      </w:r>
      <w:r>
        <w:t xml:space="preserve"> - вид клинического исследования лекарственных препаратов, проведение которого осуществляется для выявления одинаковых свойств лекарственных препаратов определенной лекарственной формы, а также наличия одинаковых показателей безопасности и эфф</w:t>
      </w:r>
      <w:r>
        <w:t>ективности лекарственных препаратов, одинаковых клинических эффектов при их применении;</w:t>
      </w:r>
    </w:p>
    <w:p w:rsidR="00000000" w:rsidRDefault="00AF6A18">
      <w:bookmarkStart w:id="77" w:name="sub_4047"/>
      <w:bookmarkEnd w:id="76"/>
      <w:r>
        <w:t xml:space="preserve">47) </w:t>
      </w:r>
      <w:r>
        <w:rPr>
          <w:rStyle w:val="a3"/>
        </w:rPr>
        <w:t>протокол клинического исследования лекарственного препарата</w:t>
      </w:r>
      <w:r>
        <w:t xml:space="preserve"> - документ, в котором определяются цели, формы организации и методология проведения клин</w:t>
      </w:r>
      <w:r>
        <w:t>ического исследования, статистические методы обработки результатов такого исследования и меры по обеспечению безопасности физических лиц, участвующих в клиническом исследовании лекарственного препарата;</w:t>
      </w:r>
    </w:p>
    <w:p w:rsidR="00000000" w:rsidRDefault="00AF6A18">
      <w:bookmarkStart w:id="78" w:name="sub_4048"/>
      <w:bookmarkEnd w:id="77"/>
      <w:r>
        <w:t xml:space="preserve">48) </w:t>
      </w:r>
      <w:r>
        <w:rPr>
          <w:rStyle w:val="a3"/>
        </w:rPr>
        <w:t>брошюра исследователя</w:t>
      </w:r>
      <w:r>
        <w:t xml:space="preserve"> - сводное и</w:t>
      </w:r>
      <w:r>
        <w:t>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применения;</w:t>
      </w:r>
    </w:p>
    <w:p w:rsidR="00000000" w:rsidRDefault="00AF6A18">
      <w:bookmarkStart w:id="79" w:name="sub_4049"/>
      <w:bookmarkEnd w:id="78"/>
      <w:r>
        <w:t xml:space="preserve">49) </w:t>
      </w:r>
      <w:r>
        <w:rPr>
          <w:rStyle w:val="a3"/>
        </w:rPr>
        <w:t>информационный листок пациента</w:t>
      </w:r>
      <w:r>
        <w:t xml:space="preserve"> - документ, в котором содержатся в доступной форме</w:t>
      </w:r>
      <w:r>
        <w:t xml:space="preserve"> сведения, касающиеся проводимого клинического исследования лекарственного препарата,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</w:t>
      </w:r>
      <w:r>
        <w:t>вания, имеющими значение для выражения такого согласия;</w:t>
      </w:r>
    </w:p>
    <w:p w:rsidR="00000000" w:rsidRDefault="00AF6A18">
      <w:bookmarkStart w:id="80" w:name="sub_4050"/>
      <w:bookmarkEnd w:id="79"/>
      <w:r>
        <w:t xml:space="preserve">50) </w:t>
      </w:r>
      <w:r>
        <w:rPr>
          <w:rStyle w:val="a3"/>
        </w:rPr>
        <w:t>побочное действие</w:t>
      </w:r>
      <w:r>
        <w:t xml:space="preserve"> - реакция организма, возникшая в связи с применением лекарственного препарата в дозах, рекомендуемых в инструкции по его применению, для профилактики, диагностики</w:t>
      </w:r>
      <w:r>
        <w:t>, лечения заболевания или для реабилитации;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40501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</w:t>
      </w:r>
      <w:r>
        <w:rPr>
          <w:shd w:val="clear" w:color="auto" w:fill="F0F0F0"/>
        </w:rPr>
        <w:t xml:space="preserve">она дополнена пунктом 50.1, </w:t>
      </w:r>
      <w:hyperlink r:id="rId10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lastRenderedPageBreak/>
        <w:t xml:space="preserve">50.1) </w:t>
      </w:r>
      <w:r>
        <w:rPr>
          <w:rStyle w:val="a3"/>
        </w:rPr>
        <w:t>нежелательная реакция</w:t>
      </w:r>
      <w:r>
        <w:t xml:space="preserve"> - непреднамеренная неблагоприятная реакция организма, которая может быть связана с применени</w:t>
      </w:r>
      <w:r>
        <w:t>ем лекарственного препарата;</w:t>
      </w:r>
    </w:p>
    <w:p w:rsidR="00000000" w:rsidRDefault="00AF6A18">
      <w:bookmarkStart w:id="82" w:name="sub_4051"/>
      <w:r>
        <w:t xml:space="preserve">51) </w:t>
      </w:r>
      <w:r>
        <w:rPr>
          <w:rStyle w:val="a3"/>
        </w:rPr>
        <w:t>серьезная нежелательная реакция</w:t>
      </w:r>
      <w:r>
        <w:t xml:space="preserve"> - нежелательная реакция организма, связанная с применением лекарственного препарата, приведшая к смерти, врожденным аномалиям или порокам развития либо представляющая собой угрозу жиз</w:t>
      </w:r>
      <w:r>
        <w:t>ни, требующая госпитализации или приведшая к стойкой утрате трудоспособности и (или) инвалидности;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4052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</w:t>
      </w:r>
      <w:r>
        <w:rPr>
          <w:shd w:val="clear" w:color="auto" w:fill="F0F0F0"/>
        </w:rPr>
        <w:t xml:space="preserve">2014 г. N 429-ФЗ пункт 52 статьи 4 настоящего Федерального закона изложен в новой редакции, </w:t>
      </w:r>
      <w:hyperlink r:id="rId1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52) </w:t>
      </w:r>
      <w:r>
        <w:rPr>
          <w:rStyle w:val="a3"/>
        </w:rPr>
        <w:t>непредвиденная нежелательная реакция</w:t>
      </w:r>
      <w:r>
        <w:t xml:space="preserve"> - нежелательная реакция организма, которая связана с применением лекарственного препарата в дозах, рекомендуемых в протоколе его клинического исследования, брошюр</w:t>
      </w:r>
      <w:r>
        <w:t>е исследователя, или с применением лекарственного препарата в дозах, рекомендуемых в инструкции по его применению для профилактики, диагностики, лечения заболевания или медицинской реабилитации пациента, и сущность, тяжесть или исход которой не соответству</w:t>
      </w:r>
      <w:r>
        <w:t>ет информации о лекарственном препарате, содержащейся в протоколе его клинического исследования, брошюре исследователя или в инструкции по применению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40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52.1, </w:t>
      </w:r>
      <w:hyperlink r:id="rId10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52.1) </w:t>
      </w:r>
      <w:r>
        <w:rPr>
          <w:rStyle w:val="a3"/>
        </w:rPr>
        <w:t>фармаконадзор</w:t>
      </w:r>
      <w:r>
        <w:t xml:space="preserve"> - вид деятельности по мониторингу эффективности и безопасности лекарственных препаратов, направленный на выявление, оценку и предотвращение нежелательных последствий применения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4052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8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52.2, </w:t>
      </w:r>
      <w:hyperlink r:id="rId10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52.2) </w:t>
      </w:r>
      <w:r>
        <w:rPr>
          <w:rStyle w:val="a3"/>
        </w:rPr>
        <w:t>план управления рисками</w:t>
      </w:r>
      <w:r>
        <w:t xml:space="preserve"> - подробное описание мероприятий по фармаконадзору, направленных на выявление, оценку и предотвращение или минимизаци</w:t>
      </w:r>
      <w:r>
        <w:t>ю рисков, связанных с лекарственными препаратами, включая оценку эффективности данных мероприятий;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4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53 изменен с 13 августа 2019 г. - </w:t>
      </w:r>
      <w:hyperlink r:id="rId10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53 статьи 4 (в редакции </w:t>
      </w:r>
      <w:hyperlink r:id="rId11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11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AF6A18">
      <w:r>
        <w:t xml:space="preserve">53) </w:t>
      </w:r>
      <w:r>
        <w:rPr>
          <w:rStyle w:val="a3"/>
        </w:rPr>
        <w:t>рецепт на лекарственный препарат</w:t>
      </w:r>
      <w:r>
        <w:t xml:space="preserve"> - медицинский документ установленной формы, содержащий назначение лекарственного препарата для медицинского применения, выданный медицинск</w:t>
      </w:r>
      <w:r>
        <w:t xml:space="preserve">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документа, подписанного с использованием усиленной </w:t>
      </w:r>
      <w:hyperlink r:id="rId112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работника, либо документ установленной </w:t>
      </w:r>
      <w:hyperlink r:id="rId113" w:history="1">
        <w:r>
          <w:rPr>
            <w:rStyle w:val="a4"/>
          </w:rPr>
          <w:t>формы</w:t>
        </w:r>
      </w:hyperlink>
      <w:r>
        <w:t xml:space="preserve">, содержащий назначение лекарственного </w:t>
      </w:r>
      <w:r>
        <w:t>препарата для ветеринарного применения, выданный специалистом в области ветеринарии в целях отпуска лекарственного препарата или его изготовления и отпуска на бумажном носителе;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4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54 изменен с 13 августа 2019 </w:t>
      </w:r>
      <w:r>
        <w:rPr>
          <w:shd w:val="clear" w:color="auto" w:fill="F0F0F0"/>
        </w:rPr>
        <w:t xml:space="preserve">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54) </w:t>
      </w:r>
      <w:r>
        <w:rPr>
          <w:rStyle w:val="a3"/>
        </w:rPr>
        <w:t>требование медицинской организа</w:t>
      </w:r>
      <w:r>
        <w:rPr>
          <w:rStyle w:val="a3"/>
        </w:rPr>
        <w:t>ции, ветеринарной организации</w:t>
      </w:r>
      <w:r>
        <w:t xml:space="preserve"> - документ установленной формы, который выписан медицинским работником или специалистом в области ветеринарии, имеющими на это право, и содержит в письменной форме указание аптечной организации или ветеринарной аптечной органи</w:t>
      </w:r>
      <w:r>
        <w:t>зации об отпуске лекарственного препарата или о его изготовлении и об отпуске для обеспечения лечебного процесса в медицинской организации, ветеринарной организации;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40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4 настоящего Федерального закона дополнена пунктом 55, </w:t>
      </w:r>
      <w:hyperlink r:id="rId11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55) комплексн</w:t>
      </w:r>
      <w:r>
        <w:t>ая оценка лекарственного препарата - оценка зарегистрированного лекарственного препарата, включающая в себя анализ информации о сравнительной клинической эффективности и безопасности лекарственного препарата, оценку экономических последствий его применения</w:t>
      </w:r>
      <w:r>
        <w:t xml:space="preserve">,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</w:t>
      </w:r>
      <w:hyperlink r:id="rId118" w:history="1">
        <w:r>
          <w:rPr>
            <w:rStyle w:val="a4"/>
          </w:rPr>
          <w:t>перечень</w:t>
        </w:r>
      </w:hyperlink>
      <w:r>
        <w:t xml:space="preserve"> жизненно необходимых и важ</w:t>
      </w:r>
      <w:r>
        <w:t>нейших лекарственных препаратов, нормативные правовые акты и иные документы, определяющие порядок оказания медицинской помощи, или исключения его из указанных перечня, актов и документов;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40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 дополнена пункто</w:t>
      </w:r>
      <w:r>
        <w:rPr>
          <w:shd w:val="clear" w:color="auto" w:fill="F0F0F0"/>
        </w:rPr>
        <w:t xml:space="preserve">м 56 с 1 января 2018 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 xml:space="preserve">56) </w:t>
      </w:r>
      <w:r>
        <w:rPr>
          <w:rStyle w:val="a3"/>
        </w:rPr>
        <w:t>система мониторинга движения лекарственных препаратов для медицинского применения</w:t>
      </w:r>
      <w:r>
        <w:t xml:space="preserve"> - федеральная государстве</w:t>
      </w:r>
      <w:r>
        <w:t>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90" w:name="sub_200"/>
      <w:r>
        <w:t>Глава 2. Полномочия федеральных органов исполнительной власти, органов исполнительной власти субъектов Российской Федерации при обращении лекарственных средств</w:t>
      </w:r>
    </w:p>
    <w:bookmarkEnd w:id="90"/>
    <w:p w:rsidR="00000000" w:rsidRDefault="00AF6A18"/>
    <w:p w:rsidR="00000000" w:rsidRDefault="00AF6A18">
      <w:pPr>
        <w:pStyle w:val="a5"/>
      </w:pPr>
      <w:bookmarkStart w:id="91" w:name="sub_5"/>
      <w:r>
        <w:rPr>
          <w:rStyle w:val="a3"/>
        </w:rPr>
        <w:t>Статья 5.</w:t>
      </w:r>
      <w:r>
        <w:t xml:space="preserve"> Полн</w:t>
      </w:r>
      <w:r>
        <w:t>омочия федеральных органов исполнительной власти при обращении лекарственных средств</w:t>
      </w:r>
    </w:p>
    <w:bookmarkEnd w:id="91"/>
    <w:p w:rsidR="00000000" w:rsidRDefault="00AF6A18">
      <w:r>
        <w:t xml:space="preserve">К полномочиям федеральных органов исполнительной власти при </w:t>
      </w:r>
      <w:hyperlink w:anchor="sub_4028" w:history="1">
        <w:r>
          <w:rPr>
            <w:rStyle w:val="a4"/>
          </w:rPr>
          <w:t>обращении лекарственных средств</w:t>
        </w:r>
      </w:hyperlink>
      <w:r>
        <w:t xml:space="preserve"> относятся: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1 статьи 5 настоящего Федерального закона внесены изменения, </w:t>
      </w:r>
      <w:hyperlink r:id="rId1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1) проведение в Российской Федерации единой государственной политики в области обеспечения лекарствен</w:t>
      </w:r>
      <w:r>
        <w:t>ными препаратами граждан в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5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в пункт 2 статьи 5 настоящего Федерального закона внесены изменения, </w:t>
      </w:r>
      <w:hyperlink r:id="rId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2) утверждение </w:t>
      </w:r>
      <w:hyperlink w:anchor="sub_4018" w:history="1">
        <w:r>
          <w:rPr>
            <w:rStyle w:val="a4"/>
          </w:rPr>
          <w:t>общих фармакопейных статей</w:t>
        </w:r>
      </w:hyperlink>
      <w:r>
        <w:t xml:space="preserve">, </w:t>
      </w:r>
      <w:hyperlink w:anchor="sub_4019" w:history="1">
        <w:r>
          <w:rPr>
            <w:rStyle w:val="a4"/>
          </w:rPr>
          <w:t>фармакопейных статей</w:t>
        </w:r>
      </w:hyperlink>
      <w:r>
        <w:t>, издание государственной фармакопеи, создание и ведение реестра фармакопейных стандартных образцов</w:t>
      </w:r>
      <w:r>
        <w:t>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5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3 статьи 5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3) осуществление государственного контроля (надзора) в сфере обращения лекарственных средств;</w:t>
      </w:r>
    </w:p>
    <w:p w:rsidR="00000000" w:rsidRDefault="00AF6A18">
      <w:bookmarkStart w:id="95" w:name="sub_540"/>
      <w:r>
        <w:t>4) лицензирование производства лекарственных средств и фармацевтической</w:t>
      </w:r>
      <w:r>
        <w:t xml:space="preserve"> деятельности в соответствии с </w:t>
      </w:r>
      <w:hyperlink r:id="rId1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bookmarkEnd w:id="9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</w:t>
      </w:r>
      <w:r>
        <w:rPr>
          <w:shd w:val="clear" w:color="auto" w:fill="F0F0F0"/>
        </w:rPr>
        <w:t xml:space="preserve">ровании производства лекарственных средств, утвержденное </w:t>
      </w:r>
      <w:hyperlink r:id="rId1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июля 2012 г. N 686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5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5 статьи 5 настоящего Федерального закона внесены изменения, </w:t>
      </w:r>
      <w:hyperlink r:id="rId1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</w:t>
      </w:r>
      <w:r>
        <w:rPr>
          <w:shd w:val="clear" w:color="auto" w:fill="F0F0F0"/>
        </w:rPr>
        <w:t>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5) организация экспертизы лекарственных средств, этической экспертизы возможности проведения клинического исследования лекарственного преп</w:t>
      </w:r>
      <w:r>
        <w:t>арата для медицинского применения, экспертизы документов,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551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9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5.1, </w:t>
      </w:r>
      <w:hyperlink r:id="rId13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5.1) организация проведения комплексной оценки лекарственного препарата в целях принятия решений о возможности включения лекарственного препарата в </w:t>
      </w:r>
      <w:hyperlink r:id="rId13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нормативные правовые акты и иные документы, определяющие порядок оказания медицинской помощи или исключения его из указанных перечня, актов и документов;</w:t>
      </w:r>
    </w:p>
    <w:p w:rsidR="00000000" w:rsidRDefault="00AF6A18">
      <w:bookmarkStart w:id="98" w:name="sub_560"/>
      <w:r>
        <w:t>6) выдача разрешений на проведение клинических исследований лекарственных препаратов, ведение реестра выданных разрешений на проведение клинических исследований лекарственных препаратов;</w:t>
      </w:r>
    </w:p>
    <w:p w:rsidR="00000000" w:rsidRDefault="00AF6A18">
      <w:bookmarkStart w:id="99" w:name="sub_570"/>
      <w:bookmarkEnd w:id="98"/>
      <w:r>
        <w:t>7) государственная регистрация лекарственных препарат</w:t>
      </w:r>
      <w:r>
        <w:t>ов, ведение государственного реестра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580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8 статьи 5 настоящег</w:t>
      </w:r>
      <w:r>
        <w:rPr>
          <w:shd w:val="clear" w:color="auto" w:fill="F0F0F0"/>
        </w:rPr>
        <w:t xml:space="preserve">о Федерального закона изложен в новой редакции, </w:t>
      </w:r>
      <w:hyperlink r:id="rId1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AF6A18">
      <w:r>
        <w:t xml:space="preserve">8) организация и (или) проведение инспектирования субъектов обращения лекарственных средств на соответствие правилам надлежащей лабораторной практики, </w:t>
      </w:r>
      <w:hyperlink r:id="rId140" w:history="1">
        <w:r>
          <w:rPr>
            <w:rStyle w:val="a4"/>
          </w:rPr>
          <w:t>правилам</w:t>
        </w:r>
      </w:hyperlink>
      <w:r>
        <w:t xml:space="preserve"> надлежащей клинической практики, </w:t>
      </w:r>
      <w:hyperlink r:id="rId141" w:history="1">
        <w:r>
          <w:rPr>
            <w:rStyle w:val="a4"/>
          </w:rPr>
          <w:t>правилам</w:t>
        </w:r>
      </w:hyperlink>
      <w:r>
        <w:t xml:space="preserve"> надлежащей практики хранения и перевозки лекарственных препаратов, правилам надлежащей дистрибьюторской практики, правилам надлежащей аптечно</w:t>
      </w:r>
      <w:r>
        <w:t>й практики;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5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8.1, </w:t>
      </w:r>
      <w:hyperlink r:id="rId14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lastRenderedPageBreak/>
        <w:t xml:space="preserve">8.1) организация и (или) проведение инспектирования субъектов обращения лекарственных средств на соответствие требованиям </w:t>
      </w:r>
      <w:hyperlink r:id="rId144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</w:t>
      </w:r>
      <w:hyperlink r:id="rId145" w:history="1">
        <w:r>
          <w:rPr>
            <w:rStyle w:val="a4"/>
          </w:rPr>
          <w:t>выдача</w:t>
        </w:r>
      </w:hyperlink>
      <w:r>
        <w:t xml:space="preserve"> заключений о соответствии производителя лекарственных средств требованиям правил надлежащей производствен</w:t>
      </w:r>
      <w:r>
        <w:t>ной практики;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5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8.2, </w:t>
      </w:r>
      <w:hyperlink r:id="rId14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8.2) установление порядка ведения и ведение государственного реестра заключений о соответ</w:t>
      </w:r>
      <w:r>
        <w:t>ствии производителя лекарственных средств требованиям правил надлежащей производственной практики;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5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июня 2019 г. - </w:t>
      </w:r>
      <w:hyperlink r:id="rId148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9) государственная регистрация предельных отпускных цен производителей на лекарственные препараты, включенные в </w:t>
      </w:r>
      <w:hyperlink r:id="rId15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и ведение </w:t>
      </w:r>
      <w:hyperlink r:id="rId151" w:history="1">
        <w:r>
          <w:rPr>
            <w:rStyle w:val="a4"/>
          </w:rPr>
          <w:t>государственного реестра</w:t>
        </w:r>
      </w:hyperlink>
      <w:r>
        <w:t xml:space="preserve"> предельных отпускных цен пр</w:t>
      </w:r>
      <w:r>
        <w:t xml:space="preserve">оизводителей на лекарственные препараты, включенные в </w:t>
      </w:r>
      <w:hyperlink r:id="rId15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5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статья 5 настоящего Федерального закона дополнена пунктом 9.1</w:t>
      </w:r>
    </w:p>
    <w:p w:rsidR="00000000" w:rsidRDefault="00AF6A18">
      <w:r>
        <w:t>9.1) согласование проектов решений органов исполнительной власти субъектов Российской Федерации</w:t>
      </w:r>
      <w:r>
        <w:t xml:space="preserve"> об установлении и (или) изменении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15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5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13 августа 2019 г. - </w:t>
      </w:r>
      <w:hyperlink r:id="rId1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10) выдача, установление порядка </w:t>
      </w:r>
      <w:r>
        <w:t>выдачи разрешения на ввоз конкретной партии лекарственного средства в Российскую Федерацию;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5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10.1 изменен с 13 августа 2019 г. - </w:t>
      </w:r>
      <w:hyperlink r:id="rId157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10.1) выдача, установление </w:t>
      </w:r>
      <w:hyperlink r:id="rId159" w:history="1">
        <w:r>
          <w:rPr>
            <w:rStyle w:val="a4"/>
          </w:rPr>
          <w:t>порядка</w:t>
        </w:r>
      </w:hyperlink>
      <w:r>
        <w:t xml:space="preserve"> выдачи и</w:t>
      </w:r>
      <w:r>
        <w:t xml:space="preserve"> </w:t>
      </w:r>
      <w:hyperlink r:id="rId160" w:history="1">
        <w:r>
          <w:rPr>
            <w:rStyle w:val="a4"/>
          </w:rPr>
          <w:t>формы</w:t>
        </w:r>
      </w:hyperlink>
      <w:r>
        <w:t xml:space="preserve"> документа, который подтверждает, что производство лекарственного препарата для медицинского применения осуществлено в соответствии с требованиями </w:t>
      </w:r>
      <w:hyperlink r:id="rId161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 или что лекарственный препарат для ветеринарного применения допущен к обращению в Российской Федерации, и подлежит представлению по требованию уполномоченного органа стра</w:t>
      </w:r>
      <w:r>
        <w:t>ны, в которую ввозится лекарственный препарат;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Федеральной службы по ветеринарному и фитосанитарному надзору по предоставлению государственной </w:t>
      </w:r>
      <w:r>
        <w:rPr>
          <w:shd w:val="clear" w:color="auto" w:fill="F0F0F0"/>
        </w:rPr>
        <w:t>услуги по выдаче документа, который подтверждает, что лекарственный препарат для ветеринарного применения допущен к обращению в Российской Федерации, и подлежит представлению по требованию уполномоченного органа страны, в которую ввозится лекарственный пре</w:t>
      </w:r>
      <w:r>
        <w:rPr>
          <w:shd w:val="clear" w:color="auto" w:fill="F0F0F0"/>
        </w:rPr>
        <w:t xml:space="preserve">парат, утвержденный </w:t>
      </w:r>
      <w:hyperlink r:id="rId1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Россельхознадзора от 28 декабря 2020 г. N 1402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4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по пре</w:t>
      </w:r>
      <w:r>
        <w:rPr>
          <w:shd w:val="clear" w:color="auto" w:fill="F0F0F0"/>
        </w:rPr>
        <w:t xml:space="preserve">дставлению Минпромторгом России государственной </w:t>
      </w:r>
      <w:r>
        <w:rPr>
          <w:shd w:val="clear" w:color="auto" w:fill="F0F0F0"/>
        </w:rPr>
        <w:lastRenderedPageBreak/>
        <w:t xml:space="preserve">услуги по выдаче документа, который подтверждает,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практики, </w:t>
      </w:r>
      <w:r>
        <w:rPr>
          <w:shd w:val="clear" w:color="auto" w:fill="F0F0F0"/>
        </w:rPr>
        <w:t xml:space="preserve">и подлежит представлению по требованию уполномоченного органа страны, в которую ввозится лекарственный препарат, утвержденный </w:t>
      </w:r>
      <w:hyperlink r:id="rId1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31 декабря 2015 г. N 4369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5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пункт 10.2 статьи 5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10.2) выдача, установление порядка выдачи и формы документа, содержащего сведения о стадиях технологического процесса производства лекарственного средства для медицинс</w:t>
      </w:r>
      <w:r>
        <w:t>кого применения, осуществляемых на территории Евразийского экономического союза;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8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Минпромторга России по предоставлению государственной услуги по</w:t>
      </w:r>
      <w:r>
        <w:rPr>
          <w:shd w:val="clear" w:color="auto" w:fill="F0F0F0"/>
        </w:rPr>
        <w:t xml:space="preserve"> выдаче документа, содержащего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союза, утвержденный </w:t>
      </w:r>
      <w:hyperlink r:id="rId1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31 декабря 2015 г. N 4368</w:t>
      </w:r>
    </w:p>
    <w:p w:rsidR="00000000" w:rsidRDefault="00AF6A18">
      <w:bookmarkStart w:id="108" w:name="sub_5011"/>
      <w:r>
        <w:t xml:space="preserve">11) создание </w:t>
      </w:r>
      <w:hyperlink r:id="rId170" w:history="1">
        <w:r>
          <w:rPr>
            <w:rStyle w:val="a4"/>
          </w:rPr>
          <w:t>советов</w:t>
        </w:r>
      </w:hyperlink>
      <w:r>
        <w:t xml:space="preserve"> по вопросам, связанным с обращением лекарственных средств;</w:t>
      </w:r>
    </w:p>
    <w:p w:rsidR="00000000" w:rsidRDefault="00AF6A18">
      <w:bookmarkStart w:id="109" w:name="sub_5012"/>
      <w:bookmarkEnd w:id="108"/>
      <w:r>
        <w:t>12) аттестация и сертификация специалистов;</w:t>
      </w:r>
    </w:p>
    <w:p w:rsidR="00000000" w:rsidRDefault="00AF6A18">
      <w:bookmarkStart w:id="110" w:name="sub_5013"/>
      <w:bookmarkEnd w:id="109"/>
      <w:r>
        <w:t xml:space="preserve">13) </w:t>
      </w:r>
      <w:hyperlink r:id="rId171" w:history="1">
        <w:r>
          <w:rPr>
            <w:rStyle w:val="a4"/>
          </w:rPr>
          <w:t>утратил силу</w:t>
        </w:r>
      </w:hyperlink>
      <w:r>
        <w:t>;</w:t>
      </w:r>
    </w:p>
    <w:bookmarkEnd w:id="110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2" w:history="1">
        <w:r>
          <w:rPr>
            <w:rStyle w:val="a4"/>
            <w:shd w:val="clear" w:color="auto" w:fill="F0F0F0"/>
          </w:rPr>
          <w:t>пункта 13 статьи 5</w:t>
        </w:r>
      </w:hyperlink>
    </w:p>
    <w:p w:rsidR="00000000" w:rsidRDefault="00AF6A18">
      <w:pPr>
        <w:pStyle w:val="a8"/>
        <w:rPr>
          <w:shd w:val="clear" w:color="auto" w:fill="F0F0F0"/>
        </w:rPr>
      </w:pPr>
      <w:bookmarkStart w:id="111" w:name="sub_5014"/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пункт 14 статьи 5 настоящего Федерального закона изложен в новой редакции, </w:t>
      </w:r>
      <w:hyperlink r:id="rId1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bookmarkEnd w:id="11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14) осуществление фармаконадзора;</w:t>
      </w:r>
    </w:p>
    <w:p w:rsidR="00000000" w:rsidRDefault="00AF6A18">
      <w:bookmarkStart w:id="112" w:name="sub_5015"/>
      <w:r>
        <w:t>15) участие в международном сотрудничестве;</w:t>
      </w:r>
    </w:p>
    <w:p w:rsidR="00000000" w:rsidRDefault="00AF6A18">
      <w:bookmarkStart w:id="113" w:name="sub_5016"/>
      <w:bookmarkEnd w:id="112"/>
      <w:r>
        <w:t>16) получение по запросам уполномоченного федерального органа исполнительной власти от органов исполнит</w:t>
      </w:r>
      <w:r>
        <w:t>ельной власти субъектов Российской Федерации,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ним;</w:t>
      </w:r>
    </w:p>
    <w:p w:rsidR="00000000" w:rsidRDefault="00AF6A18">
      <w:bookmarkStart w:id="114" w:name="sub_5017"/>
      <w:bookmarkEnd w:id="113"/>
      <w:r>
        <w:t xml:space="preserve">17) применение </w:t>
      </w:r>
      <w:r>
        <w:t>мер ответственности за нарушение законодательства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5018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</w:t>
      </w:r>
      <w:r>
        <w:rPr>
          <w:shd w:val="clear" w:color="auto" w:fill="F0F0F0"/>
        </w:rPr>
        <w:t xml:space="preserve">астоящего Федерального закона дополнена пунктом 18, </w:t>
      </w:r>
      <w:hyperlink r:id="rId1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18) утверждение правил надлежащей лабораторной практики, </w:t>
      </w:r>
      <w:hyperlink r:id="rId178" w:history="1">
        <w:r>
          <w:rPr>
            <w:rStyle w:val="a4"/>
          </w:rPr>
          <w:t>правил</w:t>
        </w:r>
      </w:hyperlink>
      <w:r>
        <w:t xml:space="preserve"> надлежащей клинической практики, </w:t>
      </w:r>
      <w:hyperlink r:id="rId179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</w:t>
      </w:r>
      <w:hyperlink r:id="rId180" w:history="1">
        <w:r>
          <w:rPr>
            <w:rStyle w:val="a4"/>
          </w:rPr>
          <w:t>правил</w:t>
        </w:r>
      </w:hyperlink>
      <w:r>
        <w:t xml:space="preserve"> надлежащей практики хранения и перевозки лекарственных препаратов, правил надлежащей дистрибьюторской практики, правил надлежащей аптечной практики, правил надлежащей практики фармаконадзора лекарственных препаратов для медицинского применения;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5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19, </w:t>
      </w:r>
      <w:hyperlink r:id="rId18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19) установление </w:t>
      </w:r>
      <w:hyperlink r:id="rId183" w:history="1">
        <w:r>
          <w:rPr>
            <w:rStyle w:val="a4"/>
          </w:rPr>
          <w:t>порядка</w:t>
        </w:r>
      </w:hyperlink>
      <w:r>
        <w:t xml:space="preserve"> формирования регистрационного досье на лекарственный препарат и требований к докуме</w:t>
      </w:r>
      <w:r>
        <w:t>нтам в его составе;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5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20, </w:t>
      </w:r>
      <w:hyperlink r:id="rId18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20) утверждение </w:t>
      </w:r>
      <w:hyperlink r:id="rId186" w:history="1">
        <w:r>
          <w:rPr>
            <w:rStyle w:val="a4"/>
          </w:rPr>
          <w:t>правил</w:t>
        </w:r>
      </w:hyperlink>
      <w:r>
        <w:t xml:space="preserve"> рационального выбора наименований лекарственных препаратов для м</w:t>
      </w:r>
      <w:r>
        <w:t>едицинского применения;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5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21, </w:t>
      </w:r>
      <w:hyperlink r:id="rId18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21) утверждение </w:t>
      </w:r>
      <w:hyperlink r:id="rId189" w:history="1">
        <w:r>
          <w:rPr>
            <w:rStyle w:val="a4"/>
          </w:rPr>
          <w:t>перечня</w:t>
        </w:r>
      </w:hyperlink>
      <w:r>
        <w:t xml:space="preserve"> наименований лекарственных форм;</w:t>
      </w:r>
    </w:p>
    <w:p w:rsidR="00000000" w:rsidRDefault="00AF6A18">
      <w:bookmarkStart w:id="119" w:name="sub_5022"/>
      <w:r>
        <w:t xml:space="preserve">22) утратил силу с 1 </w:t>
      </w:r>
      <w:r>
        <w:t xml:space="preserve">марта 2020 г. - </w:t>
      </w:r>
      <w:hyperlink r:id="rId190" w:history="1">
        <w:r>
          <w:rPr>
            <w:rStyle w:val="a4"/>
          </w:rPr>
          <w:t>Федеральный закон</w:t>
        </w:r>
      </w:hyperlink>
      <w:r>
        <w:t xml:space="preserve"> от 27 декабря 2019 г. N 475-ФЗ</w:t>
      </w:r>
    </w:p>
    <w:bookmarkEnd w:id="119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8"/>
        <w:rPr>
          <w:shd w:val="clear" w:color="auto" w:fill="F0F0F0"/>
        </w:rPr>
      </w:pPr>
      <w:bookmarkStart w:id="120" w:name="sub_5023"/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5 настоящего Федерального закона дополнена пунктом 23, </w:t>
      </w:r>
      <w:hyperlink r:id="rId19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bookmarkEnd w:id="120"/>
    <w:p w:rsidR="00000000" w:rsidRDefault="00AF6A18">
      <w:r>
        <w:t>23)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502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2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3 апреля 2020 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AF6A18">
      <w:r>
        <w:t>24) принятие решений, являющихся основаниями для включения доменных имен и (или) указателей страниц сайтов в информационно-телекоммуникационной сети "Интернет", а также сетевых адресов в единую автоматизированную информационную систем</w:t>
      </w:r>
      <w:r>
        <w:t>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</w:t>
      </w:r>
      <w:r>
        <w:t>е которой в Российской Федерации запрещено", в отношении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настоящим</w:t>
      </w:r>
      <w:r>
        <w:t xml:space="preserve"> Федеральным законом,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 и р</w:t>
      </w:r>
      <w:r>
        <w:t>азрешения предусмотрено законодательством об обращении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5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пунктом 25 с 29 ноября 2019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449-ФЗ</w:t>
      </w:r>
    </w:p>
    <w:p w:rsidR="00000000" w:rsidRDefault="00AF6A18">
      <w:r>
        <w:t>25) выдача разрешений на ввод в гражданский оборот иммунобиологических лекарственных препаратов.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5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настоящий Федеральный закон дополнен статьей 5.1</w:t>
      </w:r>
    </w:p>
    <w:p w:rsidR="00000000" w:rsidRDefault="00AF6A18">
      <w:pPr>
        <w:pStyle w:val="a5"/>
      </w:pPr>
      <w:r>
        <w:rPr>
          <w:rStyle w:val="a3"/>
        </w:rPr>
        <w:t>Статья 5.1.</w:t>
      </w:r>
      <w:r>
        <w:t xml:space="preserve"> Передача осуществления полномочий федеральных органов исполнительной вл</w:t>
      </w:r>
      <w:r>
        <w:t>асти при обращении лекарственных средств органам исполнительной власти субъектов Российской Федерации</w:t>
      </w:r>
    </w:p>
    <w:p w:rsidR="00000000" w:rsidRDefault="00AF6A18">
      <w:r>
        <w:t>Полномочия федеральных органов исполнительной власти при обращении лекарственных средств, предусмотренные настоящим Федеральным законом, могут передаватьс</w:t>
      </w:r>
      <w:r>
        <w:t xml:space="preserve">я для осуществления органам исполнительной власти субъектов Российской Федерации </w:t>
      </w:r>
      <w:r>
        <w:lastRenderedPageBreak/>
        <w:t xml:space="preserve">постановлениями Правительства Российской Федерации в порядке, установленном </w:t>
      </w:r>
      <w:hyperlink r:id="rId198" w:history="1">
        <w:r>
          <w:rPr>
            <w:rStyle w:val="a4"/>
          </w:rPr>
          <w:t>Федеральным законом</w:t>
        </w:r>
      </w:hyperlink>
      <w:r>
        <w:t xml:space="preserve"> от 6 </w:t>
      </w:r>
      <w:r>
        <w:t>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5.1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24" w:name="sub_6"/>
      <w:r>
        <w:rPr>
          <w:rStyle w:val="a3"/>
        </w:rPr>
        <w:t>Статья 6.</w:t>
      </w:r>
      <w:r>
        <w:t xml:space="preserve"> Полномочия органов исполнительной власти субъекта Российской Федерации при обращении лекарственных средств</w:t>
      </w:r>
    </w:p>
    <w:bookmarkEnd w:id="124"/>
    <w:p w:rsidR="00000000" w:rsidRDefault="00AF6A18">
      <w:r>
        <w:t>К полномочиям органов исполнительной власти субъекта Российской Фе</w:t>
      </w:r>
      <w:r>
        <w:t xml:space="preserve">дерации при обращении </w:t>
      </w:r>
      <w:hyperlink w:anchor="sub_4001" w:history="1">
        <w:r>
          <w:rPr>
            <w:rStyle w:val="a4"/>
          </w:rPr>
          <w:t>лекарственных средств</w:t>
        </w:r>
      </w:hyperlink>
      <w:r>
        <w:t xml:space="preserve"> относятся:</w:t>
      </w:r>
    </w:p>
    <w:p w:rsidR="00000000" w:rsidRDefault="00AF6A18">
      <w:bookmarkStart w:id="125" w:name="sub_601"/>
      <w:r>
        <w:t>1) разработка и реализация региональных программ обеспечения населения лекарственными препаратами;</w:t>
      </w:r>
    </w:p>
    <w:p w:rsidR="00000000" w:rsidRDefault="00AF6A18">
      <w:bookmarkStart w:id="126" w:name="sub_602"/>
      <w:bookmarkEnd w:id="125"/>
      <w:r>
        <w:t xml:space="preserve">2) установление предельных размеров оптовых надбавок и </w:t>
      </w:r>
      <w:r>
        <w:t xml:space="preserve">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2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603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марта 2020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</w:t>
      </w:r>
      <w:r>
        <w:rPr>
          <w:shd w:val="clear" w:color="auto" w:fill="F0F0F0"/>
        </w:rPr>
        <w:t xml:space="preserve">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3) осуществление регионального государственного контроля за применением цен на лекарственные препараты, включенные в </w:t>
      </w:r>
      <w:hyperlink r:id="rId20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</w:t>
      </w:r>
      <w:r>
        <w:t>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</w:t>
      </w:r>
      <w:r>
        <w:t>и), расположенными в сельских населенных пунктах, в которых отсутствуют аптечные организации;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4 с 1 января 2018 г. - </w:t>
      </w:r>
      <w:hyperlink r:id="rId20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4 статьи 6 (в редакции </w:t>
      </w:r>
      <w:hyperlink r:id="rId20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</w:t>
      </w:r>
      <w:r>
        <w:rPr>
          <w:shd w:val="clear" w:color="auto" w:fill="F0F0F0"/>
        </w:rPr>
        <w:t xml:space="preserve">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20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AF6A18">
      <w:r>
        <w:t>4) принятие решен</w:t>
      </w:r>
      <w:r>
        <w:t>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6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29" w:name="sub_300"/>
      <w:r>
        <w:t>Глава 3. Государственная фармакопея</w:t>
      </w:r>
    </w:p>
    <w:bookmarkEnd w:id="129"/>
    <w:p w:rsidR="00000000" w:rsidRDefault="00AF6A18"/>
    <w:p w:rsidR="00000000" w:rsidRDefault="00AF6A18">
      <w:pPr>
        <w:pStyle w:val="a5"/>
      </w:pPr>
      <w:bookmarkStart w:id="130" w:name="sub_7"/>
      <w:r>
        <w:rPr>
          <w:rStyle w:val="a3"/>
        </w:rPr>
        <w:t>Статья 7.</w:t>
      </w:r>
      <w:r>
        <w:t xml:space="preserve"> Разработка и издание государственной фармакопеи, размещение данных о ней</w:t>
      </w:r>
    </w:p>
    <w:p w:rsidR="00000000" w:rsidRDefault="00AF6A18">
      <w:bookmarkStart w:id="131" w:name="sub_710"/>
      <w:bookmarkEnd w:id="130"/>
      <w:r>
        <w:t xml:space="preserve">1. Под государственной фармакопеей понимается свод </w:t>
      </w:r>
      <w:hyperlink r:id="rId207" w:history="1">
        <w:r>
          <w:rPr>
            <w:rStyle w:val="a4"/>
          </w:rPr>
          <w:t>общих фармакопейных статей</w:t>
        </w:r>
      </w:hyperlink>
      <w:r>
        <w:t xml:space="preserve"> и </w:t>
      </w:r>
      <w:hyperlink r:id="rId208" w:history="1">
        <w:r>
          <w:rPr>
            <w:rStyle w:val="a4"/>
          </w:rPr>
          <w:t>фармакопейных статей</w:t>
        </w:r>
      </w:hyperlink>
      <w:r>
        <w:t>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7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2 статьи 7 настоящего Федерального закона внесены изменения, </w:t>
      </w:r>
      <w:hyperlink r:id="rId210" w:history="1">
        <w:r>
          <w:rPr>
            <w:rStyle w:val="a4"/>
            <w:shd w:val="clear" w:color="auto" w:fill="F0F0F0"/>
          </w:rPr>
          <w:t>вступающие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Разработка общих фармакопейных статей и фармакопейных статей, в том числе фармакопейных статей на фармакопейные стандарт</w:t>
      </w:r>
      <w:r>
        <w:t xml:space="preserve">ные образцы, и включение их в государственную фармакопею осуществляются в </w:t>
      </w:r>
      <w:hyperlink r:id="rId21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73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3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3 статьи 7 настоящего Федерального закона внесены изменения, </w:t>
      </w:r>
      <w:hyperlink r:id="rId2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3. Разработка фармакопейной статьи на </w:t>
      </w:r>
      <w:hyperlink w:anchor="sub_4011" w:history="1">
        <w:r>
          <w:rPr>
            <w:rStyle w:val="a4"/>
          </w:rPr>
          <w:t>референтный лекарственный препарат</w:t>
        </w:r>
      </w:hyperlink>
      <w:r>
        <w:t xml:space="preserve"> и включение ее в государственную фармакопею в течение срока действия защиты исключительного права, удостоверенного патентом на референтный лекарственный препарат, осуществляются с согласия его разраб</w:t>
      </w:r>
      <w:r>
        <w:t>отчика.</w:t>
      </w:r>
    </w:p>
    <w:p w:rsidR="00000000" w:rsidRDefault="00AF6A18">
      <w:bookmarkStart w:id="134" w:name="sub_74"/>
      <w:r>
        <w:t xml:space="preserve">4. Государственная фармакопея издается </w:t>
      </w:r>
      <w:hyperlink r:id="rId216" w:history="1">
        <w:r>
          <w:rPr>
            <w:rStyle w:val="a4"/>
          </w:rPr>
          <w:t>уполномоченным федеральным органом</w:t>
        </w:r>
      </w:hyperlink>
      <w:r>
        <w:t xml:space="preserve"> исполнительной власти за счет средств федерального бюджета и подлежит переизданиям не реже чем </w:t>
      </w:r>
      <w:r>
        <w:t>один раз в пять лет, в период между которыми издаются приложения к государственной фармакопее, содержащие общие фармакопейные статьи и (или) фармакопейные статьи, утвержденные после издания или переиздания государственной фармакопеи.</w:t>
      </w:r>
    </w:p>
    <w:p w:rsidR="00000000" w:rsidRDefault="00AF6A18">
      <w:bookmarkStart w:id="135" w:name="sub_75"/>
      <w:bookmarkEnd w:id="134"/>
      <w:r>
        <w:t>5. Уполном</w:t>
      </w:r>
      <w:r>
        <w:t xml:space="preserve">оченный федеральный орган исполнительной власти размещает данные о государственной фармакопее и приложениях к ней на своем официальном сайте в сети "Интернет" в установленном им </w:t>
      </w:r>
      <w:hyperlink r:id="rId217" w:history="1">
        <w:r>
          <w:rPr>
            <w:rStyle w:val="a4"/>
          </w:rPr>
          <w:t>порядке</w:t>
        </w:r>
      </w:hyperlink>
      <w:r>
        <w:t>.</w:t>
      </w:r>
    </w:p>
    <w:bookmarkEnd w:id="13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36" w:name="sub_400"/>
      <w:r>
        <w:t>Глава 4. Государственный контроль при обращении лекарственных средств</w:t>
      </w:r>
    </w:p>
    <w:bookmarkEnd w:id="136"/>
    <w:p w:rsidR="00000000" w:rsidRDefault="00AF6A18"/>
    <w:p w:rsidR="00000000" w:rsidRDefault="00AF6A18">
      <w:pPr>
        <w:pStyle w:val="a5"/>
      </w:pPr>
      <w:bookmarkStart w:id="137" w:name="sub_8"/>
      <w:r>
        <w:rPr>
          <w:rStyle w:val="a3"/>
        </w:rPr>
        <w:t>Статья 8.</w:t>
      </w:r>
      <w:r>
        <w:t xml:space="preserve"> Лицензирование производства лекарственных средств и фармацевтической деятельнос</w:t>
      </w:r>
      <w:r>
        <w:t>ти</w:t>
      </w:r>
    </w:p>
    <w:p w:rsidR="00000000" w:rsidRDefault="00AF6A18">
      <w:bookmarkStart w:id="138" w:name="sub_81"/>
      <w:bookmarkEnd w:id="137"/>
      <w:r>
        <w:t xml:space="preserve">1. Лицензирование производства лекарственных средств и фармацевтической деятельности осуществляется в соответствии с </w:t>
      </w:r>
      <w:hyperlink r:id="rId2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производства лекарственных средств, утвержденное </w:t>
      </w:r>
      <w:hyperlink r:id="rId2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</w:t>
      </w:r>
      <w:r>
        <w:rPr>
          <w:shd w:val="clear" w:color="auto" w:fill="F0F0F0"/>
        </w:rPr>
        <w:t xml:space="preserve"> от 6 июля 2012 г. N 686</w:t>
      </w:r>
    </w:p>
    <w:p w:rsidR="00000000" w:rsidRDefault="00AF6A18">
      <w:bookmarkStart w:id="139" w:name="sub_82"/>
      <w:r>
        <w:t xml:space="preserve">2.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(или) видов </w:t>
      </w:r>
      <w:hyperlink w:anchor="sub_4002" w:history="1">
        <w:r>
          <w:rPr>
            <w:rStyle w:val="a4"/>
          </w:rPr>
          <w:t>фармацевтических субст</w:t>
        </w:r>
        <w:r>
          <w:rPr>
            <w:rStyle w:val="a4"/>
          </w:rPr>
          <w:t>анций</w:t>
        </w:r>
      </w:hyperlink>
      <w:r>
        <w:t>, которые производитель лекарственных средств намерен производить.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83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13 августа 2019 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</w:t>
      </w:r>
      <w:r>
        <w:rPr>
          <w:shd w:val="clear" w:color="auto" w:fill="F0F0F0"/>
        </w:rPr>
        <w:t>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3. В случае необходимости расширения производства лекарственных средств за счет новых лекарственных форм и видов фармацевтических субстанци</w:t>
      </w:r>
      <w:r>
        <w:t>й производитель лекарственных средств должен переоформить лицензию на производство лекарственных средств.</w:t>
      </w:r>
    </w:p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4 с 29 декабря 2020 г. - </w:t>
      </w:r>
      <w:hyperlink r:id="rId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r>
        <w:t xml:space="preserve">4. Лицензия на производство лекарственных средств (фармацевтической субстанции спирта этилового (этанола) выдается при условии наличия у </w:t>
      </w:r>
      <w:r>
        <w:t xml:space="preserve">организации на праве собственности, хозяйственного ведения или оперативного управления основного технологического оборудования для производства этилового спирта, зарегистрированного в соответствии со </w:t>
      </w:r>
      <w:hyperlink r:id="rId224" w:history="1">
        <w:r>
          <w:rPr>
            <w:rStyle w:val="a4"/>
          </w:rPr>
          <w:t>статьей 14.1</w:t>
        </w:r>
      </w:hyperlink>
      <w:r>
        <w:t xml:space="preserve"> Федерального закона от 22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>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8.1 с 29 декабря 2020 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pPr>
        <w:pStyle w:val="a5"/>
      </w:pPr>
      <w:r>
        <w:rPr>
          <w:rStyle w:val="a3"/>
        </w:rPr>
        <w:t>Статья 8.1.</w:t>
      </w:r>
      <w:r>
        <w:t xml:space="preserve"> Особенности лицензирования производства лекарственных средств (фармацевтической субстанции спирта этилового (этанола)</w:t>
      </w:r>
    </w:p>
    <w:p w:rsidR="00000000" w:rsidRDefault="00AF6A18">
      <w:bookmarkStart w:id="143" w:name="sub_8101"/>
      <w:r>
        <w:t>1. Действие лицензии на производство лекарственных средств (фармац</w:t>
      </w:r>
      <w:r>
        <w:t xml:space="preserve">евтической субстанции спирта этилового (этанола) приостанавливается в части права на производство фармацевтической субстанции спирта этилового (этанола) лицензирующим органом в случаях, определенных </w:t>
      </w:r>
      <w:hyperlink r:id="rId226" w:history="1">
        <w:r>
          <w:rPr>
            <w:rStyle w:val="a4"/>
          </w:rPr>
          <w:t>статьей 20</w:t>
        </w:r>
      </w:hyperlink>
      <w:r>
        <w:t xml:space="preserve"> Федерального закона от 4 мая 2011 года N 99-ФЗ "О лицензировании отдельных видов деятельности", а также на срок приостановления действия лицензии на производство этилового спирта для производства фармацевтической субстанции спирта э</w:t>
      </w:r>
      <w:r>
        <w:t xml:space="preserve">тилового (этанола), выданной в соответствии с </w:t>
      </w:r>
      <w:hyperlink r:id="rId227" w:history="1">
        <w:r>
          <w:rPr>
            <w:rStyle w:val="a4"/>
          </w:rPr>
          <w:t>Федеральным законом</w:t>
        </w:r>
      </w:hyperlink>
      <w:r>
        <w:t xml:space="preserve"> от 22 ноября 1995 года N 171-ФЗ "О государственном регулировании производства и оборота этилового спирта, алкогольной и </w:t>
      </w:r>
      <w:r>
        <w:t>спиртосодержащей продукции и об ограничении потребления (распития) алкогольной продукции".</w:t>
      </w:r>
    </w:p>
    <w:p w:rsidR="00000000" w:rsidRDefault="00AF6A18">
      <w:bookmarkStart w:id="144" w:name="sub_8102"/>
      <w:bookmarkEnd w:id="143"/>
      <w:r>
        <w:t>2. Действие лицензии на производство лекарственных средств (фармацевтической субстанции спирта этилового (этанола) в части права на производство фарм</w:t>
      </w:r>
      <w:r>
        <w:t xml:space="preserve">ацевтической субстанции спирта этилового (этанола) прекращается лицензирующим органом в случаях, определенных </w:t>
      </w:r>
      <w:hyperlink r:id="rId228" w:history="1">
        <w:r>
          <w:rPr>
            <w:rStyle w:val="a4"/>
          </w:rPr>
          <w:t>статьей 20</w:t>
        </w:r>
      </w:hyperlink>
      <w:r>
        <w:t xml:space="preserve"> Федерального закона от 4 мая 2011 года N 99-ФЗ "О лицензировании </w:t>
      </w:r>
      <w:r>
        <w:t xml:space="preserve">отдельных видов деятельности",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(этанола), выданной в соответствии с </w:t>
      </w:r>
      <w:hyperlink r:id="rId229" w:history="1">
        <w:r>
          <w:rPr>
            <w:rStyle w:val="a4"/>
          </w:rPr>
          <w:t>Федеральным законом</w:t>
        </w:r>
      </w:hyperlink>
      <w:r>
        <w:t xml:space="preserve"> от 22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</w:t>
      </w:r>
      <w:r>
        <w:t>ой продукции".</w:t>
      </w:r>
    </w:p>
    <w:bookmarkEnd w:id="144"/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статья 9 настоящего Федерального закона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 9</w:t>
      </w:r>
      <w:r>
        <w:t>. Государственный контроль (надзор) в сфере обращения лекарственных средств</w:t>
      </w:r>
    </w:p>
    <w:p w:rsidR="00000000" w:rsidRDefault="00AF6A18">
      <w:bookmarkStart w:id="146" w:name="sub_91"/>
      <w:r>
        <w:t>1. Государственный контроль (надзор) в сфере обращения лекарственных</w:t>
      </w:r>
      <w:r>
        <w:t xml:space="preserve"> средств включает в себя:</w:t>
      </w:r>
    </w:p>
    <w:p w:rsidR="00000000" w:rsidRDefault="00AF6A18">
      <w:bookmarkStart w:id="147" w:name="sub_911"/>
      <w:bookmarkEnd w:id="146"/>
      <w:r>
        <w:t>1) лицензионный контроль в сфере производства лекарственных средств и в сфере фармацевтической деятельности;</w:t>
      </w:r>
    </w:p>
    <w:p w:rsidR="00000000" w:rsidRDefault="00AF6A18">
      <w:bookmarkStart w:id="148" w:name="sub_912"/>
      <w:bookmarkEnd w:id="147"/>
      <w:r>
        <w:t xml:space="preserve">2) </w:t>
      </w:r>
      <w:hyperlink r:id="rId232" w:history="1">
        <w:r>
          <w:rPr>
            <w:rStyle w:val="a4"/>
          </w:rPr>
          <w:t>федеральный государств</w:t>
        </w:r>
        <w:r>
          <w:rPr>
            <w:rStyle w:val="a4"/>
          </w:rPr>
          <w:t>енный надзор</w:t>
        </w:r>
      </w:hyperlink>
      <w:r>
        <w:t xml:space="preserve"> в сфере обращения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913"/>
      <w:bookmarkEnd w:id="14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1 статьи 9 настоящего </w:t>
      </w:r>
      <w:r>
        <w:rPr>
          <w:shd w:val="clear" w:color="auto" w:fill="F0F0F0"/>
        </w:rPr>
        <w:t xml:space="preserve">Федерального закона дополнена пунктом 3, </w:t>
      </w:r>
      <w:hyperlink r:id="rId23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3) выборочный контроль качества лекарственных средств.</w:t>
      </w:r>
    </w:p>
    <w:p w:rsidR="00000000" w:rsidRDefault="00AF6A18">
      <w:bookmarkStart w:id="150" w:name="sub_92"/>
      <w:r>
        <w:t>2. Лицензионный контроль в сфере производства лек</w:t>
      </w:r>
      <w:r>
        <w:t xml:space="preserve">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порядке, установленном </w:t>
      </w:r>
      <w:hyperlink r:id="rId235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</w:r>
      <w:r>
        <w:t xml:space="preserve">я", с учетом особенностей организации и проведения проверок, установленных </w:t>
      </w:r>
      <w:hyperlink r:id="rId236" w:history="1">
        <w:r>
          <w:rPr>
            <w:rStyle w:val="a4"/>
          </w:rPr>
          <w:t>Федеральным законом</w:t>
        </w:r>
      </w:hyperlink>
      <w:r>
        <w:t xml:space="preserve"> от 4 мая 2011 года N 99-ФЗ "О лицензировании отдельных видов деятельности".</w:t>
      </w:r>
    </w:p>
    <w:bookmarkEnd w:id="150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7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Минпромторгом России государственной функции по осуществлению лицензионного контроля деятельности по производству лекарственных средств для ме</w:t>
      </w:r>
      <w:r>
        <w:rPr>
          <w:shd w:val="clear" w:color="auto" w:fill="F0F0F0"/>
        </w:rPr>
        <w:t xml:space="preserve">дицинского применения, утвержденный </w:t>
      </w:r>
      <w:hyperlink r:id="rId2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4 октября 2013 г. N 1607</w:t>
      </w:r>
    </w:p>
    <w:p w:rsidR="00000000" w:rsidRDefault="00AF6A18">
      <w:bookmarkStart w:id="151" w:name="sub_93"/>
      <w:r>
        <w:t>3. Федеральный государственный надзор в сфере обращения лекарственных средств осуществля</w:t>
      </w:r>
      <w:r>
        <w:t xml:space="preserve">ется уполномоченными федеральными органами исполнительной власти (далее - органы государственного надзора) согласно их компетенции в </w:t>
      </w:r>
      <w:hyperlink r:id="rId23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</w:t>
      </w:r>
      <w:r>
        <w:t>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94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4 статьи 9 настоящего Федерального закона изложена в новой редакции, </w:t>
      </w:r>
      <w:hyperlink r:id="rId24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4. Федеральный государственный надзор в сфере обращения лекарственных средств включает в себя: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9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2020 г. - </w:t>
      </w:r>
      <w:hyperlink r:id="rId243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1) организацию и проведение проверок соблюдения субъектами обращения лекарственных средств установленных настоящим Федеральн</w:t>
      </w:r>
      <w:r>
        <w:t>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</w:t>
      </w:r>
      <w:r>
        <w:t xml:space="preserve"> Федерацию, отпуску, реализации лекарственных средств, применению лекарственных препаратов, уничтожению лекарственных средств, установлению производителями лекарственных препаратов цен на лекарственные препараты, включенные в </w:t>
      </w:r>
      <w:hyperlink r:id="rId24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</w:t>
      </w:r>
      <w:r>
        <w:t xml:space="preserve">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24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(далее - обязательные требования);</w:t>
      </w:r>
    </w:p>
    <w:p w:rsidR="00000000" w:rsidRDefault="00AF6A18">
      <w:bookmarkStart w:id="154" w:name="sub_942"/>
      <w:r>
        <w:t>2) организацию и проведение проверок соответствия лекарственных средств, находящихся в гражданском обороте, установленным требованиям к их качеству;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9421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2.1 с 7 января 2019 г. - </w:t>
      </w:r>
      <w:hyperlink r:id="rId2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AF6A18">
      <w:r>
        <w:t>2.1) проведение контрольных закупок в цел</w:t>
      </w:r>
      <w:r>
        <w:t xml:space="preserve">ях проверки соблюдения субъектами обращения </w:t>
      </w:r>
      <w:r>
        <w:lastRenderedPageBreak/>
        <w:t>лекарственных средств, 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запрета продажи фальси</w:t>
      </w:r>
      <w:r>
        <w:t>фицированных лекарственных средств, недоброкачественных лекарственных средств и контрафактных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2.2 с 13 августа 2019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>2.2) проведение контрольных закупок в целях проверки соблюдения субъектами обращения лекарственных средств, осуществляющими розничную торговлю лекарственными препаратами для ветери</w:t>
      </w:r>
      <w:r>
        <w:t xml:space="preserve">нарного применения, </w:t>
      </w:r>
      <w:hyperlink r:id="rId249" w:history="1">
        <w:r>
          <w:rPr>
            <w:rStyle w:val="a4"/>
          </w:rPr>
          <w:t>правил</w:t>
        </w:r>
      </w:hyperlink>
      <w:r>
        <w:t xml:space="preserve"> надлежащей аптечной практики лекарственных препаратов для ветеринарного применения и (или) запрета продажи фальсифицированных лекарственных средств, недоброк</w:t>
      </w:r>
      <w:r>
        <w:t>ачественных лекарственных средств и контрафактных лекарственных средств;</w:t>
      </w:r>
    </w:p>
    <w:p w:rsidR="00000000" w:rsidRDefault="00AF6A18">
      <w:bookmarkStart w:id="157" w:name="sub_943"/>
      <w:r>
        <w:t>3) организацию и проведение фармаконадзора;</w:t>
      </w:r>
    </w:p>
    <w:p w:rsidR="00000000" w:rsidRDefault="00AF6A18">
      <w:bookmarkStart w:id="158" w:name="sub_944"/>
      <w:bookmarkEnd w:id="157"/>
      <w:r>
        <w:t xml:space="preserve">4) применение в порядке, установленном законодательством Российской Федерации, мер по пресечению выявленных нарушений </w:t>
      </w:r>
      <w:r>
        <w:t>обязательных требований и (или) устранению последствий таких нарушений, в том числе принятие решения о нахождении лекарственных средств в обращении, выдачу предписаний об устранении выявленных нарушений обязательных требований и привлечение к ответственнос</w:t>
      </w:r>
      <w:r>
        <w:t>ти лиц, совершивших такие нарушения.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95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5 статьи 9 настоящего Федерального закона из</w:t>
      </w:r>
      <w:r>
        <w:rPr>
          <w:shd w:val="clear" w:color="auto" w:fill="F0F0F0"/>
        </w:rPr>
        <w:t xml:space="preserve">ложена в новой редакции, </w:t>
      </w:r>
      <w:hyperlink r:id="rId2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5. Федеральный го</w:t>
      </w:r>
      <w:r>
        <w:t xml:space="preserve">сударственный надзор в сфере обращения лекарственных средств осуществляется в порядке, установленном </w:t>
      </w:r>
      <w:hyperlink r:id="rId253" w:history="1">
        <w:r>
          <w:rPr>
            <w:rStyle w:val="a4"/>
          </w:rPr>
          <w:t>Федеральным законом</w:t>
        </w:r>
      </w:hyperlink>
      <w:r>
        <w:t xml:space="preserve"> от 26 декабря 2008 года N 294-ФЗ "О защите прав юридических лиц и </w:t>
      </w:r>
      <w:r>
        <w:t>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настоящей статьей. Предварительное согласование с органами прокуратуры сроков проведения внеплановой пров</w:t>
      </w:r>
      <w:r>
        <w:t>ерки субъектов обращения лекарственных средств, а также предварительное уведомление юридических лиц, индивидуальных предпринимателей о начале проведения этой проверки не требуется. Органы прокуратуры извещаются о проведении внеплановой проверки субъектов о</w:t>
      </w:r>
      <w:r>
        <w:t>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проверки.</w:t>
      </w:r>
    </w:p>
    <w:p w:rsidR="00000000" w:rsidRDefault="00AF6A18">
      <w:bookmarkStart w:id="160" w:name="sub_96"/>
      <w:r>
        <w:t xml:space="preserve">6. Должностные лица органа государственного надзора в порядке, установленном </w:t>
      </w:r>
      <w:r>
        <w:t>законодательством Российской Федерации, имеют право:</w:t>
      </w:r>
    </w:p>
    <w:p w:rsidR="00000000" w:rsidRDefault="00AF6A18">
      <w:bookmarkStart w:id="161" w:name="sub_961"/>
      <w:bookmarkEnd w:id="160"/>
      <w:r>
        <w:t>1) получать на основании мотивированных письменных запросов от субъектов обращения лекарственных средств, органов исполнительной власти субъектов Российской Федерации и органов местного само</w:t>
      </w:r>
      <w:r>
        <w:t>управления документы и информацию по вопросам обращения лекарственных средств;</w:t>
      </w:r>
    </w:p>
    <w:p w:rsidR="00000000" w:rsidRDefault="00AF6A18">
      <w:bookmarkStart w:id="162" w:name="sub_962"/>
      <w:bookmarkEnd w:id="161"/>
      <w:r>
        <w:t>2) 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использу</w:t>
      </w:r>
      <w:r>
        <w:t>емые юридическими лицами, индивидуальными предпринимателями, являющимися субъектами обращения лекарственных средств, при осуществлении своей деятельности территории, здания, помещения и сооружения в целях проведения мероприятий по контролю;</w:t>
      </w:r>
    </w:p>
    <w:p w:rsidR="00000000" w:rsidRDefault="00AF6A18">
      <w:bookmarkStart w:id="163" w:name="sub_963"/>
      <w:bookmarkEnd w:id="162"/>
      <w:r>
        <w:t>3</w:t>
      </w:r>
      <w:r>
        <w:t>) проводить отбор образцов лекарственных средств, предназначенных для реализации и реализуемых субъектами обращения лекарственных средств, для проверки их качества, проведения исследований, испытаний в соответствии с правилами отбора образцов, установленны</w:t>
      </w:r>
      <w:r>
        <w:t>ми уполномоченным федеральным органом исполнительной власти;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9631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6 дополнена пунктом 3.1 с 7 января 2019 г. -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</w:t>
      </w:r>
      <w:r>
        <w:rPr>
          <w:shd w:val="clear" w:color="auto" w:fill="F0F0F0"/>
        </w:rPr>
        <w:t>декабря 2018 г. N 511-ФЗ</w:t>
      </w:r>
    </w:p>
    <w:p w:rsidR="00000000" w:rsidRDefault="00AF6A18">
      <w:r>
        <w:t>3.1)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средств, осуществляющими розничную торговлю лекарственными препаратами для медиц</w:t>
      </w:r>
      <w:r>
        <w:t>инского применения, правил отпуска лекарственных препаратов для медицинского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963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6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3.2 с 13 августа 2019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>3.2) проводить контрольные</w:t>
      </w:r>
      <w:r>
        <w:t xml:space="preserve"> закупки лекарственных препаратов для ветеринарного применения в целях проверки соблюдения субъектами обращения лекарственных средств, осуществляющими розничную торговлю лекарственными препаратами для ветеринарного применения, </w:t>
      </w:r>
      <w:hyperlink r:id="rId256" w:history="1">
        <w:r>
          <w:rPr>
            <w:rStyle w:val="a4"/>
          </w:rPr>
          <w:t>правил</w:t>
        </w:r>
      </w:hyperlink>
      <w:r>
        <w:t xml:space="preserve"> надлежащей аптечной практики лекарственных препаратов для ветеринарного применения и (или) запрета продажи фальсифицированных лекарственных средств, недоброкачественных лекарственных средств и контрафактных</w:t>
      </w:r>
      <w:r>
        <w:t xml:space="preserve"> лекарственных средств;</w:t>
      </w:r>
    </w:p>
    <w:p w:rsidR="00000000" w:rsidRDefault="00AF6A18">
      <w:bookmarkStart w:id="166" w:name="sub_964"/>
      <w:r>
        <w:t>4)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требований;</w:t>
      </w:r>
    </w:p>
    <w:p w:rsidR="00000000" w:rsidRDefault="00AF6A18">
      <w:bookmarkStart w:id="167" w:name="sub_965"/>
      <w:bookmarkEnd w:id="166"/>
      <w:r>
        <w:t>5) направлять в уполномоченные орга</w:t>
      </w:r>
      <w:r>
        <w:t>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97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9 настоящего Федерального закона дополнена частью 7, </w:t>
      </w:r>
      <w:hyperlink r:id="rId2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7. Выборочный контроль качества лекар</w:t>
      </w:r>
      <w:r>
        <w:t>ственных средств осуществляется уполномоченным федеральным органом исполнительной власти в установленном им порядке и включает в себя:</w:t>
      </w:r>
    </w:p>
    <w:p w:rsidR="00000000" w:rsidRDefault="00AF6A18">
      <w:bookmarkStart w:id="169" w:name="sub_971"/>
      <w:r>
        <w:t>1) обработку сведений, в обязательном порядке предоставляемых субъектами обращения лекарственных средств, о сериях</w:t>
      </w:r>
      <w:r>
        <w:t>, партиях лекарственных средств, поступающих в гражданский оборот в Российской Федерации;</w:t>
      </w:r>
    </w:p>
    <w:p w:rsidR="00000000" w:rsidRDefault="00AF6A18">
      <w:bookmarkStart w:id="170" w:name="sub_972"/>
      <w:bookmarkEnd w:id="169"/>
      <w:r>
        <w:t>2)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</w:t>
      </w:r>
      <w:r>
        <w:t>ной документации или нормативных документов;</w:t>
      </w:r>
    </w:p>
    <w:p w:rsidR="00000000" w:rsidRDefault="00AF6A18">
      <w:bookmarkStart w:id="171" w:name="sub_973"/>
      <w:bookmarkEnd w:id="170"/>
      <w:r>
        <w:t>3) 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000000" w:rsidRDefault="00AF6A18">
      <w:bookmarkStart w:id="172" w:name="sub_974"/>
      <w:bookmarkEnd w:id="171"/>
      <w:r>
        <w:t>4) принятие уполномоченным федеральным органом испо</w:t>
      </w:r>
      <w:r>
        <w:t>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(при необходимости) о пр</w:t>
      </w:r>
      <w:r>
        <w:t>оверке субъекта обращения лекарственных средств. Расходы, связанные с проведением посерийного выборочного контроля качества лекарственных средств, оплачиваются производителем лекарственного средства либо держателем или владельцем регистрационного удостовер</w:t>
      </w:r>
      <w:r>
        <w:t>ения лекарственного препарата.</w:t>
      </w:r>
    </w:p>
    <w:bookmarkEnd w:id="172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73" w:name="sub_500"/>
      <w:r>
        <w:t>Глава 5. Разработка, доклинические исследования лекарственных средств, а также клинические исследования лекарственных препаратов для ветеринар</w:t>
      </w:r>
      <w:r>
        <w:t>ного применения</w:t>
      </w:r>
    </w:p>
    <w:bookmarkEnd w:id="173"/>
    <w:p w:rsidR="00000000" w:rsidRDefault="00AF6A18"/>
    <w:p w:rsidR="00000000" w:rsidRDefault="00AF6A18">
      <w:pPr>
        <w:pStyle w:val="a5"/>
      </w:pPr>
      <w:bookmarkStart w:id="174" w:name="sub_10"/>
      <w:r>
        <w:rPr>
          <w:rStyle w:val="a3"/>
        </w:rPr>
        <w:t>Статья 10.</w:t>
      </w:r>
      <w:r>
        <w:t xml:space="preserve"> Разработка лекарственных средств</w:t>
      </w:r>
    </w:p>
    <w:p w:rsidR="00000000" w:rsidRDefault="00AF6A18">
      <w:bookmarkStart w:id="175" w:name="sub_101"/>
      <w:bookmarkEnd w:id="174"/>
      <w:r>
        <w:t>1. Разработка лекарственных средств включает в себя поиск новых фармакологически активных веществ, последующее изучение их лекарственных свойств, доклинические исследова</w:t>
      </w:r>
      <w:r>
        <w:t xml:space="preserve">ния, разработку технологий производства фармацевтических субстанций, разработку составов и технологий </w:t>
      </w:r>
      <w:hyperlink w:anchor="sub_4031" w:history="1">
        <w:r>
          <w:rPr>
            <w:rStyle w:val="a4"/>
          </w:rPr>
          <w:t>производства лекарственных препаратов</w:t>
        </w:r>
      </w:hyperlink>
      <w:r>
        <w:t>.</w:t>
      </w:r>
    </w:p>
    <w:p w:rsidR="00000000" w:rsidRDefault="00AF6A18">
      <w:bookmarkStart w:id="176" w:name="sub_102"/>
      <w:bookmarkEnd w:id="175"/>
      <w:r>
        <w:t>2. Финансовое обеспечение разработки лекарственных средств осуществляется з</w:t>
      </w:r>
      <w:r>
        <w:t>а счет:</w:t>
      </w:r>
    </w:p>
    <w:p w:rsidR="00000000" w:rsidRDefault="00AF6A18">
      <w:bookmarkStart w:id="177" w:name="sub_1021"/>
      <w:bookmarkEnd w:id="176"/>
      <w:r>
        <w:t>1) средств федерального бюджета;</w:t>
      </w:r>
    </w:p>
    <w:p w:rsidR="00000000" w:rsidRDefault="00AF6A18">
      <w:bookmarkStart w:id="178" w:name="sub_1022"/>
      <w:bookmarkEnd w:id="177"/>
      <w:r>
        <w:t>2) средств разработчиков лекарственных средств;</w:t>
      </w:r>
    </w:p>
    <w:p w:rsidR="00000000" w:rsidRDefault="00AF6A18">
      <w:bookmarkStart w:id="179" w:name="sub_1023"/>
      <w:bookmarkEnd w:id="178"/>
      <w:r>
        <w:t>3) средств производителей лекарственных средств при выполнении научно-исследовательских работ по договору между разработ</w:t>
      </w:r>
      <w:r>
        <w:t>чиком лекарственных средств и производителем лекарственных средств;</w:t>
      </w:r>
    </w:p>
    <w:p w:rsidR="00000000" w:rsidRDefault="00AF6A18">
      <w:bookmarkStart w:id="180" w:name="sub_1024"/>
      <w:bookmarkEnd w:id="179"/>
      <w:r>
        <w:t>4) иных не запрещенных законодательством Российской Федерации источников.</w:t>
      </w:r>
    </w:p>
    <w:p w:rsidR="00000000" w:rsidRDefault="00AF6A18">
      <w:bookmarkStart w:id="181" w:name="sub_103"/>
      <w:bookmarkEnd w:id="180"/>
      <w:r>
        <w:t xml:space="preserve">3. Права </w:t>
      </w:r>
      <w:hyperlink w:anchor="sub_4030" w:history="1">
        <w:r>
          <w:rPr>
            <w:rStyle w:val="a4"/>
          </w:rPr>
          <w:t>разработчика лекарственного средства</w:t>
        </w:r>
      </w:hyperlink>
      <w:r>
        <w:t xml:space="preserve"> охраняются </w:t>
      </w:r>
      <w:hyperlink r:id="rId25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81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82" w:name="sub_11"/>
      <w:r>
        <w:rPr>
          <w:rStyle w:val="a3"/>
        </w:rPr>
        <w:t>Статья 11.</w:t>
      </w:r>
      <w:r>
        <w:t xml:space="preserve"> Доклиническое исследование лекарственного средства для мед</w:t>
      </w:r>
      <w:r>
        <w:t>ицинского применения</w:t>
      </w:r>
    </w:p>
    <w:p w:rsidR="00000000" w:rsidRDefault="00AF6A18">
      <w:bookmarkStart w:id="183" w:name="sub_111"/>
      <w:bookmarkEnd w:id="182"/>
      <w:r>
        <w:t xml:space="preserve">1. </w:t>
      </w:r>
      <w:hyperlink w:anchor="sub_4040" w:history="1">
        <w:r>
          <w:rPr>
            <w:rStyle w:val="a4"/>
          </w:rPr>
          <w:t>Доклиническое исследование лекарственного средства</w:t>
        </w:r>
      </w:hyperlink>
      <w:r>
        <w:t xml:space="preserve"> для медицинского применения проводится путем применения научных методов оценок в целях получения доказательств безопасности, качества и эффект</w:t>
      </w:r>
      <w:r>
        <w:t>ивности лекарственного средства.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12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в часть 2 статьи 11 настоящего Федерального закона внесены изменения, </w:t>
      </w:r>
      <w:hyperlink r:id="rId2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AF6A18">
      <w:r>
        <w:t>2.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практики, утвержденными уполномоченным федеральным органом исполнительной вл</w:t>
      </w:r>
      <w:r>
        <w:t>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3 статьи 11 настоящего Федерального закона внесены изменения, </w:t>
      </w:r>
      <w:hyperlink r:id="rId2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 Для организации и проведения доклинического исследо</w:t>
      </w:r>
      <w:r>
        <w:t>вания лекарственного средства для медицинского применения разработчики лекарственных средств могут привлекать научно-исследовательские организации, образовательные организации высшего образования, имеющие необходимую материально-техническую базу и квалифиц</w:t>
      </w:r>
      <w:r>
        <w:t>ированных специалистов в соответствующей области исследования.</w:t>
      </w:r>
    </w:p>
    <w:p w:rsidR="00000000" w:rsidRDefault="00AF6A18">
      <w:bookmarkStart w:id="186" w:name="sub_114"/>
      <w:r>
        <w:t>4.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</w:t>
      </w:r>
      <w:r>
        <w:t>дования и составлением отчета,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15"/>
      <w:bookmarkEnd w:id="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5 статьи 11 настоящего Федерального закона внесены изменения, </w:t>
      </w:r>
      <w:hyperlink r:id="rId2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lastRenderedPageBreak/>
        <w:t>5. Проведение проверок соблюдения правил надлежащей лабораторной практики и правовых норм использования живо</w:t>
      </w:r>
      <w:r>
        <w:t>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власти.</w:t>
      </w:r>
    </w:p>
    <w:p w:rsidR="00000000" w:rsidRDefault="00AF6A18">
      <w:bookmarkStart w:id="188" w:name="sub_116"/>
      <w:r>
        <w:t>6. Результаты доклинического исследования лекарственного средства для медицинск</w:t>
      </w:r>
      <w:r>
        <w:t>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препарата.</w:t>
      </w:r>
    </w:p>
    <w:bookmarkEnd w:id="18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89" w:name="sub_12"/>
      <w:r>
        <w:rPr>
          <w:rStyle w:val="a3"/>
        </w:rPr>
        <w:t>Статья 12.</w:t>
      </w:r>
      <w:r>
        <w:t xml:space="preserve"> Доклиническое исследование лекарственного средства и клиническое исследование лекарственного препарата для ветеринарного применения</w:t>
      </w:r>
    </w:p>
    <w:p w:rsidR="00000000" w:rsidRDefault="00AF6A18">
      <w:bookmarkStart w:id="190" w:name="sub_121"/>
      <w:bookmarkEnd w:id="189"/>
      <w:r>
        <w:t>1. Доклиническое исследование лекарственного средства для ветеринарного применения проводит</w:t>
      </w:r>
      <w:r>
        <w:t xml:space="preserve">ся путем применения научных методов оценок в целях получения доказательств безопасности, качества и </w:t>
      </w:r>
      <w:hyperlink w:anchor="sub_4024" w:history="1">
        <w:r>
          <w:rPr>
            <w:rStyle w:val="a4"/>
          </w:rPr>
          <w:t>эффективности лекарственного средства</w:t>
        </w:r>
      </w:hyperlink>
      <w:r>
        <w:t>, в том числе определения срока его выведения из организма животного, в целях обеспечения без</w:t>
      </w:r>
      <w:r>
        <w:t>опасности продукции животного происхождения после применения соответствующего лекарственного препарата.</w:t>
      </w:r>
    </w:p>
    <w:p w:rsidR="00000000" w:rsidRDefault="00AF6A18">
      <w:bookmarkStart w:id="191" w:name="sub_122"/>
      <w:bookmarkEnd w:id="190"/>
      <w:r>
        <w:t xml:space="preserve">2. Доклиническое исследование лекарственного средства и клиническое исследование лекарственного препарата для ветеринарного применения, </w:t>
      </w:r>
      <w:hyperlink w:anchor="sub_4045" w:history="1">
        <w:r>
          <w:rPr>
            <w:rStyle w:val="a4"/>
          </w:rPr>
          <w:t>исследование биоэквивалентности</w:t>
        </w:r>
      </w:hyperlink>
      <w:r>
        <w:t xml:space="preserve"> указанного лекарственного препарата проводятся в соответствии с </w:t>
      </w:r>
      <w:hyperlink r:id="rId269" w:history="1">
        <w:r>
          <w:rPr>
            <w:rStyle w:val="a4"/>
          </w:rPr>
          <w:t>правилами</w:t>
        </w:r>
      </w:hyperlink>
      <w:r>
        <w:t>, утвержденными уполномоченным федеральным органом испол</w:t>
      </w:r>
      <w:r>
        <w:t>нительной власти.</w:t>
      </w:r>
    </w:p>
    <w:bookmarkEnd w:id="191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0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"Проведение качественных исследований биоэквивалентности лекарственных средств", утвержденные Минздравсоцразвития России от 30 а</w:t>
      </w:r>
      <w:r>
        <w:rPr>
          <w:shd w:val="clear" w:color="auto" w:fill="F0F0F0"/>
        </w:rPr>
        <w:t>вгуста 2004 г.</w:t>
      </w:r>
    </w:p>
    <w:p w:rsidR="00000000" w:rsidRDefault="00AF6A18">
      <w:bookmarkStart w:id="192" w:name="sub_123"/>
      <w:r>
        <w:t xml:space="preserve">3.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</w:t>
      </w:r>
      <w:r>
        <w:t>исследований и составлением отчетов, в которых содержатся результаты этих исследований.</w:t>
      </w:r>
    </w:p>
    <w:p w:rsidR="00000000" w:rsidRDefault="00AF6A18">
      <w:bookmarkStart w:id="193" w:name="sub_124"/>
      <w:bookmarkEnd w:id="192"/>
      <w:r>
        <w:t>4.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</w:t>
      </w:r>
      <w:r>
        <w:t xml:space="preserve"> применения разработчик лекарственного средства может привлекать организации, имеющие необходимую материально-техническую базу и квалифицированных специалистов в соответствующей области исследования.</w:t>
      </w:r>
    </w:p>
    <w:p w:rsidR="00000000" w:rsidRDefault="00AF6A18">
      <w:bookmarkStart w:id="194" w:name="sub_125"/>
      <w:bookmarkEnd w:id="193"/>
      <w:r>
        <w:t xml:space="preserve">5. </w:t>
      </w:r>
      <w:hyperlink w:anchor="sub_4041" w:history="1">
        <w:r>
          <w:rPr>
            <w:rStyle w:val="a4"/>
          </w:rPr>
          <w:t>Клинические иссл</w:t>
        </w:r>
        <w:r>
          <w:rPr>
            <w:rStyle w:val="a4"/>
          </w:rPr>
          <w:t>едования лекарственных препаратов</w:t>
        </w:r>
      </w:hyperlink>
      <w:r>
        <w:t xml:space="preserve"> для ветеринарного применения проводятся в ветеринарных организациях и в организациях, осуществляющих разведение, выращивание и содержание животных, в целях:</w:t>
      </w:r>
    </w:p>
    <w:p w:rsidR="00000000" w:rsidRDefault="00AF6A18">
      <w:bookmarkStart w:id="195" w:name="sub_1251"/>
      <w:bookmarkEnd w:id="194"/>
      <w:r>
        <w:t>1) установления переносимости лекарственных пре</w:t>
      </w:r>
      <w:r>
        <w:t>паратов здоровыми животными;</w:t>
      </w:r>
    </w:p>
    <w:p w:rsidR="00000000" w:rsidRDefault="00AF6A18">
      <w:bookmarkStart w:id="196" w:name="sub_1252"/>
      <w:bookmarkEnd w:id="195"/>
      <w:r>
        <w:t>2) подбора оптимальных дозировок лекарственных препаратов и курса лечения на конкретной группе животных с определенным заболеванием;</w:t>
      </w:r>
    </w:p>
    <w:p w:rsidR="00000000" w:rsidRDefault="00AF6A18">
      <w:bookmarkStart w:id="197" w:name="sub_1253"/>
      <w:bookmarkEnd w:id="196"/>
      <w:r>
        <w:t>3) установления безопасности и эффективности лекарственного пр</w:t>
      </w:r>
      <w:r>
        <w:t>епарата, предназначенного для лечения определенных заболеваний животных, или эффективности лекарственного препарата для профилактики заболеваний здоровых животных;</w:t>
      </w:r>
    </w:p>
    <w:p w:rsidR="00000000" w:rsidRDefault="00AF6A18">
      <w:bookmarkStart w:id="198" w:name="sub_1254"/>
      <w:bookmarkEnd w:id="197"/>
      <w:r>
        <w:t xml:space="preserve">4) изучения возможностей расширения показаний к применению зарегистрированного лекарственного препарата и выявления ранее неизвестных </w:t>
      </w:r>
      <w:hyperlink w:anchor="sub_4050" w:history="1">
        <w:r>
          <w:rPr>
            <w:rStyle w:val="a4"/>
          </w:rPr>
          <w:t>побочных действий</w:t>
        </w:r>
      </w:hyperlink>
      <w:r>
        <w:t>.</w:t>
      </w:r>
    </w:p>
    <w:p w:rsidR="00000000" w:rsidRDefault="00AF6A18">
      <w:bookmarkStart w:id="199" w:name="sub_126"/>
      <w:bookmarkEnd w:id="198"/>
      <w:r>
        <w:t>6. Клиническое исследование лекарственного препарата для ветер</w:t>
      </w:r>
      <w:r>
        <w:t>инарного применения осуществляется за счет средств разработчика лекарственного средства.</w:t>
      </w:r>
    </w:p>
    <w:p w:rsidR="00000000" w:rsidRDefault="00AF6A18">
      <w:bookmarkStart w:id="200" w:name="sub_127"/>
      <w:bookmarkEnd w:id="199"/>
      <w:r>
        <w:t>7.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</w:t>
      </w:r>
      <w:r>
        <w:t xml:space="preserve">ения составляются разработчиком лекарственного средства с учетом заключений организаций, </w:t>
      </w:r>
      <w:r>
        <w:lastRenderedPageBreak/>
        <w:t>принимавших участие в организации и проведении этих исследований.</w:t>
      </w:r>
    </w:p>
    <w:p w:rsidR="00000000" w:rsidRDefault="00AF6A18">
      <w:bookmarkStart w:id="201" w:name="sub_128"/>
      <w:bookmarkEnd w:id="200"/>
      <w:r>
        <w:t>8. Контроль за проведением доклинических исследований лекарственных средств и клиническ</w:t>
      </w:r>
      <w:r>
        <w:t>их исследований лекарственных препаратов для ветеринарного применения осуществляется уполномоченным федеральным органом исполнительной власти.</w:t>
      </w:r>
    </w:p>
    <w:bookmarkEnd w:id="201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202" w:name="sub_600"/>
      <w:r>
        <w:t>Глава 6. Осуществление госуда</w:t>
      </w:r>
      <w:r>
        <w:t>рственной регистрации лекарственных препаратов</w:t>
      </w:r>
    </w:p>
    <w:bookmarkEnd w:id="202"/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13 настоящего Федерального закона</w:t>
      </w:r>
      <w:r>
        <w:rPr>
          <w:shd w:val="clear" w:color="auto" w:fill="F0F0F0"/>
        </w:rPr>
        <w:t xml:space="preserve"> изложена в новой редакции, </w:t>
      </w:r>
      <w:hyperlink r:id="rId2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13.</w:t>
      </w:r>
      <w:r>
        <w:t xml:space="preserve"> Го</w:t>
      </w:r>
      <w:r>
        <w:t>сударственная регистрация лекарственных препаратов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часть 1 статьи 13 настоящего Федерального зако</w:t>
      </w:r>
      <w:r>
        <w:rPr>
          <w:shd w:val="clear" w:color="auto" w:fill="F0F0F0"/>
        </w:rPr>
        <w:t>на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hyperlink r:id="rId276" w:history="1">
        <w:r>
          <w:rPr>
            <w:rStyle w:val="a4"/>
          </w:rPr>
          <w:t>1.</w:t>
        </w:r>
      </w:hyperlink>
      <w:r>
        <w:t xml:space="preserve"> В Российской Федерации допускаются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</w:t>
      </w:r>
      <w:r>
        <w:t>аны соответствующим уполномоченным федеральным органом исполнительной власти.</w:t>
      </w:r>
    </w:p>
    <w:p w:rsidR="00000000" w:rsidRDefault="00AF6A18">
      <w:bookmarkStart w:id="205" w:name="sub_132"/>
      <w:r>
        <w:t>2. Государственной регистрации подлежат:</w:t>
      </w:r>
    </w:p>
    <w:p w:rsidR="00000000" w:rsidRDefault="00AF6A18">
      <w:bookmarkStart w:id="206" w:name="sub_1321"/>
      <w:bookmarkEnd w:id="205"/>
      <w:r>
        <w:t>1) все лекарственные препараты, впервые подлежащие вводу в обращение в Российской Федерации;</w:t>
      </w:r>
    </w:p>
    <w:p w:rsidR="00000000" w:rsidRDefault="00AF6A18">
      <w:bookmarkStart w:id="207" w:name="sub_1322"/>
      <w:bookmarkEnd w:id="206"/>
      <w:r>
        <w:t>2) лек</w:t>
      </w:r>
      <w:r>
        <w:t xml:space="preserve">арственные препараты, зарегистрированные ранее, но произведенные в других лекарственных формах в соответствии с </w:t>
      </w:r>
      <w:hyperlink r:id="rId277" w:history="1">
        <w:r>
          <w:rPr>
            <w:rStyle w:val="a4"/>
          </w:rPr>
          <w:t>перечнем</w:t>
        </w:r>
      </w:hyperlink>
      <w:r>
        <w:t xml:space="preserve"> наименований лекарственных форм, в новой дозировке при доказательст</w:t>
      </w:r>
      <w:r>
        <w:t>ве ее клинической значимости и эффективности;</w:t>
      </w:r>
    </w:p>
    <w:p w:rsidR="00000000" w:rsidRDefault="00AF6A18">
      <w:bookmarkStart w:id="208" w:name="sub_1323"/>
      <w:bookmarkEnd w:id="207"/>
      <w:r>
        <w:t>3) новые комбинации зарегистрированных ранее лекарственных препаратов.</w:t>
      </w:r>
    </w:p>
    <w:p w:rsidR="00000000" w:rsidRDefault="00AF6A18">
      <w:bookmarkStart w:id="209" w:name="sub_133"/>
      <w:bookmarkEnd w:id="208"/>
      <w:r>
        <w:t>3. Государственная регистрация лекарственных препаратов осуществляется по результатам экспертизы лекарственн</w:t>
      </w:r>
      <w:r>
        <w:t>ых средств, а государственная регистрация орфанных лекарственных препаратов осуществляется по результатам экспертизы документов, представленных для определения возможности рассматривать лекарственный препарат для медицинского применения при осуществлении г</w:t>
      </w:r>
      <w:r>
        <w:t>осударственной регистрации в качестве орфанного лекарственного препарата, и по результатам экспертизы лекарственных средств.</w:t>
      </w:r>
    </w:p>
    <w:p w:rsidR="00000000" w:rsidRDefault="00AF6A18">
      <w:bookmarkStart w:id="210" w:name="sub_134"/>
      <w:bookmarkEnd w:id="209"/>
      <w:r>
        <w:t>4. Государственная регистрация лекарственного препарата осуществляется соответствующим уполномоченным федеральным орг</w:t>
      </w:r>
      <w:r>
        <w:t>аном исполнительной власти в срок, не превышающий ста шестидесяти рабочих дней со дня принятия соответствующего заявления о государственной регистрации лекарственного препарата. В указанный срок включается время, необходимое для повторного проведения экспе</w:t>
      </w:r>
      <w:r>
        <w:t xml:space="preserve">ртизы лекарственного средства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закона. Срок государственной регистрации лекарственного препарата исчисляется со дня принятия соответствующим уполномоченным федеральным органом испо</w:t>
      </w:r>
      <w:r>
        <w:t>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препарата. Время, необходимое для направления уполномоченн</w:t>
      </w:r>
      <w:r>
        <w:t xml:space="preserve">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</w:t>
      </w:r>
      <w:hyperlink w:anchor="sub_16" w:history="1">
        <w:r>
          <w:rPr>
            <w:rStyle w:val="a4"/>
          </w:rPr>
          <w:t>статьями 16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</w:t>
      </w:r>
      <w:r>
        <w:t xml:space="preserve">стоящего Федерального закона, не учитывается при исчислении срока </w:t>
      </w:r>
      <w:r>
        <w:lastRenderedPageBreak/>
        <w:t>государственной регистрации лекарственного препарата.</w:t>
      </w:r>
    </w:p>
    <w:p w:rsidR="00000000" w:rsidRDefault="00AF6A18">
      <w:bookmarkStart w:id="211" w:name="sub_135"/>
      <w:bookmarkEnd w:id="210"/>
      <w:r>
        <w:t>5. Государственной регистрации не подлежат:</w:t>
      </w:r>
    </w:p>
    <w:p w:rsidR="00000000" w:rsidRDefault="00AF6A18">
      <w:bookmarkStart w:id="212" w:name="sub_1351"/>
      <w:bookmarkEnd w:id="211"/>
      <w:r>
        <w:t>1) лекарственные препараты, изготовленные аптечными организация</w:t>
      </w:r>
      <w:r>
        <w:t>ми, ветеринарными аптечными организациями, индивидуальными предпринимателями, которые имеют лицензию на фармацевтическую деятельность, по рецептам на лекарственные препараты и требованиям медицинских организаций, ветеринарных организаций;</w:t>
      </w:r>
    </w:p>
    <w:p w:rsidR="00000000" w:rsidRDefault="00AF6A18">
      <w:bookmarkStart w:id="213" w:name="sub_1352"/>
      <w:bookmarkEnd w:id="212"/>
      <w:r>
        <w:t>2</w:t>
      </w:r>
      <w:r>
        <w:t>) лекарственные препараты, приобретенные физическими лицами за пределами Российской Федерации и предназначенные для личного использования;</w:t>
      </w:r>
    </w:p>
    <w:p w:rsidR="00000000" w:rsidRDefault="00AF6A18">
      <w:bookmarkStart w:id="214" w:name="sub_1353"/>
      <w:bookmarkEnd w:id="213"/>
      <w:r>
        <w:t>3) лекарственные препараты, ввозимые в Российскую Федерацию для оказания медицинской помощи по жизнен</w:t>
      </w:r>
      <w:r>
        <w:t>ным показаниям конкретного пациента на основании разрешения, выданного уполномоченным федеральным органом исполнительной власти;</w:t>
      </w:r>
    </w:p>
    <w:p w:rsidR="00000000" w:rsidRDefault="00AF6A18">
      <w:bookmarkStart w:id="215" w:name="sub_1354"/>
      <w:bookmarkEnd w:id="214"/>
      <w:r>
        <w:t>4) лекарственные средства, ввозимые в Российскую Федерацию на основании выданного уполномоченным федеральным ор</w:t>
      </w:r>
      <w:r>
        <w:t>ганом исполнительной власти разрешения и предназначенные для проведения клинических исследований лекарственных препаратов и (или) проведения экспертизы лекарственных средств для осуществления государственной регистрации лекарственных препаратов;</w:t>
      </w:r>
    </w:p>
    <w:p w:rsidR="00000000" w:rsidRDefault="00AF6A18">
      <w:bookmarkStart w:id="216" w:name="sub_1355"/>
      <w:bookmarkEnd w:id="215"/>
      <w:r>
        <w:t>5) фармацевтические субстанции;</w:t>
      </w:r>
    </w:p>
    <w:p w:rsidR="00000000" w:rsidRDefault="00AF6A18">
      <w:bookmarkStart w:id="217" w:name="sub_1356"/>
      <w:bookmarkEnd w:id="216"/>
      <w:r>
        <w:t xml:space="preserve">6) радиофармацевтические лекарственные препараты, изготовленные непосредственно в медицинских организациях в </w:t>
      </w:r>
      <w:hyperlink r:id="rId278" w:history="1">
        <w:r>
          <w:rPr>
            <w:rStyle w:val="a4"/>
          </w:rPr>
          <w:t>порядке</w:t>
        </w:r>
      </w:hyperlink>
      <w:r>
        <w:t>, установлен</w:t>
      </w:r>
      <w:r>
        <w:t>ном уполномоченным федеральным органом исполнительной власти;</w:t>
      </w:r>
    </w:p>
    <w:p w:rsidR="00000000" w:rsidRDefault="00AF6A18">
      <w:bookmarkStart w:id="218" w:name="sub_1357"/>
      <w:bookmarkEnd w:id="217"/>
      <w:r>
        <w:t>7) лекарственные препараты, производимые для экспорта.</w:t>
      </w:r>
    </w:p>
    <w:p w:rsidR="00000000" w:rsidRDefault="00AF6A18">
      <w:bookmarkStart w:id="219" w:name="sub_136"/>
      <w:bookmarkEnd w:id="218"/>
      <w:r>
        <w:t>6. Не допускается государственная регистрация:</w:t>
      </w:r>
    </w:p>
    <w:p w:rsidR="00000000" w:rsidRDefault="00AF6A18">
      <w:bookmarkStart w:id="220" w:name="sub_1361"/>
      <w:bookmarkEnd w:id="219"/>
      <w:r>
        <w:t>1) лекарственных препаратов, отличающихся друг</w:t>
      </w:r>
      <w:r>
        <w:t xml:space="preserve"> от друга качественным составом действующих веществ, под одинаковым торговым наименованием;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62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279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2) одного лекарственного препарата, представленного на государственную регистрацию в отношении одного и того же держателя </w:t>
      </w:r>
      <w:r>
        <w:t>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наименованиями.</w:t>
      </w:r>
    </w:p>
    <w:p w:rsidR="00000000" w:rsidRDefault="00AF6A18">
      <w:bookmarkStart w:id="222" w:name="sub_137"/>
      <w:r>
        <w:t>7. По запросу (в электронной форме или на бумажном носителе) субъекта обращения лекарственных</w:t>
      </w:r>
      <w:r>
        <w:t xml:space="preserve"> средств соответствующим уполномоченным федеральным органом исполнительной власти, осуществляющим государственную регистрацию лекарственных препаратов, в установленном им </w:t>
      </w:r>
      <w:hyperlink r:id="rId281" w:history="1">
        <w:r>
          <w:rPr>
            <w:rStyle w:val="a4"/>
          </w:rPr>
          <w:t>порядке</w:t>
        </w:r>
      </w:hyperlink>
      <w:r>
        <w:t xml:space="preserve"> осуще</w:t>
      </w:r>
      <w:r>
        <w:t>ствляется научное консультирование по вопросам, связанным с проведением доклинических исследований, клинических исследований лекарственных препаратов, экспертизы качества лекарственных средств, эффективности и безопасности, с осуществлением государственной</w:t>
      </w:r>
      <w:r>
        <w:t xml:space="preserve"> регистрации лекарственных препаратов. Консультирование осуществляется с привлечением федеральных государственных бюджетных учреждений, подведомственных данному федеральному органу исполнительной власти и не участвующих в организации проведения экспертизы </w:t>
      </w:r>
      <w:r>
        <w:t xml:space="preserve">качества лекарственных средств в целях осуществления их государственной регистрации в соответствии со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закона, в виде ответа в письменной форме уполномоченного федерального органа исполнительной вла</w:t>
      </w:r>
      <w:r>
        <w:t xml:space="preserve">сти на запрос. Размер взимаемой с заявителя платы определяется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организации предоставления государственных и муниципальных услуг</w:t>
      </w:r>
      <w:r>
        <w:t>. Информация об осуществлении научного консультирования, в том числе статьи, обзоры, справочные материалы и иная информация об осуществлении научного консультирования, размещается на официальном сайте уполномоченного федерального органа исполнительной влас</w:t>
      </w:r>
      <w:r>
        <w:t xml:space="preserve">ти в сети "Интернет" с соблюдением ограничений, установленных </w:t>
      </w:r>
      <w:hyperlink r:id="rId283" w:history="1">
        <w:r>
          <w:rPr>
            <w:rStyle w:val="a4"/>
          </w:rPr>
          <w:t>законодательством</w:t>
        </w:r>
      </w:hyperlink>
      <w:r>
        <w:t xml:space="preserve"> о персональных данных, </w:t>
      </w:r>
      <w:r>
        <w:lastRenderedPageBreak/>
        <w:t>коммерческой и (или) государственной тайне.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8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апреля 2020 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8. Государственная регистрация лекарственных препаратов,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</w:t>
      </w:r>
      <w:r>
        <w:t>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власти, уполномоченных в области обороны ст</w:t>
      </w:r>
      <w:r>
        <w:t>раны и безопасности государства, осуществляется в порядке, установленном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14 настоящего Федерального закона изложена в новой редакции, </w:t>
      </w:r>
      <w:hyperlink r:id="rId28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</w:t>
      </w:r>
      <w:r>
        <w:rPr>
          <w:shd w:val="clear" w:color="auto" w:fill="F0F0F0"/>
        </w:rPr>
        <w:t>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14.</w:t>
      </w:r>
      <w:r>
        <w:t xml:space="preserve"> Принципы экспертизы лекарственных средств</w:t>
      </w:r>
    </w:p>
    <w:p w:rsidR="00000000" w:rsidRDefault="00AF6A18">
      <w:bookmarkStart w:id="225" w:name="sub_141"/>
      <w:r>
        <w:t>1. Экспертиза лекарственных средств основывается на принципах законности, соблюдения прав и свобод человека и гражданина, прав юридического лица, независимости эксперта, объективности, всесторонности и полноты исследований, проводимых с использованием совр</w:t>
      </w:r>
      <w:r>
        <w:t>еменных достижений науки и техники,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экспертизы.</w:t>
      </w:r>
    </w:p>
    <w:p w:rsidR="00000000" w:rsidRDefault="00AF6A18">
      <w:bookmarkStart w:id="226" w:name="sub_142"/>
      <w:bookmarkEnd w:id="225"/>
      <w:r>
        <w:t>2. Экспертиза лекарственных препаратов для</w:t>
      </w:r>
      <w:r>
        <w:t xml:space="preserve"> медицинского применения включает в себя:</w:t>
      </w:r>
    </w:p>
    <w:p w:rsidR="00000000" w:rsidRDefault="00AF6A18">
      <w:bookmarkStart w:id="227" w:name="sub_1421"/>
      <w:bookmarkEnd w:id="226"/>
      <w:r>
        <w:t>1) экспертизу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</w:t>
      </w:r>
      <w:r>
        <w:t>о лекарственного препарата;</w:t>
      </w:r>
    </w:p>
    <w:p w:rsidR="00000000" w:rsidRDefault="00AF6A18">
      <w:bookmarkStart w:id="228" w:name="sub_1422"/>
      <w:bookmarkEnd w:id="227"/>
      <w:r>
        <w:t>2)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(далее - экспертиза качества лекарственного ср</w:t>
      </w:r>
      <w:r>
        <w:t>едства);</w:t>
      </w:r>
    </w:p>
    <w:p w:rsidR="00000000" w:rsidRDefault="00AF6A18">
      <w:bookmarkStart w:id="229" w:name="sub_1423"/>
      <w:bookmarkEnd w:id="228"/>
      <w:r>
        <w:t>3) экспертизу отношения ожидаемой пользы к возможному риску применения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424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4 с 1 марта 2020 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r>
        <w:t>4)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применения.</w:t>
      </w:r>
    </w:p>
    <w:p w:rsidR="00000000" w:rsidRDefault="00AF6A18">
      <w:bookmarkStart w:id="231" w:name="sub_143"/>
      <w:r>
        <w:t>3.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препарата.</w:t>
      </w:r>
    </w:p>
    <w:bookmarkEnd w:id="231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экспертизы, испытания и регистрации ветеринарных препаратов в РФ, утвержденное Главным государственным ветеринарным инспектором РФ 3 октября 1995 г.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</w:t>
      </w:r>
      <w:r>
        <w:rPr>
          <w:shd w:val="clear" w:color="auto" w:fill="F0F0F0"/>
        </w:rPr>
        <w:t>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232" w:name="sub_15"/>
      <w:r>
        <w:rPr>
          <w:rStyle w:val="a3"/>
        </w:rPr>
        <w:lastRenderedPageBreak/>
        <w:t>Статья 15.</w:t>
      </w:r>
      <w:r>
        <w:t xml:space="preserve"> Федеральное государственное бюджетное учреждение по проведению экспертизы лекарственных средств</w:t>
      </w:r>
    </w:p>
    <w:bookmarkEnd w:id="232"/>
    <w:p w:rsidR="00000000" w:rsidRDefault="00AF6A18">
      <w:r>
        <w:t>Экспертиза лекарственных средств проводится федеральным государственным бюджетным учреждением соответствую</w:t>
      </w:r>
      <w:r>
        <w:t>щего уполномоченного федерального органа исполнительной власти,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(или) по государственной регист</w:t>
      </w:r>
      <w:r>
        <w:t>рации лекарственных препаратов (далее - экспертное учреждение).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22 декабря 2014 г. N 429-ФЗ наименование статьи 16 настоящего Федерального закона изложено в новой редакции, </w:t>
      </w:r>
      <w:hyperlink r:id="rId2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16.</w:t>
      </w:r>
      <w:r>
        <w:t xml:space="preserve"> Организация проведения экспертизы лекарственных средств</w:t>
      </w:r>
    </w:p>
    <w:p w:rsidR="00000000" w:rsidRDefault="00AF6A18">
      <w:bookmarkStart w:id="234" w:name="sub_161"/>
      <w:r>
        <w:t>1. Экспертиза лекарственных средств проводится комиссией экспертов экспертного учреждения, назна</w:t>
      </w:r>
      <w:r>
        <w:t>ченной его руководителем, на основании задания на проведение экспертизы лекарственного средства, выданного уполномоченным федеральным органом исполнительной власти. Руководитель экспертного учреждения обеспечивает надлежащее проведение экспертизы лекарстве</w:t>
      </w:r>
      <w:r>
        <w:t xml:space="preserve">нных средств в соответствии с заданием, выданным уполномоченным федеральным органом исполнительной власти, и организует подготовку сводного заключения этой комиссии. В состав этой комиссии по решению руководителя экспертного учреждения могут быть включены </w:t>
      </w:r>
      <w:r>
        <w:t>в качестве экспертов лица, не работающие в данном экспертном учреждении, если их специальные знания необходимы для проведения экспертизы и такие эксперты отсутствуют в данном экспертном учреждении.</w:t>
      </w:r>
    </w:p>
    <w:p w:rsidR="00000000" w:rsidRDefault="00AF6A18">
      <w:bookmarkStart w:id="235" w:name="sub_162"/>
      <w:bookmarkEnd w:id="234"/>
      <w:r>
        <w:t>2. Экспертом по проведению экспертизы лекарс</w:t>
      </w:r>
      <w:r>
        <w:t>твенных средств является аттестованный работник экспертного учреждения, который имеет высшее медицинское, фармацевтическое, биологическое, ветеринарное или химическое образование и проводит экспертизу лекарственных средств в порядке исполнения своих должно</w:t>
      </w:r>
      <w:r>
        <w:t>стных обязанностей (далее - эксперт).</w:t>
      </w:r>
    </w:p>
    <w:p w:rsidR="00000000" w:rsidRDefault="00AF6A18">
      <w:bookmarkStart w:id="236" w:name="sub_163"/>
      <w:bookmarkEnd w:id="235"/>
      <w:r>
        <w:t xml:space="preserve">3. При проведении экспертизы лекарственных средств эксперт не может находиться в какой-либо зависимости от лица, назначившего эту экспертизу, </w:t>
      </w:r>
      <w:hyperlink w:anchor="sub_4030" w:history="1">
        <w:r>
          <w:rPr>
            <w:rStyle w:val="a4"/>
          </w:rPr>
          <w:t>разработчика лекарственного средства</w:t>
        </w:r>
      </w:hyperlink>
      <w:r>
        <w:t xml:space="preserve"> или других заинтересованных в результатах экспертизы лиц.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64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4 статьи 16 настояще</w:t>
      </w:r>
      <w:r>
        <w:rPr>
          <w:shd w:val="clear" w:color="auto" w:fill="F0F0F0"/>
        </w:rPr>
        <w:t>го Федерального закона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4. При проведении экспертизы лекарственных средств не допускается истребовать у заявителя либо ин</w:t>
      </w:r>
      <w:r>
        <w:t>ых лиц материалы, необходимые для проведения экспертизы.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учреждения, который об</w:t>
      </w:r>
      <w:r>
        <w:t>ращается с соответствующим запросом в уполномоченный федеральный орган исполнительной власти, выдавший задание на проведение экспертизы лекарственного средства. Указанный федеральный орган исполнительной власти в течение пяти рабочих дней со дня поступлени</w:t>
      </w:r>
      <w:r>
        <w:t>я запроса руководителя экспертного учреждения направляет заявителю запрос о представлении необходимых материалов. Данный запрос может быть передан уполномоченному представителю заявителя лично под расписку, направлен по почте заказным письмом или передан в</w:t>
      </w:r>
      <w:r>
        <w:t xml:space="preserve"> электронной форме по телекоммуникационным каналам связи. В случае направления данного запроса по почте заказным письмом он считается полученным по истечении шести дней с даты </w:t>
      </w:r>
      <w:r>
        <w:lastRenderedPageBreak/>
        <w:t>направления заказного письма.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6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16 настоящего Федерального закона дополнена частью 4.1</w:t>
      </w:r>
    </w:p>
    <w:p w:rsidR="00000000" w:rsidRDefault="00AF6A18">
      <w:r>
        <w:t>4.1. Заявитель обязан представить ответ на запрос уполномоченного федерального</w:t>
      </w:r>
      <w:r>
        <w:t xml:space="preserve"> органа исполнительной власти в срок, не превышающий девяноста рабочих дней со дня его получения. Уполномоченный федеральный орган исполнительной власти, выдавший задание на проведение экспертизы лекарственного средства, в течение пяти рабочих дней со дня </w:t>
      </w:r>
      <w:r>
        <w:t>поступления от заявителя ответа на данный запрос направляет такой ответ в экспертное учреждение.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власти, выдавши</w:t>
      </w:r>
      <w:r>
        <w:t xml:space="preserve">й задание на проведение экспертизы лекарственного средства, в течение пяти рабочих дней направляет в экспертное учреждение уведомление о непредставлении заявителем ответа на запрос указанного органа. Время со дня направления запроса экспертного учреждения </w:t>
      </w:r>
      <w:r>
        <w:t>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4.2 с 15 июня 2018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4.2. Если в составе регистрационного досье на лекарствен</w:t>
      </w:r>
      <w:r>
        <w:t xml:space="preserve">ный препарат для медицинского применения содержится предусмотренная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, </w:t>
      </w:r>
      <w:hyperlink w:anchor="sub_30" w:history="1">
        <w:r>
          <w:rPr>
            <w:rStyle w:val="a4"/>
          </w:rPr>
          <w:t>частью 1.1 статьи 30</w:t>
        </w:r>
      </w:hyperlink>
      <w:r>
        <w:t xml:space="preserve"> и </w:t>
      </w:r>
      <w:hyperlink w:anchor="sub_34" w:history="1">
        <w:r>
          <w:rPr>
            <w:rStyle w:val="a4"/>
          </w:rPr>
          <w:t>статьей 34</w:t>
        </w:r>
      </w:hyperlink>
      <w:r>
        <w:t xml:space="preserve">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средств, эксперту до оформления результатов экспертизы лекарственного средства предоставляется </w:t>
      </w:r>
      <w:r>
        <w:t xml:space="preserve">в порядке и на условиях, которые предусмотрены </w:t>
      </w:r>
      <w:hyperlink w:anchor="sub_16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1643" w:history="1">
        <w:r>
          <w:rPr>
            <w:rStyle w:val="a4"/>
          </w:rPr>
          <w:t>4.3</w:t>
        </w:r>
      </w:hyperlink>
      <w:r>
        <w:t xml:space="preserve"> настоящей статьи, копия заключения о соответствии производителя лекарственных средств требованиям </w:t>
      </w:r>
      <w:hyperlink r:id="rId298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выданного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4.3 с 15 июня 2018 г. - </w:t>
      </w:r>
      <w:hyperlink r:id="rId2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4.3. Заявитель обязан представить в уполномоченный федеральный орган исполнительной власти копию заключения о соответствии производителя лекар</w:t>
      </w:r>
      <w:r>
        <w:t xml:space="preserve">ственных средств требованиям </w:t>
      </w:r>
      <w:hyperlink r:id="rId300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 в срок, не превышающий ста восьмидесяти рабочих дней со дня получения запроса о ее предоставлении. Уполномоченн</w:t>
      </w:r>
      <w:r>
        <w:t>ый федеральный орган исполнительной власти, выдавший задание на проведение экспертизы лекарственного средства, в течение пяти рабочих дней со дня поступления от заявителя копии заключения о соответствии производителя лекарственных средств требованиям прави</w:t>
      </w:r>
      <w:r>
        <w:t xml:space="preserve">л надлежащей производственной практики, направляет ее в экспертное учреждение.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</w:t>
      </w:r>
      <w:r>
        <w:t>уполномоченный федеральный орган исполнительной власти, выдавший задание на проведение экспертизы лекарственного средства, в течение пяти рабочих дней направляет в экспертное учреждение уведомление о непредставлении заявителем копии заключения о соответств</w:t>
      </w:r>
      <w:r>
        <w:t>ии производителя лекарственных средств требованиям правил надлежащей производственной практики.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</w:t>
      </w:r>
      <w:r>
        <w:t xml:space="preserve">аключения о соответствии производителя лекарственных средств требованиям правил надлежащей производственной практики или уведомления о ее </w:t>
      </w:r>
      <w:r>
        <w:lastRenderedPageBreak/>
        <w:t>непредставлении не учитывается при исчислении срока проведения экспертизы лекарственного средства.</w:t>
      </w:r>
    </w:p>
    <w:p w:rsidR="00000000" w:rsidRDefault="00AF6A18">
      <w:bookmarkStart w:id="241" w:name="sub_165"/>
      <w:r>
        <w:t>5. Эксперт п</w:t>
      </w:r>
      <w:r>
        <w:t>ри проведении порученной ему руководителем экспертного учреждения экспертизы лекарственного средства обязан:</w:t>
      </w:r>
    </w:p>
    <w:p w:rsidR="00000000" w:rsidRDefault="00AF6A18">
      <w:bookmarkStart w:id="242" w:name="sub_1651"/>
      <w:bookmarkEnd w:id="241"/>
      <w:r>
        <w:t xml:space="preserve">1) провести полное исследование представленных ему объектов, материалов, дать обоснованное и объективное заключение по поставленным </w:t>
      </w:r>
      <w:r>
        <w:t>перед ним вопросам или мотивированное заключение о невозможности проведения им экспертизы лекарственного средства, если поставленные вопросы выходят за пределы специальных знаний эксперта, объекты исследований и материалы непригодны или недостаточны для пр</w:t>
      </w:r>
      <w:r>
        <w:t>оведения исследований и дачи заключения либо современный уровень развития науки не позволяет ответить на поставленные вопросы;</w:t>
      </w:r>
    </w:p>
    <w:p w:rsidR="00000000" w:rsidRDefault="00AF6A18">
      <w:bookmarkStart w:id="243" w:name="sub_1652"/>
      <w:bookmarkEnd w:id="242"/>
      <w:r>
        <w:t>2) не разглашать сведения, которые стали ему известны в связи с проведением экспертизы лекарственного средства, а</w:t>
      </w:r>
      <w:r>
        <w:t xml:space="preserve"> также сведения, составляющие государственную, коммерческую или иную охраняемую законом тайну;</w:t>
      </w:r>
    </w:p>
    <w:p w:rsidR="00000000" w:rsidRDefault="00AF6A18">
      <w:bookmarkStart w:id="244" w:name="sub_1653"/>
      <w:bookmarkEnd w:id="243"/>
      <w:r>
        <w:t>3) обеспечить сохранность представленных объектов исследований и материалов.</w:t>
      </w:r>
    </w:p>
    <w:p w:rsidR="00000000" w:rsidRDefault="00AF6A18">
      <w:bookmarkStart w:id="245" w:name="sub_166"/>
      <w:bookmarkEnd w:id="244"/>
      <w:r>
        <w:t>6. Эксперт не вправе:</w:t>
      </w:r>
    </w:p>
    <w:p w:rsidR="00000000" w:rsidRDefault="00AF6A18">
      <w:bookmarkStart w:id="246" w:name="sub_1661"/>
      <w:bookmarkEnd w:id="245"/>
      <w:r>
        <w:t>1) проводить экс</w:t>
      </w:r>
      <w:r>
        <w:t>пертизу лекарственного средства по обращению непосредственно к нему организаций или физических лиц;</w:t>
      </w:r>
    </w:p>
    <w:p w:rsidR="00000000" w:rsidRDefault="00AF6A18">
      <w:bookmarkStart w:id="247" w:name="sub_1662"/>
      <w:bookmarkEnd w:id="246"/>
      <w:r>
        <w:t>2) самостоятельно собирать материалы для проведения экспертизы лекарственного средства;</w:t>
      </w:r>
    </w:p>
    <w:p w:rsidR="00000000" w:rsidRDefault="00AF6A18">
      <w:bookmarkStart w:id="248" w:name="sub_1663"/>
      <w:bookmarkEnd w:id="247"/>
      <w:r>
        <w:t>3) проводить экспертизу лекарственно</w:t>
      </w:r>
      <w:r>
        <w:t>го средства в качестве негосударственного эксперта.</w:t>
      </w:r>
    </w:p>
    <w:p w:rsidR="00000000" w:rsidRDefault="00AF6A18">
      <w:bookmarkStart w:id="249" w:name="sub_167"/>
      <w:bookmarkEnd w:id="248"/>
      <w:r>
        <w:t xml:space="preserve">7. В случае необходимости эксперт вправе ходатайствовать перед руководителем экспертного учреждения о привлечении к проведению экспертизы </w:t>
      </w:r>
      <w:hyperlink w:anchor="sub_4001" w:history="1">
        <w:r>
          <w:rPr>
            <w:rStyle w:val="a4"/>
          </w:rPr>
          <w:t>лекарственного средства</w:t>
        </w:r>
      </w:hyperlink>
      <w:r>
        <w:t xml:space="preserve"> д</w:t>
      </w:r>
      <w:r>
        <w:t>ругих экспертов.</w:t>
      </w:r>
    </w:p>
    <w:p w:rsidR="00000000" w:rsidRDefault="00AF6A18">
      <w:bookmarkStart w:id="250" w:name="sub_168"/>
      <w:bookmarkEnd w:id="249"/>
      <w:r>
        <w:t>8. Каждый эксперт, входящий в состав комиссии экспертов, которой поручено проведение экспертизы лекарственного средства, независимо и самостоятельно проводит исследования, оценивает результаты, полученные им лично и другими э</w:t>
      </w:r>
      <w:r>
        <w:t>кспертами, и формулирует выводы относительно поставленных вопросов в пределах своих специальных знаний.</w:t>
      </w:r>
    </w:p>
    <w:p w:rsidR="00000000" w:rsidRDefault="00AF6A18">
      <w:bookmarkStart w:id="251" w:name="sub_169"/>
      <w:bookmarkEnd w:id="250"/>
      <w:r>
        <w:t>9. Результаты экспертизы лекарственного средства оформляются заключением комиссии экспертов. В заключении комиссии экспертов указываются п</w:t>
      </w:r>
      <w:r>
        <w:t>еречень исследований, объем проведенных каждым экспертом исследований, установленные каждым из них факты и сделанные в результате исследований выводы. Эксперт, мнение которого не совпадает с решением комиссии экспертов, вправе выразить свое мнение в письме</w:t>
      </w:r>
      <w:r>
        <w:t>нной форме, которое приобщается к заключению комиссии экспертов.</w:t>
      </w:r>
    </w:p>
    <w:p w:rsidR="00000000" w:rsidRDefault="00AF6A18">
      <w:bookmarkStart w:id="252" w:name="sub_1610"/>
      <w:bookmarkEnd w:id="251"/>
      <w:r>
        <w:t xml:space="preserve">10. Эксперты, входящие в состав комиссии, предупреждаются об ответственности в соответствии с </w:t>
      </w:r>
      <w:hyperlink r:id="rId301" w:history="1">
        <w:r>
          <w:rPr>
            <w:rStyle w:val="a4"/>
          </w:rPr>
          <w:t>законодательс</w:t>
        </w:r>
        <w:r>
          <w:rPr>
            <w:rStyle w:val="a4"/>
          </w:rPr>
          <w:t>твом</w:t>
        </w:r>
      </w:hyperlink>
      <w:r>
        <w:t xml:space="preserve"> Российской Федерации за дачу заключения, содержащего необоснованные или фальсифицированные выводы, о чем они дают подписку.</w:t>
      </w:r>
    </w:p>
    <w:p w:rsidR="00000000" w:rsidRDefault="00AF6A18">
      <w:bookmarkStart w:id="253" w:name="sub_1611"/>
      <w:bookmarkEnd w:id="252"/>
      <w:r>
        <w:t xml:space="preserve">11. Определение уровня профессиональной подготовки экспертов и аттестация их на право проведения экспертизы </w:t>
      </w:r>
      <w:r>
        <w:t xml:space="preserve">лекарственных средств осуществляются экспертно-квалификационными комиссиями в </w:t>
      </w:r>
      <w:hyperlink r:id="rId302" w:history="1">
        <w:r>
          <w:rPr>
            <w:rStyle w:val="a4"/>
          </w:rPr>
          <w:t>порядке</w:t>
        </w:r>
      </w:hyperlink>
      <w:r>
        <w:t>, установленном соответствующим уполномоченным федеральным органом исполнительной власти. Уровень п</w:t>
      </w:r>
      <w:r>
        <w:t>рофессиональной подготовки экспертов подлежит пересмотру указанными комиссиями не реже чем один раз в пять лет.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612"/>
      <w:bookmarkEnd w:id="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22 декабря 2014 г. N 429-ФЗ часть 12 статьи 16 настоящего Федерального закона изложена в новой редакции, </w:t>
      </w:r>
      <w:hyperlink r:id="rId30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12. Правила проведения экспертизы лекарственных средств и особенности экспертизы отдельных видов лекарственных препаратов (референтных лекарственных препаратов, воспроизведенных лекарственн</w:t>
      </w:r>
      <w:r>
        <w:t xml:space="preserve">ых препаратов, биологических лекарственных препаратов, биоаналоговых (биоподобных) лекарственных препаратов (биоаналогов), гомеопатических </w:t>
      </w:r>
      <w:r>
        <w:lastRenderedPageBreak/>
        <w:t>лекарственных препаратов, лекарственных растительных препаратов, комбинаций лекарственных препаратов), формы заключен</w:t>
      </w:r>
      <w:r>
        <w:t>ий комиссии экспертов устанавливаются соответствующим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17 настоящего Федерального закона изложена в новой редакции, </w:t>
      </w:r>
      <w:hyperlink r:id="rId3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</w:t>
      </w:r>
      <w:r>
        <w:rPr>
          <w:shd w:val="clear" w:color="auto" w:fill="F0F0F0"/>
        </w:rPr>
        <w:t>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17.</w:t>
      </w:r>
      <w:r>
        <w:t xml:space="preserve"> Подача и рассмотрение заявления о государственной регистрации лекарственного препарата для ветеринарного применения</w:t>
      </w:r>
    </w:p>
    <w:p w:rsidR="00000000" w:rsidRDefault="00AF6A18">
      <w:bookmarkStart w:id="256" w:name="sub_171"/>
      <w:r>
        <w:t>1. Для г</w:t>
      </w:r>
      <w:r>
        <w:t>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(далее в настоящей статье - заявитель) представляет в уполномоченный федеральный орга</w:t>
      </w:r>
      <w:r>
        <w:t>н исполнительной власти, осуществляющий государственную регистрацию лекарственных препаратов для ветеринарного применения, в электронной форме или на бумажном носителе заявление о государственной регистрации лекарственного препарата для ветеринарного приме</w:t>
      </w:r>
      <w:r>
        <w:t>нения, а также в порядке, установленном соответствующим уполномоченным федеральным органом исполнительной власти, в электронной форме или на бумажном носителе необходимые документы, из которых формируется регистрационное досье на лекарственный препарат для</w:t>
      </w:r>
      <w:r>
        <w:t xml:space="preserve"> ветеринарного применения.</w:t>
      </w:r>
    </w:p>
    <w:p w:rsidR="00000000" w:rsidRDefault="00AF6A18">
      <w:bookmarkStart w:id="257" w:name="sub_172"/>
      <w:bookmarkEnd w:id="256"/>
      <w:r>
        <w:t>2. В заявлении о государственной регистрации лекарственного препарата для ветеринарного применения указываются:</w:t>
      </w:r>
    </w:p>
    <w:p w:rsidR="00000000" w:rsidRDefault="00AF6A18">
      <w:bookmarkStart w:id="258" w:name="sub_1721"/>
      <w:bookmarkEnd w:id="257"/>
      <w:r>
        <w:t>1) наименование и адрес заявителя,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(в случае наличия нескольких участников про</w:t>
      </w:r>
      <w:r>
        <w:t>цесса производства необходимо указать каждого из них);</w:t>
      </w:r>
    </w:p>
    <w:p w:rsidR="00000000" w:rsidRDefault="00AF6A18">
      <w:bookmarkStart w:id="259" w:name="sub_1722"/>
      <w:bookmarkEnd w:id="258"/>
      <w:r>
        <w:t>2) наименование лекарственного препарата для ветеринарного применения (международное непатентованное, или группировочное, или химическое и торговое наименования);</w:t>
      </w:r>
    </w:p>
    <w:p w:rsidR="00000000" w:rsidRDefault="00AF6A18">
      <w:bookmarkStart w:id="260" w:name="sub_1723"/>
      <w:bookmarkEnd w:id="259"/>
      <w:r>
        <w:t>3) пер</w:t>
      </w:r>
      <w:r>
        <w:t>ечень действующих и вспомогательных веществ, входящих в состав лекарственного препарата для ветеринарного применения, с указанием количества каждого из них;</w:t>
      </w:r>
    </w:p>
    <w:p w:rsidR="00000000" w:rsidRDefault="00AF6A18">
      <w:bookmarkStart w:id="261" w:name="sub_1724"/>
      <w:bookmarkEnd w:id="260"/>
      <w:r>
        <w:t>4) лекарственная форма, дозировка, способы введения и применения, срок годности лек</w:t>
      </w:r>
      <w:r>
        <w:t>арственного препарата для ветеринарного применения;</w:t>
      </w:r>
    </w:p>
    <w:p w:rsidR="00000000" w:rsidRDefault="00AF6A18">
      <w:bookmarkStart w:id="262" w:name="sub_1725"/>
      <w:bookmarkEnd w:id="261"/>
      <w:r>
        <w:t>5) фармакотерапевтическая группа;</w:t>
      </w:r>
    </w:p>
    <w:p w:rsidR="00000000" w:rsidRDefault="00AF6A18">
      <w:bookmarkStart w:id="263" w:name="sub_1726"/>
      <w:bookmarkEnd w:id="262"/>
      <w:r>
        <w:t>6) необходимость применения ускоренной процедуры экспертизы лекарственных средств в целях государственной регистрации лекарственного препа</w:t>
      </w:r>
      <w:r>
        <w:t>рата;</w:t>
      </w:r>
    </w:p>
    <w:p w:rsidR="00000000" w:rsidRDefault="00AF6A18">
      <w:bookmarkStart w:id="264" w:name="sub_1727"/>
      <w:bookmarkEnd w:id="263"/>
      <w:r>
        <w:t>7) копии документов, подтверждающих уплату государственной пошлины:</w:t>
      </w:r>
    </w:p>
    <w:p w:rsidR="00000000" w:rsidRDefault="00AF6A18">
      <w:bookmarkStart w:id="265" w:name="sub_17271"/>
      <w:bookmarkEnd w:id="264"/>
      <w:r>
        <w:t>а) за проведение экспертизы качества лекарственного средства и экспертизы отношения ожидаемой пользы к возможному риску применения лекарственного пре</w:t>
      </w:r>
      <w:r>
        <w:t>парата для ветеринарного применения при его государственной регистрации;</w:t>
      </w:r>
    </w:p>
    <w:p w:rsidR="00000000" w:rsidRDefault="00AF6A18">
      <w:bookmarkStart w:id="266" w:name="sub_17272"/>
      <w:bookmarkEnd w:id="265"/>
      <w:r>
        <w:t>б) за выдачу регистрационного удостоверения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1728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пункт 8 части 2 статьи 17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8) наличие согласия, предусмотренного </w:t>
      </w:r>
      <w:hyperlink w:anchor="sub_177" w:history="1">
        <w:r>
          <w:rPr>
            <w:rStyle w:val="a4"/>
          </w:rPr>
          <w:t>частью 7</w:t>
        </w:r>
      </w:hyperlink>
      <w:r>
        <w:t xml:space="preserve"> настоящей статьи, если с момента регистрации референтного лекарственного препарата для ветеринарного применения прошло менее </w:t>
      </w:r>
      <w:r>
        <w:lastRenderedPageBreak/>
        <w:t>чем шес</w:t>
      </w:r>
      <w:r>
        <w:t>ть лет.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2021 г. - </w:t>
      </w:r>
      <w:hyperlink r:id="rId3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3. Регистрационное досье в целях экспертизы лекарственного препарата для ветеринарного применения </w:t>
      </w:r>
      <w:hyperlink r:id="rId313" w:history="1">
        <w:r>
          <w:rPr>
            <w:rStyle w:val="a4"/>
          </w:rPr>
          <w:t>формируется</w:t>
        </w:r>
      </w:hyperlink>
      <w:r>
        <w:t xml:space="preserve"> из следующих документов и св</w:t>
      </w:r>
      <w:r>
        <w:t>едений: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7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3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1) сведения о дате предоставления и регистрационном номере лицензии на производство лекарственных средств, предоставленной производителю регистрируемого лекарственного препарата для ветеринарного применения,</w:t>
      </w:r>
      <w:r>
        <w:t xml:space="preserve"> для российских производителей;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17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2021 г. - </w:t>
      </w:r>
      <w:hyperlink r:id="rId3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2) сведения о дате предоставления и регистрационном номере лицензии на производство лекарственных средств, предоставленной производителю фармацевтической субстанции, входящей в состав</w:t>
      </w:r>
      <w:r>
        <w:t xml:space="preserve"> регистрируемого лекарственного препарата для ветеринарного применения, для российских производителей;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173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2.1 с 15 июня 2018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2.1) копия документа,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</w:t>
      </w:r>
      <w:r>
        <w:t xml:space="preserve">его соответствие производителя лекарственного препарата требованиям </w:t>
      </w:r>
      <w:hyperlink r:id="rId319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и его перевод на русский язык, заверенные в установленном </w:t>
      </w:r>
      <w:hyperlink r:id="rId320" w:history="1">
        <w:r>
          <w:rPr>
            <w:rStyle w:val="a4"/>
          </w:rPr>
          <w:t>порядке</w:t>
        </w:r>
      </w:hyperlink>
      <w:r>
        <w:t>, а также копия заключения о соответствии производителя лекарственных средств требованиям правил надлежащей производственной практики, выданного уполномоченным федеральным органом исполнительн</w:t>
      </w:r>
      <w:r>
        <w:t>ой власти для каждой производственной площадки регистрируемого лекарственного препарата для ветеринарного применения, либо копия решения о проведении инспектирования производителя лекарственных средств, принятого уполномоченным федеральным органом исполнит</w:t>
      </w:r>
      <w:r>
        <w:t>ельной власти для каждой производственной площадки регистрируемого лекарственного препарата для ветеринарного применения. Указанные документы представляются в случае, если производство лекарственного препарата осуществляется за пределами Российской Федерац</w:t>
      </w:r>
      <w:r>
        <w:t>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73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2.2 с 15 июня 2018 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2.2) копия документа,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субстанции, входящей в состав регистрируемого лекарственного препарата для ветеринарного п</w:t>
      </w:r>
      <w:r>
        <w:t xml:space="preserve">рименения, требованиям </w:t>
      </w:r>
      <w:hyperlink r:id="rId322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и его перевод на русский язык, заверенные в установленном </w:t>
      </w:r>
      <w:hyperlink r:id="rId323" w:history="1">
        <w:r>
          <w:rPr>
            <w:rStyle w:val="a4"/>
          </w:rPr>
          <w:t>порядке</w:t>
        </w:r>
      </w:hyperlink>
      <w:r>
        <w:t>, в случае, если производство фармацевтической субстанции осуществляется за пределами Российской Федерации;</w:t>
      </w:r>
    </w:p>
    <w:p w:rsidR="00000000" w:rsidRDefault="00AF6A18">
      <w:bookmarkStart w:id="273" w:name="sub_1733"/>
      <w:r>
        <w:t>3) проект нормативного документа на лекарственный препарат для ветеринарного применения;</w:t>
      </w:r>
    </w:p>
    <w:p w:rsidR="00000000" w:rsidRDefault="00AF6A18">
      <w:bookmarkStart w:id="274" w:name="sub_1734"/>
      <w:bookmarkEnd w:id="273"/>
      <w:r>
        <w:t xml:space="preserve">4) документ, содержащий следующую информацию о фармацевтической субстанции или фармацевтических субстанциях, входящих в состав лекарственного препарата для ветеринарного </w:t>
      </w:r>
      <w:r>
        <w:lastRenderedPageBreak/>
        <w:t>применения: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17341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</w:t>
      </w:r>
      <w:r>
        <w:rPr>
          <w:shd w:val="clear" w:color="auto" w:fill="F0F0F0"/>
        </w:rPr>
        <w:t xml:space="preserve">с 13 августа 2019 г. - </w:t>
      </w:r>
      <w:hyperlink r:id="rId3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а) наименование</w:t>
      </w:r>
      <w:r>
        <w:t xml:space="preserve"> фармацевтической субстанции, ее структура, общие свойства (при государственной регистрации иммунобиологических лекарственных препаратов для ветеринарного применения представляются сведения о штамме, включая его наименование, информацию о происхождении, ег</w:t>
      </w:r>
      <w:r>
        <w:t>о свойствах, характеристиках и месте депонирования);</w:t>
      </w:r>
    </w:p>
    <w:p w:rsidR="00000000" w:rsidRDefault="00AF6A18">
      <w:bookmarkStart w:id="276" w:name="sub_17342"/>
      <w:r>
        <w:t>б) наименование и адрес производителя;</w:t>
      </w:r>
    </w:p>
    <w:p w:rsidR="00000000" w:rsidRDefault="00AF6A18">
      <w:bookmarkStart w:id="277" w:name="sub_17343"/>
      <w:bookmarkEnd w:id="276"/>
      <w:r>
        <w:t>в) технология производства с описанием стадий производства и методов контроля на всех стадиях производства;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17344"/>
      <w:bookmarkEnd w:id="277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7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13 августа 2019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г) информация о примесях (не представляется при государственной регистрации иммунобиологических лекарственных препаратов для ветеринарного применения);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173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"д" изменен с 13 ав</w:t>
      </w:r>
      <w:r>
        <w:rPr>
          <w:shd w:val="clear" w:color="auto" w:fill="F0F0F0"/>
        </w:rPr>
        <w:t xml:space="preserve">густа 2019 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д) спецификация на фар</w:t>
      </w:r>
      <w:r>
        <w:t>мацевтическую субстанцию (не представляется при государственной регистрации иммунобиологических лекарственных препаратов для ветеринарного применения);</w:t>
      </w:r>
    </w:p>
    <w:p w:rsidR="00000000" w:rsidRDefault="00AF6A18">
      <w:bookmarkStart w:id="280" w:name="sub_17346"/>
      <w:r>
        <w:t>е) описание методик контроля качества;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17347"/>
      <w:bookmarkEnd w:id="2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</w:t>
      </w:r>
      <w:r>
        <w:rPr>
          <w:shd w:val="clear" w:color="auto" w:fill="F0F0F0"/>
        </w:rPr>
        <w:t xml:space="preserve">дпункт "ж" изменен с 13 августа 2019 г. - </w:t>
      </w:r>
      <w:hyperlink r:id="rId3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ж) результаты анализа серий фармацевтической субстанции (не представляются при государственной регистрации иммунобиологических лекарственных препаратов для ветеринарного применения);</w:t>
      </w:r>
    </w:p>
    <w:p w:rsidR="00000000" w:rsidRDefault="00AF6A18">
      <w:bookmarkStart w:id="282" w:name="sub_17348"/>
      <w:r>
        <w:t>з) перечень стандартных образцов или веществ, используемых п</w:t>
      </w:r>
      <w:r>
        <w:t>ри осуществлении контроля качества;</w:t>
      </w:r>
    </w:p>
    <w:p w:rsidR="00000000" w:rsidRDefault="00AF6A18">
      <w:bookmarkStart w:id="283" w:name="sub_17349"/>
      <w:bookmarkEnd w:id="282"/>
      <w:r>
        <w:t>и) описание характеристик и свойств упаковочных материалов и укупорочных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173410"/>
      <w:bookmarkEnd w:id="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 с 13 августа 2019 г. - </w:t>
      </w:r>
      <w:hyperlink r:id="rId3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к) данные о стабильности (не представляются при государственной регистрации иммунобиологических лекарственных препаратов для ветеринарного применения);</w:t>
      </w:r>
    </w:p>
    <w:p w:rsidR="00000000" w:rsidRDefault="00AF6A18">
      <w:bookmarkStart w:id="285" w:name="sub_173411"/>
      <w:r>
        <w:t>л) срок годности, условия хранения;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1735"/>
      <w:bookmarkEnd w:id="2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5 изменен с 13 августа 2019 г. - </w:t>
      </w:r>
      <w:hyperlink r:id="rId3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5) от</w:t>
      </w:r>
      <w:r>
        <w:t>чет о результатах доклинического исследования лекарственного средства для ветеринарного применения, включающий описание методов определения остаточных количеств действующего вещества (действующих веществ), достигающего (достигающих) системного кровотока, в</w:t>
      </w:r>
      <w:r>
        <w:t xml:space="preserve"> продукции животного происхождения после применения такого лекарственного средства, а также документальное подтверждение (валидация) указанных методов;</w:t>
      </w:r>
    </w:p>
    <w:p w:rsidR="00000000" w:rsidRDefault="00AF6A18">
      <w:bookmarkStart w:id="287" w:name="sub_1736"/>
      <w:r>
        <w:t xml:space="preserve">6) отчет о результатах клинического исследования лекарственного препарата для </w:t>
      </w:r>
      <w:r>
        <w:lastRenderedPageBreak/>
        <w:t>ветеринарного прим</w:t>
      </w:r>
      <w:r>
        <w:t>енения у каждого вида животных, указанных в инструкции по ветеринарному применению;</w:t>
      </w:r>
    </w:p>
    <w:p w:rsidR="00000000" w:rsidRDefault="00AF6A18">
      <w:bookmarkStart w:id="288" w:name="sub_1737"/>
      <w:bookmarkEnd w:id="287"/>
      <w:r>
        <w:t>7) проект инструкции по ветеринарному применению лекарственного препарата, содержащей следующие сведения:</w:t>
      </w:r>
    </w:p>
    <w:p w:rsidR="00000000" w:rsidRDefault="00AF6A18">
      <w:bookmarkStart w:id="289" w:name="sub_17371"/>
      <w:bookmarkEnd w:id="288"/>
      <w:r>
        <w:t>а) наименование лекарственного пр</w:t>
      </w:r>
      <w:r>
        <w:t>епарата для ветеринарного применения (международное непатентованное, или группировочное, или химическое и торговое наименования);</w:t>
      </w:r>
    </w:p>
    <w:p w:rsidR="00000000" w:rsidRDefault="00AF6A18">
      <w:bookmarkStart w:id="290" w:name="sub_17372"/>
      <w:bookmarkEnd w:id="289"/>
      <w:r>
        <w:t>б) лекарственная форма с указанием наименований и количественного состава действующих веществ и качественног</w:t>
      </w:r>
      <w:r>
        <w:t>о состава вспомогательных веществ;</w:t>
      </w:r>
    </w:p>
    <w:p w:rsidR="00000000" w:rsidRDefault="00AF6A18">
      <w:bookmarkStart w:id="291" w:name="sub_17373"/>
      <w:bookmarkEnd w:id="290"/>
      <w:r>
        <w:t>в) описание внешнего вида лекарственного препарата для ветеринарного применения;</w:t>
      </w:r>
    </w:p>
    <w:p w:rsidR="00000000" w:rsidRDefault="00AF6A18">
      <w:bookmarkStart w:id="292" w:name="sub_17374"/>
      <w:bookmarkEnd w:id="291"/>
      <w:r>
        <w:t>г) фармакотерапевтическая группа лекарственного препарата для ветеринарного применения или указание "гом</w:t>
      </w:r>
      <w:r>
        <w:t>еопатический лекарственный препарат";</w:t>
      </w:r>
    </w:p>
    <w:p w:rsidR="00000000" w:rsidRDefault="00AF6A18">
      <w:bookmarkStart w:id="293" w:name="sub_17375"/>
      <w:bookmarkEnd w:id="292"/>
      <w:r>
        <w:t>д) фармакодинамика и фармакокинетика (за исключением фармакокинетики гомеопатических лекарственных препаратов и растительных лекарственных препаратов) или описание иммунобиологических свойств лекарств</w:t>
      </w:r>
      <w:r>
        <w:t>енного препарата;</w:t>
      </w:r>
    </w:p>
    <w:p w:rsidR="00000000" w:rsidRDefault="00AF6A18">
      <w:bookmarkStart w:id="294" w:name="sub_17376"/>
      <w:bookmarkEnd w:id="293"/>
      <w:r>
        <w:t>е) показания для применения;</w:t>
      </w:r>
    </w:p>
    <w:p w:rsidR="00000000" w:rsidRDefault="00AF6A18">
      <w:bookmarkStart w:id="295" w:name="sub_17377"/>
      <w:bookmarkEnd w:id="294"/>
      <w:r>
        <w:t>ж) противопоказания для применения;</w:t>
      </w:r>
    </w:p>
    <w:p w:rsidR="00000000" w:rsidRDefault="00AF6A18">
      <w:bookmarkStart w:id="296" w:name="sub_17378"/>
      <w:bookmarkEnd w:id="295"/>
      <w:r>
        <w:t>з) меры предосторожности при применении;</w:t>
      </w:r>
    </w:p>
    <w:p w:rsidR="00000000" w:rsidRDefault="00AF6A18">
      <w:bookmarkStart w:id="297" w:name="sub_17379"/>
      <w:bookmarkEnd w:id="296"/>
      <w:r>
        <w:t>и) указание возможности и особенностей применения у беременн</w:t>
      </w:r>
      <w:r>
        <w:t>ых животных, у животных в период лактации, у потомства животных;</w:t>
      </w:r>
    </w:p>
    <w:p w:rsidR="00000000" w:rsidRDefault="00AF6A18">
      <w:bookmarkStart w:id="298" w:name="sub_173710"/>
      <w:bookmarkEnd w:id="297"/>
      <w:r>
        <w:t>к) режим дозирования, способ введения и применения, при необходимости время приема лекарственного препарата для ветеринарного применения, продолжительность лечения;</w:t>
      </w:r>
    </w:p>
    <w:p w:rsidR="00000000" w:rsidRDefault="00AF6A18">
      <w:bookmarkStart w:id="299" w:name="sub_173711"/>
      <w:bookmarkEnd w:id="298"/>
      <w:r>
        <w:t>л) возможные побочные действия, нежелательные реакции при применении лекарственного препарата для ветеринарного применения;</w:t>
      </w:r>
    </w:p>
    <w:p w:rsidR="00000000" w:rsidRDefault="00AF6A18">
      <w:bookmarkStart w:id="300" w:name="sub_173712"/>
      <w:bookmarkEnd w:id="299"/>
      <w:r>
        <w:t>м) симптомы передозировки, меры по оказанию помощи при передозировке;</w:t>
      </w:r>
    </w:p>
    <w:p w:rsidR="00000000" w:rsidRDefault="00AF6A18">
      <w:bookmarkStart w:id="301" w:name="sub_173713"/>
      <w:bookmarkEnd w:id="300"/>
      <w:r>
        <w:t>н) взаимо</w:t>
      </w:r>
      <w:r>
        <w:t>действие с другими лекарственными препаратами и (или) кормами;</w:t>
      </w:r>
    </w:p>
    <w:p w:rsidR="00000000" w:rsidRDefault="00AF6A18">
      <w:bookmarkStart w:id="302" w:name="sub_173714"/>
      <w:bookmarkEnd w:id="301"/>
      <w:r>
        <w:t>о) формы выпуска лекарственного препарата для ветеринарного применения;</w:t>
      </w:r>
    </w:p>
    <w:p w:rsidR="00000000" w:rsidRDefault="00AF6A18">
      <w:bookmarkStart w:id="303" w:name="sub_173715"/>
      <w:bookmarkEnd w:id="302"/>
      <w:r>
        <w:t>п) указание (при необходимости) особенностей действия лекарственного препарата дл</w:t>
      </w:r>
      <w:r>
        <w:t>я ветеринарного применения при первом приеме или при его отмене;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173716"/>
      <w:bookmarkEnd w:id="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13 августа 2019 г. - </w:t>
      </w:r>
      <w:hyperlink r:id="rId3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р) описание (при необходимости) действий специалиста в области ветеринарии, владельца животного при пропуске приема одной или </w:t>
      </w:r>
      <w:r>
        <w:t>нескольких доз лекарственного препарата для ветеринарного применения;</w:t>
      </w:r>
    </w:p>
    <w:p w:rsidR="00000000" w:rsidRDefault="00AF6A18">
      <w:bookmarkStart w:id="305" w:name="sub_173717"/>
      <w:r>
        <w:t>с) срок годности и указание на запрет применения лекарственного препарата для ветеринарного применения по истечении срока годности;</w:t>
      </w:r>
    </w:p>
    <w:p w:rsidR="00000000" w:rsidRDefault="00AF6A18">
      <w:bookmarkStart w:id="306" w:name="sub_173718"/>
      <w:bookmarkEnd w:id="305"/>
      <w:r>
        <w:t>т) условия хранения;</w:t>
      </w:r>
    </w:p>
    <w:p w:rsidR="00000000" w:rsidRDefault="00AF6A18">
      <w:bookmarkStart w:id="307" w:name="sub_173719"/>
      <w:bookmarkEnd w:id="306"/>
      <w:r>
        <w:t>у) указание на необходимость хранения лекарственного препарата для ветеринарного применения в местах, недоступных для детей;</w:t>
      </w:r>
    </w:p>
    <w:p w:rsidR="00000000" w:rsidRDefault="00AF6A18">
      <w:bookmarkStart w:id="308" w:name="sub_173720"/>
      <w:bookmarkEnd w:id="307"/>
      <w:r>
        <w:t>ф) указание (при необходимости) специальных мер предосторожности при уничтожении неиспользо</w:t>
      </w:r>
      <w:r>
        <w:t>ванных лекарственных препаратов для ветеринарного применения;</w:t>
      </w:r>
    </w:p>
    <w:p w:rsidR="00000000" w:rsidRDefault="00AF6A18">
      <w:bookmarkStart w:id="309" w:name="sub_173721"/>
      <w:bookmarkEnd w:id="308"/>
      <w:r>
        <w:t>х) сроки возможного использования продукции животного происхождения после введения животному лекарственного препарата для ветеринарного применения;</w:t>
      </w:r>
    </w:p>
    <w:p w:rsidR="00000000" w:rsidRDefault="00AF6A18">
      <w:bookmarkStart w:id="310" w:name="sub_173722"/>
      <w:bookmarkEnd w:id="309"/>
      <w:r>
        <w:t>ц) усл</w:t>
      </w:r>
      <w:r>
        <w:t>овия отпуска;</w:t>
      </w:r>
    </w:p>
    <w:p w:rsidR="00000000" w:rsidRDefault="00AF6A18">
      <w:bookmarkStart w:id="311" w:name="sub_173723"/>
      <w:bookmarkEnd w:id="310"/>
      <w:r>
        <w:t>ч) наименования и адреса производственных площадок производителя лекарственного препарата для ветеринарного применения;</w:t>
      </w:r>
    </w:p>
    <w:p w:rsidR="00000000" w:rsidRDefault="00AF6A18">
      <w:bookmarkStart w:id="312" w:name="sub_173724"/>
      <w:bookmarkEnd w:id="311"/>
      <w:r>
        <w:t>ш) наименование, адрес организации, уполномоченной держателем или владельцем регис</w:t>
      </w:r>
      <w:r>
        <w:t>трационного удостоверения лекарственного препарата на принятие претензий от потребителя;</w:t>
      </w:r>
    </w:p>
    <w:p w:rsidR="00000000" w:rsidRDefault="00AF6A18">
      <w:bookmarkStart w:id="313" w:name="sub_1738"/>
      <w:bookmarkEnd w:id="312"/>
      <w:r>
        <w:t xml:space="preserve">8) проекты макетов первичной упаковки и вторичной упаковки лекарственного препарата </w:t>
      </w:r>
      <w:r>
        <w:lastRenderedPageBreak/>
        <w:t>для ветеринарного применения;</w:t>
      </w:r>
    </w:p>
    <w:p w:rsidR="00000000" w:rsidRDefault="00AF6A18">
      <w:bookmarkStart w:id="314" w:name="sub_1739"/>
      <w:bookmarkEnd w:id="313"/>
      <w:r>
        <w:t>9) следующие сведен</w:t>
      </w:r>
      <w:r>
        <w:t>ия о лекарственном препарате для ветеринарного применения:</w:t>
      </w:r>
    </w:p>
    <w:p w:rsidR="00000000" w:rsidRDefault="00AF6A18">
      <w:bookmarkStart w:id="315" w:name="sub_17391"/>
      <w:bookmarkEnd w:id="314"/>
      <w:r>
        <w:t>а) описание и состав лекарственного препарата для ветеринарного применения;</w:t>
      </w:r>
    </w:p>
    <w:p w:rsidR="00000000" w:rsidRDefault="00AF6A18">
      <w:bookmarkStart w:id="316" w:name="sub_17392"/>
      <w:bookmarkEnd w:id="315"/>
      <w:r>
        <w:t>б) описание фармацевтической разработки;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17393"/>
      <w:bookmarkEnd w:id="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13 августа 2019 г. - </w:t>
      </w:r>
      <w:hyperlink r:id="rId3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AF6A18">
      <w:r>
        <w:t xml:space="preserve">в) описание процесса производства и его контроля, подписанное в порядке, установленном в соответствии с </w:t>
      </w:r>
      <w:hyperlink w:anchor="sub_171" w:history="1">
        <w:r>
          <w:rPr>
            <w:rStyle w:val="a4"/>
          </w:rPr>
          <w:t>частью 1</w:t>
        </w:r>
      </w:hyperlink>
      <w:r>
        <w:t xml:space="preserve"> настоящей статьи;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17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 изменен с 13 августа 2019 г</w:t>
      </w:r>
      <w:r>
        <w:rPr>
          <w:shd w:val="clear" w:color="auto" w:fill="F0F0F0"/>
        </w:rPr>
        <w:t xml:space="preserve">. - </w:t>
      </w:r>
      <w:hyperlink r:id="rId3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г) описание контроля критических </w:t>
      </w:r>
      <w:r>
        <w:t xml:space="preserve">стадий производства и промежуточной продукции, подписанное в порядке, установленном в соответствии с </w:t>
      </w:r>
      <w:hyperlink w:anchor="sub_171" w:history="1">
        <w:r>
          <w:rPr>
            <w:rStyle w:val="a4"/>
          </w:rPr>
          <w:t>частью 1</w:t>
        </w:r>
      </w:hyperlink>
      <w:r>
        <w:t xml:space="preserve"> настоящей статьи;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9" w:name="sub_173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подпункт "д" пункта 9 части 3 статьи 17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3" w:history="1">
        <w:r>
          <w:rPr>
            <w:rStyle w:val="a4"/>
            <w:shd w:val="clear" w:color="auto" w:fill="F0F0F0"/>
          </w:rPr>
          <w:t>См. текст подпункта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AF6A18">
      <w:r>
        <w:t>д) наименования и адреса разработчика, держателя или владельца регистрационного удостоверения лекарственного препарата, производственных площадок производителя лекарственного препарата для ветеринарного применения с указанием стадий технологич</w:t>
      </w:r>
      <w:r>
        <w:t>еского процесса, осуществляемых на производственных площадках производителя лекарственного препарата для ветеринарного применения;</w:t>
      </w:r>
    </w:p>
    <w:p w:rsidR="00000000" w:rsidRDefault="00AF6A18">
      <w:bookmarkStart w:id="320" w:name="sub_17396"/>
      <w:r>
        <w:t>е) фармацевтическая совместимость;</w:t>
      </w:r>
    </w:p>
    <w:p w:rsidR="00000000" w:rsidRDefault="00AF6A18">
      <w:bookmarkStart w:id="321" w:name="sub_17397"/>
      <w:bookmarkEnd w:id="320"/>
      <w:r>
        <w:t>ж) микробиологические характеристики;</w:t>
      </w:r>
    </w:p>
    <w:p w:rsidR="00000000" w:rsidRDefault="00AF6A18">
      <w:bookmarkStart w:id="322" w:name="sub_17398"/>
      <w:bookmarkEnd w:id="321"/>
      <w:r>
        <w:t>з) мате</w:t>
      </w:r>
      <w:r>
        <w:t>риальный баланс для производства серии готового продукта;</w:t>
      </w:r>
    </w:p>
    <w:p w:rsidR="00000000" w:rsidRDefault="00AF6A18">
      <w:bookmarkStart w:id="323" w:name="sub_17399"/>
      <w:bookmarkEnd w:id="322"/>
      <w:r>
        <w:t>и) описание характеристик и свойств упаковочных материалов и укупорочных средств;</w:t>
      </w:r>
    </w:p>
    <w:p w:rsidR="00000000" w:rsidRDefault="00AF6A18">
      <w:bookmarkStart w:id="324" w:name="sub_173910"/>
      <w:bookmarkEnd w:id="323"/>
      <w:r>
        <w:t>к) документальное подтверждение (валидация) процессов и (или) их оценка;</w:t>
      </w:r>
    </w:p>
    <w:p w:rsidR="00000000" w:rsidRDefault="00AF6A18">
      <w:bookmarkStart w:id="325" w:name="sub_173911"/>
      <w:bookmarkEnd w:id="324"/>
      <w:r>
        <w:t>л) требования к качеству вспомогательных веществ (сертификат, спецификация на вспомогательные вещества и их обоснование);</w:t>
      </w:r>
    </w:p>
    <w:p w:rsidR="00000000" w:rsidRDefault="00AF6A18">
      <w:bookmarkStart w:id="326" w:name="sub_173912"/>
      <w:bookmarkEnd w:id="325"/>
      <w:r>
        <w:t>м) аналитические методики, используемые при осуществлении контроля качества вспомогательных веществ;</w:t>
      </w:r>
    </w:p>
    <w:p w:rsidR="00000000" w:rsidRDefault="00AF6A18">
      <w:bookmarkStart w:id="327" w:name="sub_173913"/>
      <w:bookmarkEnd w:id="326"/>
      <w:r>
        <w:t>н) документальное подтверждение (валидация) аналитических методик, используемых при осуществлении контроля качества вспомогательных веществ;</w:t>
      </w:r>
    </w:p>
    <w:p w:rsidR="00000000" w:rsidRDefault="00AF6A18">
      <w:bookmarkStart w:id="328" w:name="sub_173914"/>
      <w:bookmarkEnd w:id="327"/>
      <w:r>
        <w:t>о) информация об использовании вспомогательных веществ человеческого и животного происхождения;</w:t>
      </w:r>
    </w:p>
    <w:p w:rsidR="00000000" w:rsidRDefault="00AF6A18">
      <w:bookmarkStart w:id="329" w:name="sub_173915"/>
      <w:bookmarkEnd w:id="328"/>
      <w:r>
        <w:t xml:space="preserve">п) утратил силу с 13 августа 2019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 авгус</w:t>
      </w:r>
      <w:r>
        <w:t>та 2019 г. N 297-ФЗ</w:t>
      </w:r>
    </w:p>
    <w:bookmarkEnd w:id="329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bookmarkStart w:id="330" w:name="sub_173916"/>
      <w:r>
        <w:t>р) требования к качеству лекарственного препарата для ветеринарного применения (сертификат,</w:t>
      </w:r>
      <w:r>
        <w:t xml:space="preserve"> спецификация на лекарственный препарат и их обоснование);</w:t>
      </w:r>
    </w:p>
    <w:p w:rsidR="00000000" w:rsidRDefault="00AF6A18">
      <w:bookmarkStart w:id="331" w:name="sub_173917"/>
      <w:bookmarkEnd w:id="330"/>
      <w:r>
        <w:t>с) аналитические методики, используемые при осуществлении контроля качества лекарственного препарата для ветеринарного применения;</w:t>
      </w:r>
    </w:p>
    <w:p w:rsidR="00000000" w:rsidRDefault="00AF6A18">
      <w:bookmarkStart w:id="332" w:name="sub_173918"/>
      <w:bookmarkEnd w:id="331"/>
      <w:r>
        <w:t>т) документальное подтверж</w:t>
      </w:r>
      <w:r>
        <w:t>дение (валидация) аналитических методик, используемых при осуществлении контроля качества лекарственного препарата для ветеринарного применения;</w:t>
      </w:r>
    </w:p>
    <w:p w:rsidR="00000000" w:rsidRDefault="00AF6A18">
      <w:bookmarkStart w:id="333" w:name="sub_173919"/>
      <w:bookmarkEnd w:id="332"/>
      <w:r>
        <w:t>у) документ, подтверждающий качество лекарственного препарата трех промышленных серий (прот</w:t>
      </w:r>
      <w:r>
        <w:t>окол анализа или сертификат анализа), одна серия которого должна совпадать с серией образца лекарственного препарата, поданного на регистрацию;</w:t>
      </w:r>
    </w:p>
    <w:p w:rsidR="00000000" w:rsidRDefault="00AF6A18">
      <w:bookmarkStart w:id="334" w:name="sub_173920"/>
      <w:bookmarkEnd w:id="333"/>
      <w:r>
        <w:lastRenderedPageBreak/>
        <w:t>ф) характеристика примесей;</w:t>
      </w:r>
    </w:p>
    <w:p w:rsidR="00000000" w:rsidRDefault="00AF6A18">
      <w:bookmarkStart w:id="335" w:name="sub_173921"/>
      <w:bookmarkEnd w:id="334"/>
      <w:r>
        <w:t>х) перечень стандартных образцов, используем</w:t>
      </w:r>
      <w:r>
        <w:t>ых при осуществлении контроля качества лекарственного препарата для ветеринарного применения;</w:t>
      </w:r>
    </w:p>
    <w:p w:rsidR="00000000" w:rsidRDefault="00AF6A18">
      <w:bookmarkStart w:id="336" w:name="sub_173922"/>
      <w:bookmarkEnd w:id="335"/>
      <w:r>
        <w:t>ц) данные о стабильности лекарственного препарата для ветеринарного применения;</w:t>
      </w:r>
    </w:p>
    <w:p w:rsidR="00000000" w:rsidRDefault="00AF6A18">
      <w:bookmarkStart w:id="337" w:name="sub_17310"/>
      <w:bookmarkEnd w:id="336"/>
      <w:r>
        <w:t>10) копия документа, содержащего информацию</w:t>
      </w:r>
      <w:r>
        <w:t xml:space="preserve"> о наличии или об отсутствии фактов регистрации лекарственного препарата для ветеринарного применения за пределами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17311"/>
      <w:bookmarkEnd w:id="3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пункт 11 части 3 статьи 17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11) соглас</w:t>
      </w:r>
      <w:r>
        <w:t xml:space="preserve">ие в письменной форме, предусмотренное </w:t>
      </w:r>
      <w:hyperlink w:anchor="sub_177" w:history="1">
        <w:r>
          <w:rPr>
            <w:rStyle w:val="a4"/>
          </w:rPr>
          <w:t>частью 7</w:t>
        </w:r>
      </w:hyperlink>
      <w:r>
        <w:t xml:space="preserve"> настоящей статьи, в случае регистрации воспроизведенного лекарственного препарата;</w:t>
      </w:r>
    </w:p>
    <w:p w:rsidR="00000000" w:rsidRDefault="00AF6A18">
      <w:bookmarkStart w:id="339" w:name="sub_17312"/>
      <w:r>
        <w:t xml:space="preserve">12) копия документа на русском языке, заверенного в установленном </w:t>
      </w:r>
      <w:hyperlink r:id="rId348" w:history="1">
        <w:r>
          <w:rPr>
            <w:rStyle w:val="a4"/>
          </w:rPr>
          <w:t>порядке</w:t>
        </w:r>
      </w:hyperlink>
      <w:r>
        <w:t xml:space="preserve"> и подтверждающего правомочность заявления о государственной регистрации лекарственного препарата для ветеринарного применения (доверенность);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7313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13 с 13 августа 2019 г. -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>13) сведения о государственной регистрации генно-инженерно-модифицированных организ</w:t>
      </w:r>
      <w:r>
        <w:t>мов, предназначенных для выпуска в окружающую среду (при государственной регистрации лекарственных препаратов для ветеринарного применения, полученных с применением генно-инженерно-модифицированных организмов или содержащих такие организмы).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17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августа 2019 г. - </w:t>
      </w:r>
      <w:hyperlink r:id="rId3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AF6A18">
      <w:r>
        <w:t>4.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</w:t>
      </w:r>
      <w:r>
        <w:t>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применения, а вместо отчета о результатах клинического исследования лекарственн</w:t>
      </w:r>
      <w:r>
        <w:t>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13 августа 2019 г. - </w:t>
      </w:r>
      <w:hyperlink r:id="rId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5. На экспертизу различных лекарственных форм од</w:t>
      </w:r>
      <w:r>
        <w:t>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форму. При условии одновременной подачи на экспертизу одной лекарственной формы с различными доз</w:t>
      </w:r>
      <w:r>
        <w:t>ировкой, концентрацией, объемом заявитель представляет одно заявление и регистрационное досье с приложением макетов первичной упаковки и вторичной упаковки. На макетах первичной упаковки и вторичной упаковки указываются все производимые дозировки, концентр</w:t>
      </w:r>
      <w:r>
        <w:t>ации, объемы и количество доз в упаковке лекарственного препарата для ветеринарного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января 2021 г. - </w:t>
      </w:r>
      <w:hyperlink r:id="rId3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6. В случае непредставления с заявлением о государственной регистрации лекарственного препарата для ветерина</w:t>
      </w:r>
      <w:r>
        <w:t xml:space="preserve">рного применения документов, подтверждающих уплату государственной пошлины и указанных в </w:t>
      </w:r>
      <w:hyperlink w:anchor="sub_1727" w:history="1">
        <w:r>
          <w:rPr>
            <w:rStyle w:val="a4"/>
          </w:rPr>
          <w:t>пункте 7 части 2</w:t>
        </w:r>
      </w:hyperlink>
      <w:r>
        <w:t xml:space="preserve"> настоящей статьи, сведений о лицензиях, указанных в </w:t>
      </w:r>
      <w:hyperlink w:anchor="sub_173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732" w:history="1">
        <w:r>
          <w:rPr>
            <w:rStyle w:val="a4"/>
          </w:rPr>
          <w:t>2 части 3</w:t>
        </w:r>
      </w:hyperlink>
      <w:r>
        <w:t xml:space="preserve">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</w:t>
      </w:r>
      <w:hyperlink w:anchor="sub_173221" w:history="1">
        <w:r>
          <w:rPr>
            <w:rStyle w:val="a4"/>
          </w:rPr>
          <w:t>пункте 2.1 части 3</w:t>
        </w:r>
      </w:hyperlink>
      <w:r>
        <w:t xml:space="preserve"> настоящей статьи, уполномоченный федеральный орган исполн</w:t>
      </w:r>
      <w:r>
        <w:t>ительной власти запрашивает указанные документы (сведения) в порядке межведомственного информационного взаимодействия.</w:t>
      </w:r>
    </w:p>
    <w:p w:rsidR="00000000" w:rsidRDefault="00AF6A18">
      <w:bookmarkStart w:id="344" w:name="sub_177"/>
      <w:r>
        <w:t>7. Не допускается использование в коммерческих целях информации о результатах доклинических исследований лекарственных средств и к</w:t>
      </w:r>
      <w:r>
        <w:t>линических исследований лекарственных препаратов для ветеринарного применения, представленной заявителем для государственной регистрации лекарственных препаратов, без его согласия в течение шести лет с даты государственной регистрации референтного лекарств</w:t>
      </w:r>
      <w:r>
        <w:t>енного препарата 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5" w:name="sub_178"/>
      <w:bookmarkEnd w:id="3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8 с 13 августа 2019 г. - </w:t>
      </w:r>
      <w:hyperlink r:id="rId3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</w:t>
      </w:r>
      <w:r>
        <w:rPr>
          <w:shd w:val="clear" w:color="auto" w:fill="F0F0F0"/>
        </w:rPr>
        <w:t>-ФЗ</w:t>
      </w:r>
    </w:p>
    <w:p w:rsidR="00000000" w:rsidRDefault="00AF6A18">
      <w:r>
        <w:t xml:space="preserve">8.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</w:t>
      </w:r>
      <w:r>
        <w:t>двух лет после государственной регистрации лекарственного препарата в Российской Федерации, затем ежегодно в течение последующих трех лет и в дальнейшем один раз в три года.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6" w:name="sub_18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34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наименование статьи 18 настоящего Федерального закона изложено в новой редакции, </w:t>
      </w:r>
      <w:hyperlink r:id="rId3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18.</w:t>
      </w:r>
      <w:r>
        <w:t xml:space="preserve"> Подача и рассмотрение заявления о государственной регистрации лекарственного препарата для медицинского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</w:t>
      </w:r>
      <w:r>
        <w:rPr>
          <w:shd w:val="clear" w:color="auto" w:fill="F0F0F0"/>
        </w:rPr>
        <w:t xml:space="preserve">екабря 2014 г. N 429-ФЗ часть 1 статьи 18 настоящего Федерального закона изложена в новой редакции, </w:t>
      </w:r>
      <w:hyperlink r:id="rId3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Для государственной регистрации лекарственного препарата для медицинского применения юридическое лицо, действующее в собственных интересах или уполномоченное представлять интересы другого юридич</w:t>
      </w:r>
      <w:r>
        <w:t>еского лица и заявляющее лекарственный препарат на государственную регистрацию (далее в настоящей статье - заявитель), представляет в уполномоченный федеральный орган исполнительной власти, осуществляющий государственную регистрацию лекарственных препарато</w:t>
      </w:r>
      <w:r>
        <w:t xml:space="preserve">в для медицинского применения, в электронной форме и на бумажном носителе заявление о государственной регистрации лекарственного препарата для медицинского применения, а также в </w:t>
      </w:r>
      <w:hyperlink r:id="rId363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в электронной форме и на бумажном носителе необходимые документы, из которых формируется регистрационное досье на лекарственный препарат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18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4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2 статьи 18 настоящего </w:t>
      </w:r>
      <w:r>
        <w:rPr>
          <w:shd w:val="clear" w:color="auto" w:fill="F0F0F0"/>
        </w:rPr>
        <w:lastRenderedPageBreak/>
        <w:t xml:space="preserve">Федерального закона изложена в новой редакции, </w:t>
      </w:r>
      <w:hyperlink r:id="rId3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В заявлении о государственной регистрации лекарственного препарата дл</w:t>
      </w:r>
      <w:r>
        <w:t>я медицинского применения указываются: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1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2018 г. - </w:t>
      </w:r>
      <w:hyperlink r:id="rId3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1) наименование, адрес заявителя и производителя лекарственного препарата для медицинского применения, сведения об их регистрации в качестве налогоплательщика в стране регистрац</w:t>
      </w:r>
      <w:r>
        <w:t>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</w:t>
      </w:r>
      <w:r>
        <w:t>) или его аналог) и адрес места осуществления производства лекарственного препарата (в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производства);</w:t>
      </w:r>
    </w:p>
    <w:p w:rsidR="00000000" w:rsidRDefault="00AF6A18">
      <w:bookmarkStart w:id="350" w:name="sub_1822"/>
      <w:r>
        <w:t>2) наи</w:t>
      </w:r>
      <w:r>
        <w:t>менование лекарственного препарата для медицинского применения (международное непатентованное, или группировочное, или химическое и торговое наименования);</w:t>
      </w:r>
    </w:p>
    <w:p w:rsidR="00000000" w:rsidRDefault="00AF6A18">
      <w:bookmarkStart w:id="351" w:name="sub_1823"/>
      <w:bookmarkEnd w:id="350"/>
      <w:r>
        <w:t>3) перечень действующих и вспомогательных веществ, входящих в состав лекарственного препарата для медицинского применения, с указанием количества каждого из них;</w:t>
      </w:r>
    </w:p>
    <w:p w:rsidR="00000000" w:rsidRDefault="00AF6A18">
      <w:bookmarkStart w:id="352" w:name="sub_1824"/>
      <w:bookmarkEnd w:id="351"/>
      <w:r>
        <w:t>4) лекарственная форма, дозировка, способы введения и применения, срок годност</w:t>
      </w:r>
      <w:r>
        <w:t>и лекарственного препарата для медицинского применения;</w:t>
      </w:r>
    </w:p>
    <w:p w:rsidR="00000000" w:rsidRDefault="00AF6A18">
      <w:bookmarkStart w:id="353" w:name="sub_1825"/>
      <w:bookmarkEnd w:id="352"/>
      <w:r>
        <w:t>5) фармакотерапевтическая группа, код анатомо-терапевтическо-химической классификации, рекомендованной Всемирной организацией здравоохранения, заявляемые показания для применения лекар</w:t>
      </w:r>
      <w:r>
        <w:t>ственного препарата для медицинского применения;</w:t>
      </w:r>
    </w:p>
    <w:p w:rsidR="00000000" w:rsidRDefault="00AF6A18">
      <w:bookmarkStart w:id="354" w:name="sub_1826"/>
      <w:bookmarkEnd w:id="353"/>
      <w:r>
        <w:t>6) отсутствие необходимости предоставления отчета о результатах клинического исследования, исследования биоэквивалентности лекарственного препарата, разрешенного для медицинского применения в</w:t>
      </w:r>
      <w:r>
        <w:t xml:space="preserve"> Российской Федерации более двадцати лет, с указанием нормативных правовых актов, подтверждающих данный срок применения;</w:t>
      </w:r>
    </w:p>
    <w:p w:rsidR="00000000" w:rsidRDefault="00AF6A18">
      <w:bookmarkStart w:id="355" w:name="sub_1827"/>
      <w:bookmarkEnd w:id="354"/>
      <w:r>
        <w:t>7) необходимость оформления разрешения на ввоз в Российскую Федерацию конкретной партии зарегистрированных и (или) неза</w:t>
      </w:r>
      <w:r>
        <w:t>регистрированных лекарственных средств, предназначенных для проведения экспертизы лекарственных средств в целях государственной регистрации;</w:t>
      </w:r>
    </w:p>
    <w:p w:rsidR="00000000" w:rsidRDefault="00AF6A18">
      <w:bookmarkStart w:id="356" w:name="sub_1828"/>
      <w:bookmarkEnd w:id="355"/>
      <w:r>
        <w:t>8) необходимость проведения экспертизы документов, представленных для определения возможности рассм</w:t>
      </w:r>
      <w:r>
        <w:t>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препарата;</w:t>
      </w:r>
    </w:p>
    <w:p w:rsidR="00000000" w:rsidRDefault="00AF6A18">
      <w:bookmarkStart w:id="357" w:name="sub_1829"/>
      <w:bookmarkEnd w:id="356"/>
      <w:r>
        <w:t>9) необходимость применения ускоренной процедуры экспертизы лекарственных средств в цел</w:t>
      </w:r>
      <w:r>
        <w:t>ях государственной регистрации лекарственного препарата;</w:t>
      </w:r>
    </w:p>
    <w:p w:rsidR="00000000" w:rsidRDefault="00AF6A18">
      <w:bookmarkStart w:id="358" w:name="sub_18210"/>
      <w:bookmarkEnd w:id="357"/>
      <w:r>
        <w:t>10) копии документов, подтверждающих уплату государственной пошлины:</w:t>
      </w:r>
    </w:p>
    <w:p w:rsidR="00000000" w:rsidRDefault="00AF6A18">
      <w:bookmarkStart w:id="359" w:name="sub_182101"/>
      <w:bookmarkEnd w:id="358"/>
      <w:r>
        <w:t>а) за проведение экспертизы документов, представленных для определения возможности рассматрива</w:t>
      </w:r>
      <w:r>
        <w:t>ть лекарственный препарат для медицинского применения при осуществлении государственной регистрации в качестве орфанного лекарственного препарата;</w:t>
      </w:r>
    </w:p>
    <w:p w:rsidR="00000000" w:rsidRDefault="00AF6A18">
      <w:bookmarkStart w:id="360" w:name="sub_182102"/>
      <w:bookmarkEnd w:id="359"/>
      <w:r>
        <w:t>б) за проведение экспертизы качества лекарственного средства и экспертизы отношения ожида</w:t>
      </w:r>
      <w:r>
        <w:t>емой пользы к возможному риску применения лекарственного препарата, разрешенного для медицинского применения в Российской Федерации более двадцати лет, при осуществлении государственной регистрации лекарственного препарата;</w:t>
      </w:r>
    </w:p>
    <w:p w:rsidR="00000000" w:rsidRDefault="00AF6A18">
      <w:bookmarkStart w:id="361" w:name="sub_182103"/>
      <w:bookmarkEnd w:id="360"/>
      <w:r>
        <w:t>в) за провед</w:t>
      </w:r>
      <w:r>
        <w:t>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регистрации;</w:t>
      </w:r>
    </w:p>
    <w:p w:rsidR="00000000" w:rsidRDefault="00AF6A18">
      <w:bookmarkStart w:id="362" w:name="sub_182104"/>
      <w:bookmarkEnd w:id="361"/>
      <w:r>
        <w:t>г) за проведение экспертизы</w:t>
      </w:r>
      <w:r>
        <w:t xml:space="preserve"> качества лекарственного средства и экспертизы отношения </w:t>
      </w:r>
      <w:r>
        <w:lastRenderedPageBreak/>
        <w:t>ожидаемой пользы к возможному риску применения лекарственного препарата для медицинского применения, в отношении которого проведены международные многоцентровые клинические исследования, часть из кот</w:t>
      </w:r>
      <w:r>
        <w:t>орых проведена в Российской Федерации, при осуществлении государственной регистрации лекарственного препарата;</w:t>
      </w:r>
    </w:p>
    <w:p w:rsidR="00000000" w:rsidRDefault="00AF6A18">
      <w:bookmarkStart w:id="363" w:name="sub_18211"/>
      <w:bookmarkEnd w:id="362"/>
      <w:r>
        <w:t>11) наличие согласия производителя лекарственного препарата, производство которого осуществляется за пределами Российской Феде</w:t>
      </w:r>
      <w:r>
        <w:t xml:space="preserve">рации, на проведение инспектирования производителя на соответствие требованиям </w:t>
      </w:r>
      <w:hyperlink r:id="rId369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практики;</w:t>
      </w:r>
    </w:p>
    <w:p w:rsidR="00000000" w:rsidRDefault="00AF6A18">
      <w:bookmarkStart w:id="364" w:name="sub_18212"/>
      <w:bookmarkEnd w:id="363"/>
      <w:r>
        <w:t xml:space="preserve">12) наличие согласия, предусмотренного </w:t>
      </w:r>
      <w:hyperlink w:anchor="sub_1818" w:history="1">
        <w:r>
          <w:rPr>
            <w:rStyle w:val="a4"/>
          </w:rPr>
          <w:t>частью 18</w:t>
        </w:r>
      </w:hyperlink>
      <w:r>
        <w:t xml:space="preserve"> настоящей статьи;</w:t>
      </w:r>
    </w:p>
    <w:p w:rsidR="00000000" w:rsidRDefault="00AF6A18">
      <w:bookmarkStart w:id="365" w:name="sub_18213"/>
      <w:bookmarkEnd w:id="364"/>
      <w:r>
        <w:t>13) указание вида лекарственного препарата, представленного на регистрацию (референтный лекарственный препарат, воспроизведенный лекарственный препарат, биологический лекарственный препар</w:t>
      </w:r>
      <w:r>
        <w:t>ат, биоаналоговый (биоподобный) лекарственный препарат (биоаналог), гомеопатический лекарственный препарат, лекарственный растительный препарат).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183"/>
      <w:bookmarkEnd w:id="3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3 статьи 18 настоящего Федерального закона изложена в новой редакции, </w:t>
      </w:r>
      <w:hyperlink r:id="rId3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 Регистрационное досье на лекарственный препарат для медицинского применения предоставляется в форме общего технического документа.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18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6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4 статьи 18 настоящего Федерального закона изложена в новой редакции, </w:t>
      </w:r>
      <w:hyperlink r:id="rId3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4. Раздел документации административног</w:t>
      </w:r>
      <w:r>
        <w:t>о характера включает в себя:</w:t>
      </w:r>
    </w:p>
    <w:p w:rsidR="00000000" w:rsidRDefault="00AF6A18">
      <w:bookmarkStart w:id="368" w:name="sub_1841"/>
      <w:r>
        <w:t>1) заявление о государственной регистрации лекарственного препарата для медицинского применения в электронной форме и на бумажном носителе;</w:t>
      </w:r>
    </w:p>
    <w:p w:rsidR="00000000" w:rsidRDefault="00AF6A18">
      <w:bookmarkStart w:id="369" w:name="sub_1842"/>
      <w:bookmarkEnd w:id="368"/>
      <w:r>
        <w:t>2) копию документа на русском языке, заверенного в установленно</w:t>
      </w:r>
      <w:r>
        <w:t xml:space="preserve">м </w:t>
      </w:r>
      <w:hyperlink r:id="rId376" w:history="1">
        <w:r>
          <w:rPr>
            <w:rStyle w:val="a4"/>
          </w:rPr>
          <w:t>порядке</w:t>
        </w:r>
      </w:hyperlink>
      <w:r>
        <w:t xml:space="preserve"> и подтверждающего правомочность заявителя подавать заявление о государственной регистрации лекарственного препарата для медицинского применения (доверенность);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0" w:name="sub_1843"/>
      <w:bookmarkEnd w:id="3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2021 г. - </w:t>
      </w:r>
      <w:hyperlink r:id="rId3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3)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</w:t>
      </w:r>
      <w:r>
        <w:t xml:space="preserve">дств требованиям </w:t>
      </w:r>
      <w:hyperlink r:id="rId379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выданных (предоставленных) уполномоченным федеральным органом исполнительной власти в отношении производственной площадки </w:t>
      </w:r>
      <w:r>
        <w:t>регистрируемого лекарственного препарата, в случае, если производство лекарственного препарата осуществляется в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1" w:name="sub_18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2021 г. - </w:t>
      </w:r>
      <w:hyperlink r:id="rId3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4) копию предоставленной уполномоченным</w:t>
      </w:r>
      <w:r>
        <w:t xml:space="preserve"> органом страны производителя лицензии на производство лекарственного препарата и ее перевод на русский язык, заверенные в установленном порядке, а также копию заключения о соответствии производителя лекарственных средств требованиям </w:t>
      </w:r>
      <w:hyperlink r:id="rId382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выданного уполномоченным федеральным органом исполнительной власти в отношении производственной площадки регистрируемого лекарственного препарата, или копию реше</w:t>
      </w:r>
      <w:r>
        <w:t xml:space="preserve">ния уполномоченного федерального органа исполнительной власти о проведении инспектирования производителя лекарственных </w:t>
      </w:r>
      <w:r>
        <w:lastRenderedPageBreak/>
        <w:t>средств, в случае, если производство лекарственного препарата осуществляется за пределами Российской Федерации;</w:t>
      </w:r>
    </w:p>
    <w:p w:rsidR="00000000" w:rsidRDefault="00AF6A18">
      <w:bookmarkStart w:id="372" w:name="sub_1845"/>
      <w:r>
        <w:t>5) проект инструк</w:t>
      </w:r>
      <w:r>
        <w:t>ции по медицинскому применению лекарственного препарата, содержащей следующие сведения:</w:t>
      </w:r>
    </w:p>
    <w:p w:rsidR="00000000" w:rsidRDefault="00AF6A18">
      <w:bookmarkStart w:id="373" w:name="sub_18451"/>
      <w:bookmarkEnd w:id="372"/>
      <w:r>
        <w:t>а) наименование лекарственного препарата (международное непатентованное, или группировочное, или химическое и торговое наименования);</w:t>
      </w:r>
    </w:p>
    <w:p w:rsidR="00000000" w:rsidRDefault="00AF6A18">
      <w:bookmarkStart w:id="374" w:name="sub_18452"/>
      <w:bookmarkEnd w:id="373"/>
      <w:r>
        <w:t>б) лекарственная форма с указанием наименований и количественного состава действующих веществ и качественного состава вспомогательных веществ (при необходимости количественного состава вспомогательных веществ);</w:t>
      </w:r>
    </w:p>
    <w:p w:rsidR="00000000" w:rsidRDefault="00AF6A18">
      <w:bookmarkStart w:id="375" w:name="sub_18453"/>
      <w:bookmarkEnd w:id="374"/>
      <w:r>
        <w:t xml:space="preserve">в) описание внешнего вида </w:t>
      </w:r>
      <w:r>
        <w:t>лекарственного препарата для медицинского применения;</w:t>
      </w:r>
    </w:p>
    <w:p w:rsidR="00000000" w:rsidRDefault="00AF6A18">
      <w:bookmarkStart w:id="376" w:name="sub_18454"/>
      <w:bookmarkEnd w:id="375"/>
      <w:r>
        <w:t>г) физико-химические свойства (для радиофармацевтических лекарственных препаратов);</w:t>
      </w:r>
    </w:p>
    <w:p w:rsidR="00000000" w:rsidRDefault="00AF6A18">
      <w:bookmarkStart w:id="377" w:name="sub_18455"/>
      <w:bookmarkEnd w:id="376"/>
      <w:r>
        <w:t>д) фармакотерапевтическая группа, код лекарственного препарата для медицинского пр</w:t>
      </w:r>
      <w:r>
        <w:t>именения по анатомо-терапевтическо-химической классификации, рекомендованной Всемирной организацией здравоохранения, или указание "гомеопатический лекарственный препарат";</w:t>
      </w:r>
    </w:p>
    <w:p w:rsidR="00000000" w:rsidRDefault="00AF6A18">
      <w:bookmarkStart w:id="378" w:name="sub_18456"/>
      <w:bookmarkEnd w:id="377"/>
      <w:r>
        <w:t>е) фармакодинамика и фармакокинетика (за исключением фармакокинети</w:t>
      </w:r>
      <w:r>
        <w:t>ки гомеопатических лекарственных препаратов и растительных лекарственных препаратов);</w:t>
      </w:r>
    </w:p>
    <w:p w:rsidR="00000000" w:rsidRDefault="00AF6A18">
      <w:bookmarkStart w:id="379" w:name="sub_18457"/>
      <w:bookmarkEnd w:id="378"/>
      <w:r>
        <w:t>ж) показания для применения;</w:t>
      </w:r>
    </w:p>
    <w:p w:rsidR="00000000" w:rsidRDefault="00AF6A18">
      <w:bookmarkStart w:id="380" w:name="sub_18458"/>
      <w:bookmarkEnd w:id="379"/>
      <w:r>
        <w:t>з) противопоказания для применения;</w:t>
      </w:r>
    </w:p>
    <w:p w:rsidR="00000000" w:rsidRDefault="00AF6A18">
      <w:bookmarkStart w:id="381" w:name="sub_18459"/>
      <w:bookmarkEnd w:id="380"/>
      <w:r>
        <w:t>и) меры предосторожности при применении;</w:t>
      </w:r>
    </w:p>
    <w:p w:rsidR="00000000" w:rsidRDefault="00AF6A18">
      <w:bookmarkStart w:id="382" w:name="sub_184510"/>
      <w:bookmarkEnd w:id="381"/>
      <w:r>
        <w:t>к) указание возможности и особенностей применения лекарственного препарата для медицинского применения беременными женщинами, женщинами в период грудного вскармливания, детьми, взрослыми, имеющими хронические заболевания;</w:t>
      </w:r>
    </w:p>
    <w:p w:rsidR="00000000" w:rsidRDefault="00AF6A18">
      <w:bookmarkStart w:id="383" w:name="sub_184511"/>
      <w:bookmarkEnd w:id="382"/>
      <w:r>
        <w:t>л) ре</w:t>
      </w:r>
      <w:r>
        <w:t>жим дозирования, способы введения и применения, при необходимости время приема лекарственного препарата для медицинского применения, продолжительность лечения, в том числе у детей до и после одного года;</w:t>
      </w:r>
    </w:p>
    <w:p w:rsidR="00000000" w:rsidRDefault="00AF6A18">
      <w:bookmarkStart w:id="384" w:name="sub_184512"/>
      <w:bookmarkEnd w:id="383"/>
      <w:r>
        <w:t>м) возможные нежелательные реакц</w:t>
      </w:r>
      <w:r>
        <w:t>ии при применении лекарственного препарата для медицинского применения;</w:t>
      </w:r>
    </w:p>
    <w:p w:rsidR="00000000" w:rsidRDefault="00AF6A18">
      <w:bookmarkStart w:id="385" w:name="sub_184513"/>
      <w:bookmarkEnd w:id="384"/>
      <w:r>
        <w:t>н) симптомы передозировки, меры по оказанию помощи при передозировке;</w:t>
      </w:r>
    </w:p>
    <w:p w:rsidR="00000000" w:rsidRDefault="00AF6A18">
      <w:bookmarkStart w:id="386" w:name="sub_184514"/>
      <w:bookmarkEnd w:id="385"/>
      <w:r>
        <w:t>о) взаимодействие с другими лекарственными препаратами и (или) пищевыми пр</w:t>
      </w:r>
      <w:r>
        <w:t>одуктами;</w:t>
      </w:r>
    </w:p>
    <w:p w:rsidR="00000000" w:rsidRDefault="00AF6A18">
      <w:bookmarkStart w:id="387" w:name="sub_184515"/>
      <w:bookmarkEnd w:id="386"/>
      <w:r>
        <w:t>п) формы выпуска лекарственного препарата;</w:t>
      </w:r>
    </w:p>
    <w:p w:rsidR="00000000" w:rsidRDefault="00AF6A18">
      <w:bookmarkStart w:id="388" w:name="sub_184516"/>
      <w:bookmarkEnd w:id="387"/>
      <w:r>
        <w:t>р) указание (при необходимости) особенностей действия лекарственного препарата для медицинского применения при первом приеме или при его отмене;</w:t>
      </w:r>
    </w:p>
    <w:p w:rsidR="00000000" w:rsidRDefault="00AF6A18">
      <w:bookmarkStart w:id="389" w:name="sub_184517"/>
      <w:bookmarkEnd w:id="388"/>
      <w:r>
        <w:t>с) описание (при необходимости) действий врача (фельдшера) и (или) пациента при пропуске приема одной или нескольких доз лекарственного препарата для медицинского применения;</w:t>
      </w:r>
    </w:p>
    <w:p w:rsidR="00000000" w:rsidRDefault="00AF6A18">
      <w:bookmarkStart w:id="390" w:name="sub_184518"/>
      <w:bookmarkEnd w:id="389"/>
      <w:r>
        <w:t>т) возможное влияние лекарственного препарата для медицинск</w:t>
      </w:r>
      <w:r>
        <w:t>ого применения на способность управлять транспортными средствами, механизмами;</w:t>
      </w:r>
    </w:p>
    <w:p w:rsidR="00000000" w:rsidRDefault="00AF6A18">
      <w:bookmarkStart w:id="391" w:name="sub_184519"/>
      <w:bookmarkEnd w:id="390"/>
      <w:r>
        <w:t>у) срок годности и указание на запрет применения лекарственного препарата для медицинского применения по истечении срока годности;</w:t>
      </w:r>
    </w:p>
    <w:p w:rsidR="00000000" w:rsidRDefault="00AF6A18">
      <w:bookmarkStart w:id="392" w:name="sub_184520"/>
      <w:bookmarkEnd w:id="391"/>
      <w:r>
        <w:t>ф) усл</w:t>
      </w:r>
      <w:r>
        <w:t>овия хранения;</w:t>
      </w:r>
    </w:p>
    <w:p w:rsidR="00000000" w:rsidRDefault="00AF6A18">
      <w:bookmarkStart w:id="393" w:name="sub_184521"/>
      <w:bookmarkEnd w:id="392"/>
      <w:r>
        <w:t>х) указание на необходимость хранения лекарственного препарата для медицинского применения в местах, недоступных для детей;</w:t>
      </w:r>
    </w:p>
    <w:p w:rsidR="00000000" w:rsidRDefault="00AF6A18">
      <w:bookmarkStart w:id="394" w:name="sub_184522"/>
      <w:bookmarkEnd w:id="393"/>
      <w:r>
        <w:t>ц) указание (при необходимости) специальных мер предосторожности при уничтоже</w:t>
      </w:r>
      <w:r>
        <w:t>нии неиспользованных лекарственных препаратов для медицинского применения;</w:t>
      </w:r>
    </w:p>
    <w:p w:rsidR="00000000" w:rsidRDefault="00AF6A18">
      <w:bookmarkStart w:id="395" w:name="sub_184523"/>
      <w:bookmarkEnd w:id="394"/>
      <w:r>
        <w:t>ч) условия отпуска;</w:t>
      </w:r>
    </w:p>
    <w:p w:rsidR="00000000" w:rsidRDefault="00AF6A18">
      <w:bookmarkStart w:id="396" w:name="sub_184524"/>
      <w:bookmarkEnd w:id="395"/>
      <w:r>
        <w:t>ш) наименования и адреса производственных площадок производителя лекарственного препарата;</w:t>
      </w:r>
    </w:p>
    <w:p w:rsidR="00000000" w:rsidRDefault="00AF6A18">
      <w:bookmarkStart w:id="397" w:name="sub_184525"/>
      <w:bookmarkEnd w:id="396"/>
      <w:r>
        <w:t>щ) наименование, адрес организации,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потребителя;</w:t>
      </w:r>
    </w:p>
    <w:p w:rsidR="00000000" w:rsidRDefault="00AF6A18">
      <w:bookmarkStart w:id="398" w:name="sub_1846"/>
      <w:bookmarkEnd w:id="397"/>
      <w:r>
        <w:lastRenderedPageBreak/>
        <w:t>6) инструкцию по медицинскому применени</w:t>
      </w:r>
      <w:r>
        <w:t>ю или краткую характеристику лекарственного препарата, утвержденные в стране производителя;</w:t>
      </w:r>
    </w:p>
    <w:p w:rsidR="00000000" w:rsidRDefault="00AF6A18">
      <w:bookmarkStart w:id="399" w:name="sub_1847"/>
      <w:bookmarkEnd w:id="398"/>
      <w:r>
        <w:t>7) проекты макетов первичной упаковки и вторичной упаковки лекарственного препарата для медицинского применения;</w:t>
      </w:r>
    </w:p>
    <w:p w:rsidR="00000000" w:rsidRDefault="00AF6A18">
      <w:bookmarkStart w:id="400" w:name="sub_1848"/>
      <w:bookmarkEnd w:id="399"/>
      <w:r>
        <w:t>8) проект нормативн</w:t>
      </w:r>
      <w:r>
        <w:t>ой документации или нормативного документа на лекарственный препарат для медицинского применения либо указание соответствующей фармакопейной статьи;</w:t>
      </w:r>
    </w:p>
    <w:p w:rsidR="00000000" w:rsidRDefault="00AF6A18">
      <w:bookmarkStart w:id="401" w:name="sub_1849"/>
      <w:bookmarkEnd w:id="400"/>
      <w:r>
        <w:t>9) документ, содержащий информацию о наличии или об отсутствии фактов регистрации лекарстве</w:t>
      </w:r>
      <w:r>
        <w:t>нного препарата для медицинского применения за пределами Российской Федерации;</w:t>
      </w:r>
    </w:p>
    <w:p w:rsidR="00000000" w:rsidRDefault="00AF6A18">
      <w:bookmarkStart w:id="402" w:name="sub_18410"/>
      <w:bookmarkEnd w:id="401"/>
      <w:r>
        <w:t>10) копии документов, заверенных в установленном порядке и подтверждающих факт регистрации лекарственного препарата в иностранных государствах в качестве орфанн</w:t>
      </w:r>
      <w:r>
        <w:t>ого лекарственного препарата;</w:t>
      </w:r>
    </w:p>
    <w:p w:rsidR="00000000" w:rsidRDefault="00AF6A18">
      <w:bookmarkStart w:id="403" w:name="sub_18411"/>
      <w:bookmarkEnd w:id="402"/>
      <w:r>
        <w:t>11) план управления рисками для биологических лекарственных препаратов для медицинского применения;</w:t>
      </w:r>
    </w:p>
    <w:p w:rsidR="00000000" w:rsidRDefault="00AF6A18">
      <w:bookmarkStart w:id="404" w:name="sub_18412"/>
      <w:bookmarkEnd w:id="403"/>
      <w:r>
        <w:t>12) документ о системе фармаконадзора держателя или владельца регистрационного удостоверен</w:t>
      </w:r>
      <w:r>
        <w:t>ия лекарственного препарата;</w:t>
      </w:r>
    </w:p>
    <w:p w:rsidR="00000000" w:rsidRDefault="00AF6A18">
      <w:bookmarkStart w:id="405" w:name="sub_18413"/>
      <w:bookmarkEnd w:id="404"/>
      <w:r>
        <w:t xml:space="preserve">13) документ, подтверждающий качество лекарственного препарата трех промышленных серий (протокол анализа или сертификат анализа), одна серия которого должна совпадать с серией образца лекарственного препарата </w:t>
      </w:r>
      <w:r>
        <w:t>для медицинского применения, представленного на государственную регистрацию.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185"/>
      <w:bookmarkEnd w:id="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</w:t>
      </w:r>
      <w:r>
        <w:rPr>
          <w:shd w:val="clear" w:color="auto" w:fill="F0F0F0"/>
        </w:rPr>
        <w:t xml:space="preserve">5 статьи 18 настоящего Федерального закона изложена в новой редакции, </w:t>
      </w:r>
      <w:hyperlink r:id="rId38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части в предыдущей редакции</w:t>
        </w:r>
      </w:hyperlink>
    </w:p>
    <w:p w:rsidR="00000000" w:rsidRDefault="00AF6A18">
      <w:r>
        <w:t>5. Раздел химической, фармацевтической и биологической документации включает в себя документы, содержащие информацию о фармацевтической субстанции и лекарственном препарате для медицинского применения, процессе его производст</w:t>
      </w:r>
      <w:r>
        <w:t>ва и методах контроля качества, в том числе: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1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декабря 2019 г. - </w:t>
      </w:r>
      <w:hyperlink r:id="rId3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462-ФЗ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1) копию документа, содержащего следующую информацию о фармацевтической субстанции или фармацевтических субстанциях, входящих в состав лекарственного препарата, за искл</w:t>
      </w:r>
      <w:r>
        <w:t xml:space="preserve">ючением информации о фармацевтических субстанциях, включенных в государственный реестр лекарственных средств в соответствии со </w:t>
      </w:r>
      <w:hyperlink w:anchor="sub_34" w:history="1">
        <w:r>
          <w:rPr>
            <w:rStyle w:val="a4"/>
          </w:rPr>
          <w:t>статьей 34</w:t>
        </w:r>
      </w:hyperlink>
      <w:r>
        <w:t xml:space="preserve"> настоящего Федерального закона:</w:t>
      </w:r>
    </w:p>
    <w:p w:rsidR="00000000" w:rsidRDefault="00AF6A18">
      <w:bookmarkStart w:id="408" w:name="sub_18511"/>
      <w:r>
        <w:t>а) наименование фармацевтической субстанции, ее струк</w:t>
      </w:r>
      <w:r>
        <w:t>тура, общие свойства;</w:t>
      </w:r>
    </w:p>
    <w:p w:rsidR="00000000" w:rsidRDefault="00AF6A18">
      <w:bookmarkStart w:id="409" w:name="sub_18512"/>
      <w:bookmarkEnd w:id="408"/>
      <w:r>
        <w:t>б) наименование и адрес производителя;</w:t>
      </w:r>
    </w:p>
    <w:p w:rsidR="00000000" w:rsidRDefault="00AF6A18">
      <w:bookmarkStart w:id="410" w:name="sub_18513"/>
      <w:bookmarkEnd w:id="409"/>
      <w:r>
        <w:t>в) технология производства с описанием стадий производства и методов контроля на всех стадиях производства;</w:t>
      </w:r>
    </w:p>
    <w:p w:rsidR="00000000" w:rsidRDefault="00AF6A18">
      <w:bookmarkStart w:id="411" w:name="sub_18514"/>
      <w:bookmarkEnd w:id="410"/>
      <w:r>
        <w:t>г) описание разработки процесса п</w:t>
      </w:r>
      <w:r>
        <w:t>роизводства;</w:t>
      </w:r>
    </w:p>
    <w:p w:rsidR="00000000" w:rsidRDefault="00AF6A18">
      <w:bookmarkStart w:id="412" w:name="sub_18515"/>
      <w:bookmarkEnd w:id="411"/>
      <w:r>
        <w:t>д) описание контроля критических стадий производства и промежуточной продукции;</w:t>
      </w:r>
    </w:p>
    <w:p w:rsidR="00000000" w:rsidRDefault="00AF6A18">
      <w:bookmarkStart w:id="413" w:name="sub_18516"/>
      <w:bookmarkEnd w:id="412"/>
      <w:r>
        <w:t>е) документальное подтверждение (валидация) процессов и (или) их оценка;</w:t>
      </w:r>
    </w:p>
    <w:p w:rsidR="00000000" w:rsidRDefault="00AF6A18">
      <w:bookmarkStart w:id="414" w:name="sub_18517"/>
      <w:bookmarkEnd w:id="413"/>
      <w:r>
        <w:t xml:space="preserve">ж) свойства и структура действующих </w:t>
      </w:r>
      <w:r>
        <w:t>веществ;</w:t>
      </w:r>
    </w:p>
    <w:p w:rsidR="00000000" w:rsidRDefault="00AF6A18">
      <w:bookmarkStart w:id="415" w:name="sub_18518"/>
      <w:bookmarkEnd w:id="414"/>
      <w:r>
        <w:t>з) характеристика примесей;</w:t>
      </w:r>
    </w:p>
    <w:p w:rsidR="00000000" w:rsidRDefault="00AF6A18">
      <w:bookmarkStart w:id="416" w:name="sub_18519"/>
      <w:bookmarkEnd w:id="415"/>
      <w:r>
        <w:t>и) спецификация на фармацевтическую субстанцию и ее обоснование;</w:t>
      </w:r>
    </w:p>
    <w:p w:rsidR="00000000" w:rsidRDefault="00AF6A18">
      <w:bookmarkStart w:id="417" w:name="sub_185110"/>
      <w:bookmarkEnd w:id="416"/>
      <w:r>
        <w:t>к) аналитические методики, используемые при осуществлении контроля качества фармацевтической субста</w:t>
      </w:r>
      <w:r>
        <w:t>нции;</w:t>
      </w:r>
    </w:p>
    <w:p w:rsidR="00000000" w:rsidRDefault="00AF6A18">
      <w:bookmarkStart w:id="418" w:name="sub_185111"/>
      <w:bookmarkEnd w:id="417"/>
      <w:r>
        <w:t>л) документальное подтверждение (валидация) аналитических методик, используемых при осуществлении контроля качества фармацевтической субстанции;</w:t>
      </w:r>
    </w:p>
    <w:p w:rsidR="00000000" w:rsidRDefault="00AF6A18">
      <w:bookmarkStart w:id="419" w:name="sub_185112"/>
      <w:bookmarkEnd w:id="418"/>
      <w:r>
        <w:t>м) результаты анализа серий фармацевтической субстанции;</w:t>
      </w:r>
    </w:p>
    <w:p w:rsidR="00000000" w:rsidRDefault="00AF6A18">
      <w:bookmarkStart w:id="420" w:name="sub_185113"/>
      <w:bookmarkEnd w:id="419"/>
      <w:r>
        <w:lastRenderedPageBreak/>
        <w:t>н) перечень стандартных образцов или веществ, используемых при осуществлении контроля качества;</w:t>
      </w:r>
    </w:p>
    <w:p w:rsidR="00000000" w:rsidRDefault="00AF6A18">
      <w:bookmarkStart w:id="421" w:name="sub_185114"/>
      <w:bookmarkEnd w:id="420"/>
      <w:r>
        <w:t>о) описание характеристик и свойств упаковочных материалов и укупорочных средств;</w:t>
      </w:r>
    </w:p>
    <w:p w:rsidR="00000000" w:rsidRDefault="00AF6A18">
      <w:bookmarkStart w:id="422" w:name="sub_185115"/>
      <w:bookmarkEnd w:id="421"/>
      <w:r>
        <w:t>п) данные о стабил</w:t>
      </w:r>
      <w:r>
        <w:t>ьности фармацевтической субстанции;</w:t>
      </w:r>
    </w:p>
    <w:p w:rsidR="00000000" w:rsidRDefault="00AF6A18">
      <w:bookmarkStart w:id="423" w:name="sub_185116"/>
      <w:bookmarkEnd w:id="422"/>
      <w:r>
        <w:t>р) срок годности;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185011"/>
      <w:bookmarkEnd w:id="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1.1 с 28 декабря 2019 г. - </w:t>
      </w:r>
      <w:hyperlink r:id="rId3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462-ФЗ</w:t>
      </w:r>
    </w:p>
    <w:p w:rsidR="00000000" w:rsidRDefault="00AF6A18">
      <w:r>
        <w:t xml:space="preserve">1.1) в отношении фармацевтических субстанций, входящих в состав лекарственного препарата и включенных в государственный реестр лекарственных средств в соответствии со </w:t>
      </w:r>
      <w:hyperlink w:anchor="sub_34" w:history="1">
        <w:r>
          <w:rPr>
            <w:rStyle w:val="a4"/>
          </w:rPr>
          <w:t>статьей 34</w:t>
        </w:r>
      </w:hyperlink>
      <w:r>
        <w:t xml:space="preserve"> на</w:t>
      </w:r>
      <w:r>
        <w:t>стоящего Федерального закона, - копия документа, содержащего следующую информацию:</w:t>
      </w:r>
    </w:p>
    <w:p w:rsidR="00000000" w:rsidRDefault="00AF6A18">
      <w:bookmarkStart w:id="425" w:name="sub_1850111"/>
      <w:r>
        <w:t>а) наименование фармацевтической субстанции, ее структура, общие свойства;</w:t>
      </w:r>
    </w:p>
    <w:p w:rsidR="00000000" w:rsidRDefault="00AF6A18">
      <w:bookmarkStart w:id="426" w:name="sub_1850112"/>
      <w:bookmarkEnd w:id="425"/>
      <w:r>
        <w:t>б) наименование и адрес производителя;</w:t>
      </w:r>
    </w:p>
    <w:p w:rsidR="00000000" w:rsidRDefault="00AF6A18">
      <w:bookmarkStart w:id="427" w:name="sub_1850113"/>
      <w:bookmarkEnd w:id="426"/>
      <w:r>
        <w:t>в) р</w:t>
      </w:r>
      <w:r>
        <w:t>езультаты анализа серий фармацевтической субстанции;</w:t>
      </w:r>
    </w:p>
    <w:p w:rsidR="00000000" w:rsidRDefault="00AF6A18">
      <w:bookmarkStart w:id="428" w:name="sub_1850114"/>
      <w:bookmarkEnd w:id="427"/>
      <w:r>
        <w:t>г) срок годности;</w:t>
      </w:r>
    </w:p>
    <w:p w:rsidR="00000000" w:rsidRDefault="00AF6A18">
      <w:bookmarkStart w:id="429" w:name="sub_1852"/>
      <w:bookmarkEnd w:id="428"/>
      <w:r>
        <w:t>2) документ, содержащий следующие сведения о лекарственном препарате для медицинского применения:</w:t>
      </w:r>
    </w:p>
    <w:p w:rsidR="00000000" w:rsidRDefault="00AF6A18">
      <w:bookmarkStart w:id="430" w:name="sub_18521"/>
      <w:bookmarkEnd w:id="429"/>
      <w:r>
        <w:t>а) описание и состав лекарств</w:t>
      </w:r>
      <w:r>
        <w:t>енного препарата для медицинского применения;</w:t>
      </w:r>
    </w:p>
    <w:p w:rsidR="00000000" w:rsidRDefault="00AF6A18">
      <w:bookmarkStart w:id="431" w:name="sub_18522"/>
      <w:bookmarkEnd w:id="430"/>
      <w:r>
        <w:t>б) описание фармацевтической разработки (обоснование выбора состава, первичной упаковки и иного);</w:t>
      </w:r>
    </w:p>
    <w:p w:rsidR="00000000" w:rsidRDefault="00AF6A18">
      <w:bookmarkStart w:id="432" w:name="sub_18523"/>
      <w:bookmarkEnd w:id="431"/>
      <w:r>
        <w:t>в) технология производства с описанием стадий производства и методов контрол</w:t>
      </w:r>
      <w:r>
        <w:t>я на всех стадиях производства;</w:t>
      </w:r>
    </w:p>
    <w:p w:rsidR="00000000" w:rsidRDefault="00AF6A18">
      <w:bookmarkStart w:id="433" w:name="sub_18524"/>
      <w:bookmarkEnd w:id="432"/>
      <w:r>
        <w:t>г) описание контроля критических стадий процесса производства и промежуточной продукции;</w:t>
      </w:r>
    </w:p>
    <w:p w:rsidR="00000000" w:rsidRDefault="00AF6A18">
      <w:bookmarkStart w:id="434" w:name="sub_18525"/>
      <w:bookmarkEnd w:id="433"/>
      <w:r>
        <w:t xml:space="preserve">д) наименование и адрес места осуществления производства лекарственного препарата для медицинского </w:t>
      </w:r>
      <w:r>
        <w:t>применения (в случае наличия нескольких участников процесса производства необходимо указать каждого из них);</w:t>
      </w:r>
    </w:p>
    <w:p w:rsidR="00000000" w:rsidRDefault="00AF6A18">
      <w:bookmarkStart w:id="435" w:name="sub_18526"/>
      <w:bookmarkEnd w:id="434"/>
      <w:r>
        <w:t>е) фармацевтическая совместимость;</w:t>
      </w:r>
    </w:p>
    <w:p w:rsidR="00000000" w:rsidRDefault="00AF6A18">
      <w:bookmarkStart w:id="436" w:name="sub_18527"/>
      <w:bookmarkEnd w:id="435"/>
      <w:r>
        <w:t>ж) микробиологические характеристики;</w:t>
      </w:r>
    </w:p>
    <w:p w:rsidR="00000000" w:rsidRDefault="00AF6A18">
      <w:bookmarkStart w:id="437" w:name="sub_18528"/>
      <w:bookmarkEnd w:id="436"/>
      <w:r>
        <w:t>з) материальный бала</w:t>
      </w:r>
      <w:r>
        <w:t>нс для производства серии готового продукта;</w:t>
      </w:r>
    </w:p>
    <w:p w:rsidR="00000000" w:rsidRDefault="00AF6A18">
      <w:bookmarkStart w:id="438" w:name="sub_18529"/>
      <w:bookmarkEnd w:id="437"/>
      <w:r>
        <w:t>и) описание характеристик и свойств упаковочных материалов и укупорочных средств;</w:t>
      </w:r>
    </w:p>
    <w:p w:rsidR="00000000" w:rsidRDefault="00AF6A18">
      <w:bookmarkStart w:id="439" w:name="sub_185210"/>
      <w:bookmarkEnd w:id="438"/>
      <w:r>
        <w:t>к) документальное подтверждение (валидация) процессов производства и (или) их оценка;</w:t>
      </w:r>
    </w:p>
    <w:p w:rsidR="00000000" w:rsidRDefault="00AF6A18">
      <w:bookmarkStart w:id="440" w:name="sub_185211"/>
      <w:bookmarkEnd w:id="439"/>
      <w:r>
        <w:t>л) требования к качеству вспомогательных веществ (сертификат, спецификация на вспомогательные вещества и их обоснование);</w:t>
      </w:r>
    </w:p>
    <w:p w:rsidR="00000000" w:rsidRDefault="00AF6A18">
      <w:bookmarkStart w:id="441" w:name="sub_185212"/>
      <w:bookmarkEnd w:id="440"/>
      <w:r>
        <w:t>м) аналитические методики, используемые при осуществлении контроля качества вспомогательных веществ;</w:t>
      </w:r>
    </w:p>
    <w:p w:rsidR="00000000" w:rsidRDefault="00AF6A18">
      <w:bookmarkStart w:id="442" w:name="sub_185213"/>
      <w:bookmarkEnd w:id="441"/>
      <w:r>
        <w:t>н) документальное подтверждение (валидация) аналитических методик, используемых при осуществлении контроля качества вспомогательных веществ;</w:t>
      </w:r>
    </w:p>
    <w:p w:rsidR="00000000" w:rsidRDefault="00AF6A18">
      <w:bookmarkStart w:id="443" w:name="sub_185214"/>
      <w:bookmarkEnd w:id="442"/>
      <w:r>
        <w:t>о) информация об использовании вспомогательных веществ человеческого и жив</w:t>
      </w:r>
      <w:r>
        <w:t>отного происхождения;</w:t>
      </w:r>
    </w:p>
    <w:p w:rsidR="00000000" w:rsidRDefault="00AF6A18">
      <w:bookmarkStart w:id="444" w:name="sub_185215"/>
      <w:bookmarkEnd w:id="443"/>
      <w:r>
        <w:t>п) информация об использовании новых вспомогательных веществ;</w:t>
      </w:r>
    </w:p>
    <w:p w:rsidR="00000000" w:rsidRDefault="00AF6A18">
      <w:bookmarkStart w:id="445" w:name="sub_185216"/>
      <w:bookmarkEnd w:id="444"/>
      <w:r>
        <w:t xml:space="preserve">р) требования к качеству лекарственного препарата для медицинского применения (сертификат, спецификация на лекарственный препарат и </w:t>
      </w:r>
      <w:r>
        <w:t>их обоснование);</w:t>
      </w:r>
    </w:p>
    <w:p w:rsidR="00000000" w:rsidRDefault="00AF6A18">
      <w:bookmarkStart w:id="446" w:name="sub_185217"/>
      <w:bookmarkEnd w:id="445"/>
      <w:r>
        <w:t>с) аналитические методики, используемые при осуществлении контроля качества лекарственного препарата для медицинского применения;</w:t>
      </w:r>
    </w:p>
    <w:p w:rsidR="00000000" w:rsidRDefault="00AF6A18">
      <w:bookmarkStart w:id="447" w:name="sub_185218"/>
      <w:bookmarkEnd w:id="446"/>
      <w:r>
        <w:t>т) документальное подтверждение (валидация) аналитических методик, используемых при осуществлении контроля качества лекарственного препарата для медицинского применения;</w:t>
      </w:r>
    </w:p>
    <w:p w:rsidR="00000000" w:rsidRDefault="00AF6A18">
      <w:bookmarkStart w:id="448" w:name="sub_185219"/>
      <w:bookmarkEnd w:id="447"/>
      <w:r>
        <w:t>у) результаты анализов серий лекарственного препарата для медицинс</w:t>
      </w:r>
      <w:r>
        <w:t>кого применения;</w:t>
      </w:r>
    </w:p>
    <w:p w:rsidR="00000000" w:rsidRDefault="00AF6A18">
      <w:bookmarkStart w:id="449" w:name="sub_185220"/>
      <w:bookmarkEnd w:id="448"/>
      <w:r>
        <w:t>ф) характеристика примесей;</w:t>
      </w:r>
    </w:p>
    <w:p w:rsidR="00000000" w:rsidRDefault="00AF6A18">
      <w:bookmarkStart w:id="450" w:name="sub_185221"/>
      <w:bookmarkEnd w:id="449"/>
      <w:r>
        <w:lastRenderedPageBreak/>
        <w:t>х) перечень стандартных образцов, используемых при осуществлении контроля качества лекарственного препарата для медицинского применения;</w:t>
      </w:r>
    </w:p>
    <w:p w:rsidR="00000000" w:rsidRDefault="00AF6A18">
      <w:bookmarkStart w:id="451" w:name="sub_185222"/>
      <w:bookmarkEnd w:id="450"/>
      <w:r>
        <w:t>ц) данные о ст</w:t>
      </w:r>
      <w:r>
        <w:t>абильности лекарственного препарата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2" w:name="sub_186"/>
      <w:bookmarkEnd w:id="4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6 статьи 18</w:t>
      </w:r>
      <w:r>
        <w:rPr>
          <w:shd w:val="clear" w:color="auto" w:fill="F0F0F0"/>
        </w:rPr>
        <w:t xml:space="preserve"> настоящего Федерального закона изложена в новой редакции, </w:t>
      </w:r>
      <w:hyperlink r:id="rId3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См. текст части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AF6A18">
      <w:r>
        <w:t>6. Раздел фармакологической, токсикологической документации включает в себя отчеты о результатах доклинических исследований лекарственного средства для медицинского применения, в том числе:</w:t>
      </w:r>
    </w:p>
    <w:p w:rsidR="00000000" w:rsidRDefault="00AF6A18">
      <w:bookmarkStart w:id="453" w:name="sub_1861"/>
      <w:r>
        <w:t>1) отчет о фармакодинамических исследо</w:t>
      </w:r>
      <w:r>
        <w:t>ваниях;</w:t>
      </w:r>
    </w:p>
    <w:p w:rsidR="00000000" w:rsidRDefault="00AF6A18">
      <w:bookmarkStart w:id="454" w:name="sub_1862"/>
      <w:bookmarkEnd w:id="453"/>
      <w:r>
        <w:t>2) отчет о фармакокинетических исследованиях;</w:t>
      </w:r>
    </w:p>
    <w:p w:rsidR="00000000" w:rsidRDefault="00AF6A18">
      <w:bookmarkStart w:id="455" w:name="sub_1863"/>
      <w:bookmarkEnd w:id="454"/>
      <w:r>
        <w:t>3) отчет о токсикологических исследованиях.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6" w:name="sub_187"/>
      <w:bookmarkEnd w:id="4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7, </w:t>
      </w:r>
      <w:hyperlink r:id="rId3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7. Раздел клинической документации включае</w:t>
      </w:r>
      <w:r>
        <w:t>т в себя отчеты о результатах клинических исследований лекарственного препарата для медицинского применения, в том числе:</w:t>
      </w:r>
    </w:p>
    <w:p w:rsidR="00000000" w:rsidRDefault="00AF6A18">
      <w:bookmarkStart w:id="457" w:name="sub_1871"/>
      <w:r>
        <w:t>1) отчеты об исследованиях биодоступности и биоэквивалентности, исследованиях, устанавливающих корреляцию результатов, получен</w:t>
      </w:r>
      <w:r>
        <w:t>ных в условиях in vitro и in vivo;</w:t>
      </w:r>
    </w:p>
    <w:p w:rsidR="00000000" w:rsidRDefault="00AF6A18">
      <w:bookmarkStart w:id="458" w:name="sub_1872"/>
      <w:bookmarkEnd w:id="457"/>
      <w:r>
        <w:t>2) отчеты о фармакокинетических исследованиях;</w:t>
      </w:r>
    </w:p>
    <w:p w:rsidR="00000000" w:rsidRDefault="00AF6A18">
      <w:bookmarkStart w:id="459" w:name="sub_1873"/>
      <w:bookmarkEnd w:id="458"/>
      <w:r>
        <w:t>3) отчеты о фармакодинамических исследованиях;</w:t>
      </w:r>
    </w:p>
    <w:p w:rsidR="00000000" w:rsidRDefault="00AF6A18">
      <w:bookmarkStart w:id="460" w:name="sub_1874"/>
      <w:bookmarkEnd w:id="459"/>
      <w:r>
        <w:t>4) отчеты о клинических исследованиях эффективности и безопасности;</w:t>
      </w:r>
    </w:p>
    <w:p w:rsidR="00000000" w:rsidRDefault="00AF6A18">
      <w:bookmarkStart w:id="461" w:name="sub_1875"/>
      <w:bookmarkEnd w:id="460"/>
      <w:r>
        <w:t>5) отчет о пострегистрационном опыте применения (при наличии).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2" w:name="sub_188"/>
      <w:bookmarkEnd w:id="4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</w:t>
      </w:r>
      <w:r>
        <w:rPr>
          <w:shd w:val="clear" w:color="auto" w:fill="F0F0F0"/>
        </w:rPr>
        <w:t xml:space="preserve">щего Федерального закона дополнена частью 8, </w:t>
      </w:r>
      <w:hyperlink r:id="rId3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8. Требования к объему информации, предоставляемой в составе регистрационного досье, для отдельных видов</w:t>
      </w:r>
      <w:r>
        <w:t xml:space="preserve"> лекарственных препаратов для медицинского применения устанавливаются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3" w:name="sub_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марта 2020 г. - </w:t>
      </w:r>
      <w:hyperlink r:id="rId3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9. В отношении лекарственных препаратов, разрешенных для медицинского применения в Российс</w:t>
      </w:r>
      <w:r>
        <w:t>кой Федерации более двадцати лет и в отношении которых невозможно проведение исследований их биоэквивалентности (за исключением биологических лекарственных препаратов), допускается включение в состав раздела фармакологической, токсикологической документаци</w:t>
      </w:r>
      <w:r>
        <w:t>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</w:t>
      </w:r>
      <w:r>
        <w:t>клинических исследований лекарственных средств и клинических исследований данных лекарственных препаратов, в том числе включая опыт их пострегистрационного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4" w:name="sub_1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10, </w:t>
      </w:r>
      <w:hyperlink r:id="rId39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 xml:space="preserve">10.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фармакологической, токсикологической документации и раздела клинической документации вместо отчета </w:t>
      </w:r>
      <w:r>
        <w:lastRenderedPageBreak/>
        <w:t>разработчика</w:t>
      </w:r>
      <w:r>
        <w:t xml:space="preserve">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объеме, установленном р</w:t>
      </w:r>
      <w:r>
        <w:t>азделом клинической документации, отчета о результатах исследований биоэквивалентности воспроизведенного лекарственного препарата для медицинского применения. Не требуется представление отчета о результатах исследований биоэквивалентности воспроизведенного</w:t>
      </w:r>
      <w:r>
        <w:t xml:space="preserve"> лекарственного препарата для медицинского применения, если регистрируются воспроизведенные лекарственные препараты для медицинского применения, которые:</w:t>
      </w:r>
    </w:p>
    <w:p w:rsidR="00000000" w:rsidRDefault="00AF6A18">
      <w:bookmarkStart w:id="465" w:name="sub_18101"/>
      <w:r>
        <w:t>1) предназначены для парентерального (подкожного, внутримышечного, внутривенного, внутриглазн</w:t>
      </w:r>
      <w:r>
        <w:t>ого, внутриполостного, внутрисуставного, внутрикоронарного) введения и представляют собой водные растворы;</w:t>
      </w:r>
    </w:p>
    <w:p w:rsidR="00000000" w:rsidRDefault="00AF6A18">
      <w:bookmarkStart w:id="466" w:name="sub_18102"/>
      <w:bookmarkEnd w:id="465"/>
      <w:r>
        <w:t>2) представляют собой растворы для перорального применения;</w:t>
      </w:r>
    </w:p>
    <w:p w:rsidR="00000000" w:rsidRDefault="00AF6A18">
      <w:bookmarkStart w:id="467" w:name="sub_18103"/>
      <w:bookmarkEnd w:id="466"/>
      <w:r>
        <w:t xml:space="preserve">3) произведены в форме порошков или лиофилизатов для </w:t>
      </w:r>
      <w:r>
        <w:t>приготовления растворов;</w:t>
      </w:r>
    </w:p>
    <w:p w:rsidR="00000000" w:rsidRDefault="00AF6A18">
      <w:bookmarkStart w:id="468" w:name="sub_18104"/>
      <w:bookmarkEnd w:id="467"/>
      <w:r>
        <w:t>4) являются газами;</w:t>
      </w:r>
    </w:p>
    <w:p w:rsidR="00000000" w:rsidRDefault="00AF6A18">
      <w:bookmarkStart w:id="469" w:name="sub_18105"/>
      <w:bookmarkEnd w:id="468"/>
      <w:r>
        <w:t>5) являются ушными или глазными лекарственными препаратами, произведенными в форме водных растворов;</w:t>
      </w:r>
    </w:p>
    <w:p w:rsidR="00000000" w:rsidRDefault="00AF6A18">
      <w:bookmarkStart w:id="470" w:name="sub_18106"/>
      <w:bookmarkEnd w:id="469"/>
      <w:r>
        <w:t xml:space="preserve">6) предназначены для местного применения и приготовлены </w:t>
      </w:r>
      <w:r>
        <w:t>в форме водных растворов;</w:t>
      </w:r>
    </w:p>
    <w:p w:rsidR="00000000" w:rsidRDefault="00AF6A18">
      <w:bookmarkStart w:id="471" w:name="sub_18107"/>
      <w:bookmarkEnd w:id="470"/>
      <w:r>
        <w:t>7) представляют собой водные растворы для использования в форме ингаляций с помощью небулайзера или в качестве назальных спреев, применяемых с помощью сходных устройств.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2" w:name="sub_1811"/>
      <w:bookmarkEnd w:id="4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22 декабря 2020 г. - </w:t>
      </w:r>
      <w:hyperlink r:id="rId4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444-ФЗ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AF6A18">
      <w:r>
        <w:t xml:space="preserve">11. Для случаев, указанных в </w:t>
      </w:r>
      <w:hyperlink w:anchor="sub_18101" w:history="1">
        <w:r>
          <w:rPr>
            <w:rStyle w:val="a4"/>
          </w:rPr>
          <w:t>пунктах 1 - 3</w:t>
        </w:r>
      </w:hyperlink>
      <w:r>
        <w:t xml:space="preserve">, </w:t>
      </w:r>
      <w:hyperlink w:anchor="sub_18105" w:history="1">
        <w:r>
          <w:rPr>
            <w:rStyle w:val="a4"/>
          </w:rPr>
          <w:t>5 - 7 части 10</w:t>
        </w:r>
      </w:hyperlink>
      <w:r>
        <w:t xml:space="preserve"> настоящей статьи, воспроизведенный лекарственный препарат для медицинского применения должен содержать такие же вспомогательные вещества в таких же количествах, как и референтный лекарственный препарат. Если составы вспомогательных веществ различаются, за</w:t>
      </w:r>
      <w:r>
        <w:t>явитель должен представить доказательства того, что используемые в данных концентрациях вспомогательные вещества не влияют на безопасность и (или) эффективность лекарственного препарата для медицинского применения. В случае, если заявитель не может предста</w:t>
      </w:r>
      <w:r>
        <w:t>вить такие доказательства и (или) не имеет доступа к соответствующим данным,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(или) эффектив</w:t>
      </w:r>
      <w:r>
        <w:t>ность лекарственного препарата для медицинского применения в соответствии с актами, составляющими право Евразийского экономического союза.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3" w:name="sub_1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12, </w:t>
      </w:r>
      <w:hyperlink r:id="rId4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12. При государственной регистрации ко</w:t>
      </w:r>
      <w:r>
        <w:t>мбинаций ранее зарегистрированных лекарственных препаратов для медицинского применения допускается включение в состав раздела фармакологической, токсикологической документации и раздела клинической документации вместо отчета разработчика о результатах собс</w:t>
      </w:r>
      <w:r>
        <w:t>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препаратов, входящих в состав комбинации лекарственных препаратов, и об отсутствии их взаимодействия в одной ле</w:t>
      </w:r>
      <w:r>
        <w:t>карственной форме.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4" w:name="sub_1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13, </w:t>
      </w:r>
      <w:hyperlink r:id="rId4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13.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</w:t>
      </w:r>
      <w:r>
        <w:t xml:space="preserve">я и регистрационные досье на каждую лекарственную форму. При условии одновременной подачи на </w:t>
      </w:r>
      <w:r>
        <w:lastRenderedPageBreak/>
        <w:t>экспертизу одной лекарственной формы с различными дозировкой, концентрацией, объемом заявитель представляет одно заявление и регистрационное досье с приложением ма</w:t>
      </w:r>
      <w:r>
        <w:t>кетов упаковок на каждую дозировку, каждую концентрацию, каждый объем и каждое количество доз в упаковке.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5" w:name="sub_1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</w:t>
      </w:r>
      <w:r>
        <w:rPr>
          <w:shd w:val="clear" w:color="auto" w:fill="F0F0F0"/>
        </w:rPr>
        <w:t xml:space="preserve">014 г. N 429-ФЗ статья 18 настоящего Федерального закона дополнена частью 14, </w:t>
      </w:r>
      <w:hyperlink r:id="rId4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 xml:space="preserve">14. При государственной регистрации орфанного лекарственного препарата </w:t>
      </w:r>
      <w:r>
        <w:t xml:space="preserve">заявитель представляет информацию, необходимую для формирования раздела клинической документации, в </w:t>
      </w:r>
      <w:hyperlink r:id="rId408" w:history="1">
        <w:r>
          <w:rPr>
            <w:rStyle w:val="a4"/>
          </w:rPr>
          <w:t>объеме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6" w:name="sub_1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15, </w:t>
      </w:r>
      <w:hyperlink r:id="rId4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 xml:space="preserve">15. При регистрации биологического лекарственного препарата, полученного из крови, плазмы крови человека, в составе регистрационного досье на лекарственный препарат для медицинского </w:t>
      </w:r>
      <w:r>
        <w:t>применения должны быть представлены дополнительно:</w:t>
      </w:r>
    </w:p>
    <w:p w:rsidR="00000000" w:rsidRDefault="00AF6A18">
      <w:bookmarkStart w:id="477" w:name="sub_18151"/>
      <w:r>
        <w:t>1) в разделе документации административного характера документ, содержащий информацию о субъектах обращения донорской крови и (или) ее компонентов, о том, где была осуществлена донация (крови и (и</w:t>
      </w:r>
      <w:r>
        <w:t>ли) плазмы крови), а также данные об инфекционных заболеваниях, передающихся парентеральным путем, информация о субъектах обращения донорской крови и (или) ее компонентов, в отношении которых осуществляется контроль донорской крови и (или) ее компонентов;</w:t>
      </w:r>
    </w:p>
    <w:p w:rsidR="00000000" w:rsidRDefault="00AF6A18">
      <w:bookmarkStart w:id="478" w:name="sub_18152"/>
      <w:bookmarkEnd w:id="477"/>
      <w:r>
        <w:t>2) в разделе химической, фармацевтической и биологической документации:</w:t>
      </w:r>
    </w:p>
    <w:p w:rsidR="00000000" w:rsidRDefault="00AF6A18">
      <w:bookmarkStart w:id="479" w:name="sub_181521"/>
      <w:bookmarkEnd w:id="478"/>
      <w:r>
        <w:t>а) критерии и способы отбора, транспортирования и хранения донорской крови и (или) ее компонентов;</w:t>
      </w:r>
    </w:p>
    <w:p w:rsidR="00000000" w:rsidRDefault="00AF6A18">
      <w:bookmarkStart w:id="480" w:name="sub_181522"/>
      <w:bookmarkEnd w:id="479"/>
      <w:r>
        <w:t>б) результаты исследований о</w:t>
      </w:r>
      <w:r>
        <w:t>тобранных донорской крови и (или) плазмы крови и пулов на наличие возбудителей инфекций, включая информацию об использованных методиках исследований и в случае исследования пулов плазмы крови результаты документального подтверждения (валидации) использован</w:t>
      </w:r>
      <w:r>
        <w:t>ных методик;</w:t>
      </w:r>
    </w:p>
    <w:p w:rsidR="00000000" w:rsidRDefault="00AF6A18">
      <w:bookmarkStart w:id="481" w:name="sub_181523"/>
      <w:bookmarkEnd w:id="480"/>
      <w:r>
        <w:t>в) технические характеристики упаковки для отбора донорской крови и (или) плазмы крови, включая информацию об использованных растворах антикоагулянтов.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2" w:name="sub_1816"/>
      <w:bookmarkEnd w:id="4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16, </w:t>
      </w:r>
      <w:hyperlink r:id="rId412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 xml:space="preserve">16.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порядке, установленном </w:t>
      </w:r>
      <w:hyperlink w:anchor="sub_38" w:history="1">
        <w:r>
          <w:rPr>
            <w:rStyle w:val="a4"/>
          </w:rPr>
          <w:t>статьями 38-44</w:t>
        </w:r>
      </w:hyperlink>
      <w:r>
        <w:t xml:space="preserve"> </w:t>
      </w:r>
      <w:r>
        <w:t>настоящего Федерального закона.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применения. Для лекарственных препаратов для медицинского применения, в</w:t>
      </w:r>
      <w:r>
        <w:t xml:space="preserve"> отношении которых в результате экспертизы документов,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препарата, такая возможность признана и в отношении котор</w:t>
      </w:r>
      <w:r>
        <w:t xml:space="preserve">ых проведены клинические исследования, выполненные за пределами Российской Федерации в соответствии с правилами надлежащей лабораторной практики и </w:t>
      </w:r>
      <w:hyperlink r:id="rId413" w:history="1">
        <w:r>
          <w:rPr>
            <w:rStyle w:val="a4"/>
          </w:rPr>
          <w:t>правилами</w:t>
        </w:r>
      </w:hyperlink>
      <w:r>
        <w:t xml:space="preserve"> надлежащей клинической прак</w:t>
      </w:r>
      <w:r>
        <w:t>тики,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применения, проведенных в Российской Федерации, отчета о результатах клинических исследован</w:t>
      </w:r>
      <w:r>
        <w:t>ий, выполненных за пределами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3" w:name="sub_1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1 января 2021 г. - </w:t>
      </w:r>
      <w:hyperlink r:id="rId4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17. В случае непредставления с заявлением о государственной регистрации лекарственного препарата для медицинского применения документов, подтверждающих уплату гос</w:t>
      </w:r>
      <w:r>
        <w:t xml:space="preserve">ударственной пошлины и указанных в </w:t>
      </w:r>
      <w:hyperlink w:anchor="sub_18210" w:history="1">
        <w:r>
          <w:rPr>
            <w:rStyle w:val="a4"/>
          </w:rPr>
          <w:t>пункте 10 части 2</w:t>
        </w:r>
      </w:hyperlink>
      <w:r>
        <w:t xml:space="preserve">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</w:t>
      </w:r>
      <w:hyperlink w:anchor="sub_184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844" w:history="1">
        <w:r>
          <w:rPr>
            <w:rStyle w:val="a4"/>
          </w:rPr>
          <w:t>4 части 4</w:t>
        </w:r>
      </w:hyperlink>
      <w:r>
        <w:t xml:space="preserve"> настоящей статьи, уполномоченный федеральный орган исполнительной власти запрашивает указанные документы (сведения) в порядке межведомственного информационного взаимодействия.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181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8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18, </w:t>
      </w:r>
      <w:hyperlink r:id="rId4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18.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</w:t>
      </w:r>
      <w:r>
        <w:t>я, представленной заявителем для государственной регистрации лекарственного препарата, без его согласия в течение шести лет с даты государственной регистрации референтного лекарственного препарата 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5" w:name="sub_1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19, </w:t>
      </w:r>
      <w:hyperlink r:id="rId4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19.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</w:t>
      </w:r>
      <w:r>
        <w:t xml:space="preserve">енного препарата заявителям для проведения клинических исследований. Стоимость образца референтного лекарственного препарата, включенного в </w:t>
      </w:r>
      <w:hyperlink r:id="rId42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</w:t>
      </w:r>
      <w:r>
        <w:t>арственных препаратов,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1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20, </w:t>
      </w:r>
      <w:hyperlink r:id="rId4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</w:t>
      </w:r>
      <w:r>
        <w:rPr>
          <w:shd w:val="clear" w:color="auto" w:fill="F0F0F0"/>
        </w:rPr>
        <w:t>2016 г.</w:t>
      </w:r>
    </w:p>
    <w:p w:rsidR="00000000" w:rsidRDefault="00AF6A18">
      <w:r>
        <w:t xml:space="preserve">20.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власти, осуществляющий государственную регистрацию лекарственных </w:t>
      </w:r>
      <w:r>
        <w:t>препаратов, по истечении четырех лет с даты государственной регистрации референтного лекарственного препарата 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1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22 декабря 2014 г. N 429-ФЗ статья 18 настоящего Федерального закона дополнена частью 21, </w:t>
      </w:r>
      <w:hyperlink r:id="rId42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>21. Заявление о государственной регистрац</w:t>
      </w:r>
      <w:r>
        <w:t>ии биоаналогового (биоподобного) лекарственного препарата (биоаналога) может быть подано в уполномоченный федеральный орган исполнительной власти, осуществляющий государственную регистрацию лекарственных препаратов, по истечении трех лет с даты государстве</w:t>
      </w:r>
      <w:r>
        <w:t>нной регистрации референтного лекарственного препарата 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1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18</w:t>
      </w:r>
      <w:r>
        <w:rPr>
          <w:shd w:val="clear" w:color="auto" w:fill="F0F0F0"/>
        </w:rPr>
        <w:t xml:space="preserve"> настоящего Федерального закона дополнена частью 22, </w:t>
      </w:r>
      <w:hyperlink r:id="rId42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r>
        <w:t xml:space="preserve">22. Держатель или владелец регистрационного удостоверения лекарственного препарата представляет </w:t>
      </w:r>
      <w:r>
        <w:t>в уполномоченный федеральный орган исполнительной власти, осуществляющий функции по контролю и надзору в сфере здравоохранения, отчет по результатам фармаконадзора один раз в шесть месяцев в течение двух лет после государственной регистрации лекарственного</w:t>
      </w:r>
      <w:r>
        <w:t xml:space="preserve"> </w:t>
      </w:r>
      <w:r>
        <w:lastRenderedPageBreak/>
        <w:t>препарата в Российской Федерации, ежегодно в течение последующих трех лет и в дальнейшем один раз в пять лет.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19 настоящего Федерального закона изложена в новой редакции, </w:t>
      </w:r>
      <w:hyperlink r:id="rId4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</w:t>
      </w:r>
      <w:r>
        <w:rPr>
          <w:shd w:val="clear" w:color="auto" w:fill="F0F0F0"/>
        </w:rPr>
        <w:t>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19.</w:t>
      </w:r>
      <w:r>
        <w:t xml:space="preserve"> Принятие решения о выдаче экспертному учреждению задания на проведение экспертизы лекарственного средства</w:t>
      </w:r>
    </w:p>
    <w:p w:rsidR="00000000" w:rsidRDefault="00AF6A18">
      <w:bookmarkStart w:id="490" w:name="sub_191"/>
      <w:r>
        <w:t>1.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полноты, достоверности и правильности оформления пред</w:t>
      </w:r>
      <w:r>
        <w:t>ставленных документов регистрационного досье на лекарственный препарат и принимает решение о выдаче задания на проведение:</w:t>
      </w:r>
    </w:p>
    <w:p w:rsidR="00000000" w:rsidRDefault="00AF6A18">
      <w:bookmarkStart w:id="491" w:name="sub_1911"/>
      <w:bookmarkEnd w:id="490"/>
      <w:r>
        <w:t>1) экспертизы документов, представленных для определения возможности рассматривать лекарственный препарат для медицинс</w:t>
      </w:r>
      <w:r>
        <w:t>кого применения при осуществлении государственной регистрации в качестве орфанного лекарственного препарата;</w:t>
      </w:r>
    </w:p>
    <w:p w:rsidR="00000000" w:rsidRDefault="00AF6A18">
      <w:bookmarkStart w:id="492" w:name="sub_1912"/>
      <w:bookmarkEnd w:id="491"/>
      <w:r>
        <w:t>2) экспертизы лекарственного средства в части экспертизы качества лекарственного средства и экспертизы отношения ожидаемой пользы к</w:t>
      </w:r>
      <w:r>
        <w:t xml:space="preserve"> возможному риску применения лекарственного препарата для медицинского применения;</w:t>
      </w:r>
    </w:p>
    <w:p w:rsidR="00000000" w:rsidRDefault="00AF6A18">
      <w:bookmarkStart w:id="493" w:name="sub_1913"/>
      <w:bookmarkEnd w:id="492"/>
      <w:r>
        <w:t>3)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</w:t>
      </w:r>
      <w:r>
        <w:t xml:space="preserve">ия лекарственного препарата для медицинского применения в порядке ускоренной процедуры экспертизы лекарственных средств в соответствии со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закона;</w:t>
      </w:r>
    </w:p>
    <w:p w:rsidR="00000000" w:rsidRDefault="00AF6A18">
      <w:bookmarkStart w:id="494" w:name="sub_1914"/>
      <w:bookmarkEnd w:id="493"/>
      <w:r>
        <w:t>4) экспертизы лекарственного средст</w:t>
      </w:r>
      <w:r>
        <w:t>ва в отношении лекарственного препарата для ветеринарного применения.</w:t>
      </w:r>
    </w:p>
    <w:p w:rsidR="00000000" w:rsidRDefault="00AF6A18">
      <w:bookmarkStart w:id="495" w:name="sub_192"/>
      <w:bookmarkEnd w:id="494"/>
      <w:r>
        <w:t>2.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</w:t>
      </w:r>
      <w:r>
        <w:t xml:space="preserve">даче заданий на проведение экспертиз, предусмотренных </w:t>
      </w:r>
      <w:hyperlink w:anchor="sub_191" w:history="1">
        <w:r>
          <w:rPr>
            <w:rStyle w:val="a4"/>
          </w:rPr>
          <w:t>частью 1</w:t>
        </w:r>
      </w:hyperlink>
      <w:r>
        <w:t xml:space="preserve"> настоящей статьи, и в случае необходимости о выдаче разрешения на ввоз в Российскую Федерацию конкретной партии, серии зарегистрированных и (или) незарегистрированных л</w:t>
      </w:r>
      <w:r>
        <w:t>екарственных средств или об отказе в проведении предусмотренных экспертиз с указанием причин такого отказа.</w:t>
      </w:r>
    </w:p>
    <w:p w:rsidR="00000000" w:rsidRDefault="00AF6A18">
      <w:bookmarkStart w:id="496" w:name="sub_193"/>
      <w:bookmarkEnd w:id="495"/>
      <w:r>
        <w:t>3. В случае выявления отсутствия или недостоверности информации, содержащейся в представленных заявителем документах, уполномоченный ф</w:t>
      </w:r>
      <w:r>
        <w:t>едеральный орган исполнительной власти направляет заявителю запрос об уточнении этой информации (далее - запрос уполномоченного федерального органа исполнительной власти), который может быть передан уполномоченному представителю заявителя лично под расписк</w:t>
      </w:r>
      <w:r>
        <w:t>у, направлен по почте заказным письмом или передан в электронной форме по телекоммуникационным каналам связи. В случае направления запроса уполномоченного федерального органа исполнительной власти по почте заказным письмом он считается полученным по истече</w:t>
      </w:r>
      <w:r>
        <w:t>нии шести дней с даты направления заказного письма.</w:t>
      </w:r>
    </w:p>
    <w:p w:rsidR="00000000" w:rsidRDefault="00AF6A18">
      <w:bookmarkStart w:id="497" w:name="sub_194"/>
      <w:bookmarkEnd w:id="496"/>
      <w:r>
        <w:t xml:space="preserve">4.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его получения. Срок, указанный </w:t>
      </w:r>
      <w:r>
        <w:t xml:space="preserve">в </w:t>
      </w:r>
      <w:hyperlink w:anchor="sub_191" w:history="1">
        <w:r>
          <w:rPr>
            <w:rStyle w:val="a4"/>
          </w:rPr>
          <w:t>части 1</w:t>
        </w:r>
      </w:hyperlink>
      <w:r>
        <w:t xml:space="preserve"> настоящей статьи,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ответа.</w:t>
      </w:r>
    </w:p>
    <w:p w:rsidR="00000000" w:rsidRDefault="00AF6A18">
      <w:bookmarkStart w:id="498" w:name="sub_195"/>
      <w:bookmarkEnd w:id="497"/>
      <w:r>
        <w:t>5. Основанием для отказа в орг</w:t>
      </w:r>
      <w:r>
        <w:t xml:space="preserve">анизации экспертиз, предусмотренных </w:t>
      </w:r>
      <w:hyperlink w:anchor="sub_191" w:history="1">
        <w:r>
          <w:rPr>
            <w:rStyle w:val="a4"/>
          </w:rPr>
          <w:t>частью 1</w:t>
        </w:r>
      </w:hyperlink>
      <w:r>
        <w:t xml:space="preserve"> настоящей </w:t>
      </w:r>
      <w:r>
        <w:lastRenderedPageBreak/>
        <w:t>статьи,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</w:t>
      </w:r>
      <w:r>
        <w:t>апрос уполномоченного федерального органа исполнительной власти, а также представление документов, не содержащих исчерпывающего перечня необходимых сведений.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196"/>
      <w:bookmarkEnd w:id="4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дополнена частью 6 с 13 августа 2019 г. </w:t>
      </w:r>
      <w:r>
        <w:rPr>
          <w:shd w:val="clear" w:color="auto" w:fill="F0F0F0"/>
        </w:rPr>
        <w:t xml:space="preserve">- </w:t>
      </w:r>
      <w:hyperlink r:id="rId4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 xml:space="preserve">6. При отказе в организации экспертизы, предусмотренной </w:t>
      </w:r>
      <w:hyperlink w:anchor="sub_1914" w:history="1">
        <w:r>
          <w:rPr>
            <w:rStyle w:val="a4"/>
          </w:rPr>
          <w:t>пунктом 4 части 1</w:t>
        </w:r>
      </w:hyperlink>
      <w:r>
        <w:t xml:space="preserve"> настоящей статьи, документы, входящи</w:t>
      </w:r>
      <w:r>
        <w:t>е в состав регистрационного досье на лекарственный препарат для ветеринарного применения, могут быть возвращены заявителю на основании его письменного запроса, направленного в уполномоченный федеральный орган исполнительной власти в течение тридцати рабочи</w:t>
      </w:r>
      <w:r>
        <w:t xml:space="preserve">х дней со дня принятия уполномоченным федеральным органом исполнительной власти решения об отказе в организации такой экспертизы. Уполномоченный федеральный орган исполнительной власти возвращает заявителю указанные документы в течение десяти рабочих дней </w:t>
      </w:r>
      <w:r>
        <w:t>со дня получения соответствующего запроса заявителя.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22 декабря 2014 г. N 429-ФЗ статья 20 настоящего Федерального закона изложена в новой редакции, </w:t>
      </w:r>
      <w:hyperlink r:id="rId4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20.</w:t>
      </w:r>
      <w:r>
        <w:t xml:space="preserve"> Экспертиза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</w:t>
      </w:r>
      <w:r>
        <w:t>рфанного лекарственного препарата</w:t>
      </w:r>
    </w:p>
    <w:p w:rsidR="00000000" w:rsidRDefault="00AF6A18">
      <w:bookmarkStart w:id="501" w:name="sub_201"/>
      <w:r>
        <w:t>1. Экспертиза документов,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</w:t>
      </w:r>
      <w:r>
        <w:t xml:space="preserve"> препарата,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</w:t>
      </w:r>
      <w:r>
        <w:t>е данного заключения в уполномоченный федеральный орган исполнительной власти осуществляются в срок,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</w:t>
      </w:r>
      <w:r>
        <w:t xml:space="preserve">ной форме или на бумажных носителях необходимых документов, указанных в </w:t>
      </w:r>
      <w:hyperlink w:anchor="sub_1841" w:history="1">
        <w:r>
          <w:rPr>
            <w:rStyle w:val="a4"/>
          </w:rPr>
          <w:t>пунктах 1</w:t>
        </w:r>
      </w:hyperlink>
      <w:r>
        <w:t xml:space="preserve">, </w:t>
      </w:r>
      <w:hyperlink w:anchor="sub_1842" w:history="1">
        <w:r>
          <w:rPr>
            <w:rStyle w:val="a4"/>
          </w:rPr>
          <w:t>2</w:t>
        </w:r>
      </w:hyperlink>
      <w:r>
        <w:t xml:space="preserve">, </w:t>
      </w:r>
      <w:hyperlink w:anchor="sub_1845" w:history="1">
        <w:r>
          <w:rPr>
            <w:rStyle w:val="a4"/>
          </w:rPr>
          <w:t>5</w:t>
        </w:r>
      </w:hyperlink>
      <w:r>
        <w:t xml:space="preserve">, </w:t>
      </w:r>
      <w:hyperlink w:anchor="sub_1846" w:history="1">
        <w:r>
          <w:rPr>
            <w:rStyle w:val="a4"/>
          </w:rPr>
          <w:t>6</w:t>
        </w:r>
      </w:hyperlink>
      <w:r>
        <w:t xml:space="preserve">, </w:t>
      </w:r>
      <w:hyperlink w:anchor="sub_18410" w:history="1">
        <w:r>
          <w:rPr>
            <w:rStyle w:val="a4"/>
          </w:rPr>
          <w:t>10 части 4</w:t>
        </w:r>
      </w:hyperlink>
      <w:r>
        <w:t xml:space="preserve"> и в </w:t>
      </w:r>
      <w:hyperlink w:anchor="sub_187" w:history="1">
        <w:r>
          <w:rPr>
            <w:rStyle w:val="a4"/>
          </w:rPr>
          <w:t>части 7 статьи 18</w:t>
        </w:r>
      </w:hyperlink>
      <w:r>
        <w:t xml:space="preserve"> настоящего Федерального закона.</w:t>
      </w:r>
    </w:p>
    <w:p w:rsidR="00000000" w:rsidRDefault="00AF6A18">
      <w:bookmarkStart w:id="502" w:name="sub_202"/>
      <w:bookmarkEnd w:id="501"/>
      <w:r>
        <w:t xml:space="preserve">2. Документы,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</w:t>
      </w:r>
      <w:r>
        <w:t>возможности рассматривать лекарственный препарат для медицинского применения в качестве орфанного лекарственного препарата, подлежат возврату в уполномоченный федеральный орган исполнительной власти одновременно с заключениями соответствующих экспертиз.</w:t>
      </w:r>
    </w:p>
    <w:bookmarkEnd w:id="502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статья 21 настоящего Федерального </w:t>
      </w:r>
      <w:r>
        <w:rPr>
          <w:shd w:val="clear" w:color="auto" w:fill="F0F0F0"/>
        </w:rPr>
        <w:lastRenderedPageBreak/>
        <w:t xml:space="preserve">закона изложена в новой редакции, </w:t>
      </w:r>
      <w:hyperlink r:id="rId4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21.</w:t>
      </w:r>
      <w:r>
        <w:t xml:space="preserve">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</w:t>
      </w:r>
    </w:p>
    <w:p w:rsidR="00000000" w:rsidRDefault="00AF6A18">
      <w:bookmarkStart w:id="504" w:name="sub_211"/>
      <w:r>
        <w:t xml:space="preserve">1. В срок, не превышающий пяти рабочих дней со дня получения заключения, указанного в </w:t>
      </w:r>
      <w:hyperlink w:anchor="sub_201" w:history="1">
        <w:r>
          <w:rPr>
            <w:rStyle w:val="a4"/>
          </w:rPr>
          <w:t>части 1 статьи 20</w:t>
        </w:r>
      </w:hyperlink>
      <w:r>
        <w:t xml:space="preserve"> настоящего Федерального закона, уполномоченный федеральный орган исполнительной власти осуществляет оценку полученного заключен</w:t>
      </w:r>
      <w:r>
        <w:t>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(с сохранением конфиден</w:t>
      </w:r>
      <w:r>
        <w:t>циальности информации о составе экспертной комиссии)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препарата.</w:t>
      </w:r>
    </w:p>
    <w:p w:rsidR="00000000" w:rsidRDefault="00AF6A18">
      <w:bookmarkStart w:id="505" w:name="sub_212"/>
      <w:bookmarkEnd w:id="504"/>
      <w:r>
        <w:t>2.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</w:t>
      </w:r>
      <w:r>
        <w:t>сполнительной власти в срок, не превышающий пяти рабочих дней со дня получения данного заключения,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</w:t>
      </w:r>
      <w:r>
        <w:t xml:space="preserve">нения лекарственного препарата для медицинского применения в порядке ускоренной процедуры экспертизы лекарственного средства в соответствии со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AF6A18">
      <w:bookmarkStart w:id="506" w:name="sub_213"/>
      <w:bookmarkEnd w:id="505"/>
      <w:r>
        <w:t>3. В случае принятия решения о н</w:t>
      </w:r>
      <w:r>
        <w:t>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</w:t>
      </w:r>
      <w:r>
        <w:t xml:space="preserve">ции лекарственного препарата.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</w:t>
      </w:r>
      <w:hyperlink w:anchor="sub_18" w:history="1">
        <w:r>
          <w:rPr>
            <w:rStyle w:val="a4"/>
          </w:rPr>
          <w:t>статьей 18</w:t>
        </w:r>
      </w:hyperlink>
      <w:r>
        <w:t xml:space="preserve"> настоящего Федерального закона.</w:t>
      </w:r>
    </w:p>
    <w:bookmarkEnd w:id="506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507" w:name="sub_22"/>
      <w:r>
        <w:rPr>
          <w:rStyle w:val="a3"/>
        </w:rPr>
        <w:t>Статья 22.</w:t>
      </w:r>
      <w:r>
        <w:t xml:space="preserve"> </w:t>
      </w:r>
      <w:hyperlink r:id="rId437" w:history="1">
        <w:r>
          <w:rPr>
            <w:rStyle w:val="a4"/>
          </w:rPr>
          <w:t>Утратила силу</w:t>
        </w:r>
      </w:hyperlink>
      <w:r>
        <w:t xml:space="preserve"> с 1 июля 2015 г.</w:t>
      </w:r>
    </w:p>
    <w:bookmarkEnd w:id="507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8" w:history="1">
        <w:r>
          <w:rPr>
            <w:rStyle w:val="a4"/>
            <w:shd w:val="clear" w:color="auto" w:fill="F0F0F0"/>
          </w:rPr>
          <w:t>статьи 22</w:t>
        </w:r>
      </w:hyperlink>
    </w:p>
    <w:p w:rsidR="00000000" w:rsidRDefault="00AF6A18">
      <w:pPr>
        <w:pStyle w:val="a8"/>
        <w:rPr>
          <w:shd w:val="clear" w:color="auto" w:fill="F0F0F0"/>
        </w:rPr>
      </w:pPr>
      <w:bookmarkStart w:id="508" w:name="sub_23"/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23 настоящего Федерального закона изложена в новой редакции, </w:t>
      </w:r>
      <w:hyperlink r:id="rId4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bookmarkEnd w:id="50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23.</w:t>
      </w:r>
      <w:r>
        <w:t xml:space="preserve"> Экспертиза качества лекарстве</w:t>
      </w:r>
      <w:r>
        <w:t>нного средства и экспертиза отношения ожидаемой пользы к возможному риску применения лекарственного препарата для медицинского применения</w:t>
      </w:r>
    </w:p>
    <w:p w:rsidR="00000000" w:rsidRDefault="00AF6A18">
      <w:bookmarkStart w:id="509" w:name="sub_231"/>
      <w:r>
        <w:t>1. Экспертиза качества лекарственного средства и экспертиза отношения ожидаемой пользы к возможному риску приме</w:t>
      </w:r>
      <w:r>
        <w:t>нения лекарственного препарата для медицинского применения,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срок, не пр</w:t>
      </w:r>
      <w:r>
        <w:t>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носителях.</w:t>
      </w:r>
    </w:p>
    <w:p w:rsidR="00000000" w:rsidRDefault="00AF6A18">
      <w:bookmarkStart w:id="510" w:name="sub_232"/>
      <w:bookmarkEnd w:id="509"/>
      <w:r>
        <w:lastRenderedPageBreak/>
        <w:t xml:space="preserve">2. В течение </w:t>
      </w:r>
      <w:r>
        <w:t xml:space="preserve">девяноста дней со дня получения решения уполномоченного федерального органа исполнительной власти о проведении экспертиз, предусмотренных </w:t>
      </w:r>
      <w:hyperlink w:anchor="sub_231" w:history="1">
        <w:r>
          <w:rPr>
            <w:rStyle w:val="a4"/>
          </w:rPr>
          <w:t>частью 1</w:t>
        </w:r>
      </w:hyperlink>
      <w:r>
        <w:t xml:space="preserve"> настоящей статьи, заявитель представляет в экспертное учреждение для проведения эксп</w:t>
      </w:r>
      <w:r>
        <w:t>ертизы качества лекарственного средства образцы лекарственного препарата для медицинского применения, произведенного в соответствии с требованиями опытно-промышленного и (или) промышленного регламентов, утвержденных руководителем производителя лекарственны</w:t>
      </w:r>
      <w:r>
        <w:t>х средств, а также в соответствующих случаях образцы фармацевтической субстанции, тест-штамма микроорганизмов, культуры клеток, образцы веществ, применяемых для контроля качества лекарственного средства путем сравнения с ними исследуемого лекарственного ср</w:t>
      </w:r>
      <w:r>
        <w:t>едства, в количествах, необходимых для воспроизведения методов контроля качества.</w:t>
      </w:r>
    </w:p>
    <w:p w:rsidR="00000000" w:rsidRDefault="00AF6A18">
      <w:bookmarkStart w:id="511" w:name="sub_233"/>
      <w:bookmarkEnd w:id="510"/>
      <w:r>
        <w:t>3. При получении образцов лекарственного препарата и фармацевтической субстанции экспертное учреждение выдает заявителю документ, подтверждающий получение указа</w:t>
      </w:r>
      <w:r>
        <w:t>нных образцов, и в срок, не превышающий трех рабочих дней, уведомляет в электронной форме или на бумажном носителе об этом уполномоченный федеральный орган исполнительной власти.</w:t>
      </w:r>
    </w:p>
    <w:p w:rsidR="00000000" w:rsidRDefault="00AF6A18">
      <w:bookmarkStart w:id="512" w:name="sub_234"/>
      <w:bookmarkEnd w:id="511"/>
      <w:r>
        <w:t xml:space="preserve">4. Указанные в </w:t>
      </w:r>
      <w:hyperlink w:anchor="sub_232" w:history="1">
        <w:r>
          <w:rPr>
            <w:rStyle w:val="a4"/>
          </w:rPr>
          <w:t>частях 2</w:t>
        </w:r>
      </w:hyperlink>
      <w:r>
        <w:t xml:space="preserve"> и </w:t>
      </w:r>
      <w:hyperlink w:anchor="sub_233" w:history="1">
        <w:r>
          <w:rPr>
            <w:rStyle w:val="a4"/>
          </w:rPr>
          <w:t>3</w:t>
        </w:r>
      </w:hyperlink>
      <w:r>
        <w:t xml:space="preserve">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</w:t>
      </w:r>
      <w:r>
        <w:t xml:space="preserve">ти не включаются в срок проведения экспертиз, предусмотренных </w:t>
      </w:r>
      <w:hyperlink w:anchor="sub_23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p w:rsidR="00000000" w:rsidRDefault="00AF6A18">
      <w:bookmarkStart w:id="513" w:name="sub_235"/>
      <w:bookmarkEnd w:id="512"/>
      <w:r>
        <w:t xml:space="preserve">5. Документы, поступившие в экспертное учреждение для проведения экспертиз, предусмотренных </w:t>
      </w:r>
      <w:hyperlink w:anchor="sub_231" w:history="1">
        <w:r>
          <w:rPr>
            <w:rStyle w:val="a4"/>
          </w:rPr>
          <w:t>частью 1</w:t>
        </w:r>
      </w:hyperlink>
      <w:r>
        <w:t xml:space="preserve"> настоящей статьи, подлежат возврату в уполномоченный федеральный орган исполнительной власти одновременно с заключениями, полученными по результатам соответствующих экспертиз.</w:t>
      </w:r>
    </w:p>
    <w:bookmarkEnd w:id="513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514" w:name="sub_24"/>
      <w:r>
        <w:rPr>
          <w:rStyle w:val="a3"/>
        </w:rPr>
        <w:t>Статья 24.</w:t>
      </w:r>
      <w:r>
        <w:t xml:space="preserve">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5" w:name="sub_241"/>
      <w:bookmarkEnd w:id="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часть 1 статьи 24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См. текст части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AF6A18">
      <w:r>
        <w:t xml:space="preserve">1.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применения, составление комиссиями экспертов заключений по результатам указанных </w:t>
      </w:r>
      <w:r>
        <w:t>экспертиз и направление таких заключений в уполномоченный федеральный орган исполнительной власти осуществляются в срок, не превышающий ста десяти рабочих дней со дня получения экспертным учреждением задания уполномоченного федерального органа исполнительн</w:t>
      </w:r>
      <w:r>
        <w:t xml:space="preserve">ой власти с документами, указанными в </w:t>
      </w:r>
      <w:hyperlink w:anchor="sub_173" w:history="1">
        <w:r>
          <w:rPr>
            <w:rStyle w:val="a4"/>
          </w:rPr>
          <w:t>части 3 статьи 17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6" w:name="sub_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августа 2019 г. - </w:t>
      </w:r>
      <w:hyperlink r:id="rId4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2. В течение тридцати рабочих дней со дня получения решения уполном</w:t>
      </w:r>
      <w:r>
        <w:t xml:space="preserve">оченного федерального органа исполнительной власти о проведении указанных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</w:t>
      </w:r>
      <w:r>
        <w:t xml:space="preserve">твенного препарата для ветеринарного применения, произведенного в соответствии с требованиями технологических регламентов, утвержденных </w:t>
      </w:r>
      <w:r>
        <w:lastRenderedPageBreak/>
        <w:t>руководителем производителя лекарственных средств, а также в соответствующих случаях тест-штаммы микроорганизмов, культу</w:t>
      </w:r>
      <w:r>
        <w:t>ры клеток, образцы фармацевтической субстанции, образцы веществ, применяемые для контроля качества лекарственного средства, в количествах, необходимых для воспроизведения методов контроля качества.</w:t>
      </w:r>
    </w:p>
    <w:p w:rsidR="00000000" w:rsidRDefault="00AF6A18">
      <w:bookmarkStart w:id="517" w:name="sub_243"/>
      <w:r>
        <w:t xml:space="preserve">3. При получении образцов лекарственного препарата </w:t>
      </w:r>
      <w:r>
        <w:t>и фармацевтической субстанции экспертное учреждение выдает заявителю документ, подтверждающий получение указанных образцов, и в срок, не превышающий трех рабочих дней, уведомляет в письменной форме об этом уполномоченный федеральный орган исполнительной вл</w:t>
      </w:r>
      <w:r>
        <w:t>асти.</w:t>
      </w:r>
    </w:p>
    <w:p w:rsidR="00000000" w:rsidRDefault="00AF6A18">
      <w:bookmarkStart w:id="518" w:name="sub_244"/>
      <w:bookmarkEnd w:id="517"/>
      <w:r>
        <w:t>4.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власти, указанн</w:t>
      </w:r>
      <w:r>
        <w:t xml:space="preserve">ые в </w:t>
      </w:r>
      <w:hyperlink w:anchor="sub_242" w:history="1">
        <w:r>
          <w:rPr>
            <w:rStyle w:val="a4"/>
          </w:rPr>
          <w:t>частях 2</w:t>
        </w:r>
      </w:hyperlink>
      <w:r>
        <w:t xml:space="preserve"> и </w:t>
      </w:r>
      <w:hyperlink w:anchor="sub_243" w:history="1">
        <w:r>
          <w:rPr>
            <w:rStyle w:val="a4"/>
          </w:rPr>
          <w:t>3</w:t>
        </w:r>
      </w:hyperlink>
      <w:r>
        <w:t xml:space="preserve"> настоящей статьи, не включаются в срок проведения указанных в части 1 настоящей статьи экспертиз.</w:t>
      </w:r>
    </w:p>
    <w:p w:rsidR="00000000" w:rsidRDefault="00AF6A18">
      <w:bookmarkStart w:id="519" w:name="sub_245"/>
      <w:bookmarkEnd w:id="518"/>
      <w:r>
        <w:t>5. Документы, поступившие в экспертное учреждение для проведения указанных в</w:t>
      </w:r>
      <w:r>
        <w:t xml:space="preserve">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экспертиз, подлежат возврату в уполномоченный федеральный орган исполнительной власти одновременно с заключениями по результатам указанных экспертиз.</w:t>
      </w:r>
    </w:p>
    <w:bookmarkEnd w:id="519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24 настоящего </w:t>
      </w:r>
      <w:r>
        <w:rPr>
          <w:shd w:val="clear" w:color="auto" w:fill="F0F0F0"/>
        </w:rPr>
        <w:t>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наименование статьи 25 настоящего Федерального закона изложено в новой р</w:t>
      </w:r>
      <w:r>
        <w:rPr>
          <w:shd w:val="clear" w:color="auto" w:fill="F0F0F0"/>
        </w:rPr>
        <w:t xml:space="preserve">едакции, </w:t>
      </w:r>
      <w:hyperlink r:id="rId4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25.</w:t>
      </w:r>
      <w:r>
        <w:t xml:space="preserve"> Повторное прове</w:t>
      </w:r>
      <w:r>
        <w:t>дение экспертизы лекарственных средств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в часть 1 статьи 25 настоящего Федерального закона внесены изменения, </w:t>
      </w:r>
      <w:hyperlink r:id="rId4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AF6A18">
      <w:r>
        <w:t>1. В случаях недостаточной обоснованности или неполноты заключения комиссии экспертов, наличия в нем противоречивых данных, фальсификации выводов экспертизы лекарственного средства, сокрытия от уполномоченного федерально</w:t>
      </w:r>
      <w:r>
        <w:t>го органа исполнительной власти оснований для отвода эксперта вследствие его заинтересованности в результатах соответствующей экспертизы, наличия данных о прямом либо косвенном вмешательстве в процесс соответствующей экспертизы лиц, не участвующих в ее про</w:t>
      </w:r>
      <w:r>
        <w:t>ведении, но оказавших влияние на процесс и результаты ее проведения, уполномоченным федеральным органом исполнительной власти назначается повторная экспертиза лекарственного средства и (или) этическая экспертиза.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2 статьи 25 настоящего Федерального закона внесены изменения, </w:t>
      </w:r>
      <w:hyperlink r:id="rId4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Повторная экспертиза </w:t>
      </w:r>
      <w:hyperlink w:anchor="sub_4001" w:history="1">
        <w:r>
          <w:rPr>
            <w:rStyle w:val="a4"/>
          </w:rPr>
          <w:t>лекарственного средства</w:t>
        </w:r>
      </w:hyperlink>
      <w:r>
        <w:t xml:space="preserve"> проводится с учетом результатов </w:t>
      </w:r>
      <w:r>
        <w:t>ранее проведенной экспертизы в срок,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3 статьи 25 настоящего Федерального закона внесены изменения, </w:t>
      </w:r>
      <w:hyperlink r:id="rId4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lastRenderedPageBreak/>
        <w:t>3. Финансовое обеспечение выполнения задания на проведение повто</w:t>
      </w:r>
      <w:r>
        <w:t>рной экспертизы лекарственного средства не осуществляется.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524" w:name="sub_26"/>
      <w:r>
        <w:rPr>
          <w:rStyle w:val="a3"/>
        </w:rPr>
        <w:t>Статья 26.</w:t>
      </w:r>
      <w:r>
        <w:t xml:space="preserve"> Ускоренная процедура экспертизы лекарственных средств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261"/>
      <w:bookmarkEnd w:id="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часть 1 статьи 26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препаратов, первых трех лекарственных препаратов, </w:t>
      </w:r>
      <w:r>
        <w:t>регистрируемых в Российской Федерации в качестве воспроизведенных лекарственных препаратов,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</w:t>
      </w:r>
      <w:r>
        <w:t>одного непатентованного наименования лекарственного препарата или группировочного наименования лекарственного препарата, и лекарственных препаратов, предназначенных исключительно для применения несовершеннолетними гражданами.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26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52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2 статьи 26 настоящего Федерального закона изложена в новой редакции, </w:t>
      </w:r>
      <w:hyperlink r:id="rId4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Ускоренная процедура экспертизы лекарственных средств в целях государственной регистрации лекарственных препаратов не применяется в отношении:</w:t>
      </w:r>
    </w:p>
    <w:p w:rsidR="00000000" w:rsidRDefault="00AF6A18">
      <w:bookmarkStart w:id="527" w:name="sub_2621"/>
      <w:r>
        <w:t>1) биоаналоговых (биоподобных) лекарственных препаратов (биоаналогов);</w:t>
      </w:r>
    </w:p>
    <w:p w:rsidR="00000000" w:rsidRDefault="00AF6A18">
      <w:bookmarkStart w:id="528" w:name="sub_2622"/>
      <w:bookmarkEnd w:id="527"/>
      <w:r>
        <w:t xml:space="preserve">2) референтных </w:t>
      </w:r>
      <w:r>
        <w:t>лекарственных препаратов (за исключением орфанных лекарственных препаратов);</w:t>
      </w:r>
    </w:p>
    <w:p w:rsidR="00000000" w:rsidRDefault="00AF6A18">
      <w:bookmarkStart w:id="529" w:name="sub_2623"/>
      <w:bookmarkEnd w:id="528"/>
      <w:r>
        <w:t>3) воспроизведенных лекарственных препаратов (за исключением первых трех регистрируемых в Российской Федерации в качестве воспроизведенных лекарственных препаратов</w:t>
      </w:r>
      <w:r>
        <w:t xml:space="preserve"> и лекарственных препаратов, предназначенных исключительно для применения несовершеннолетними гражданами);</w:t>
      </w:r>
    </w:p>
    <w:p w:rsidR="00000000" w:rsidRDefault="00AF6A18">
      <w:bookmarkStart w:id="530" w:name="sub_2624"/>
      <w:bookmarkEnd w:id="529"/>
      <w:r>
        <w:t>4) новых комбинаций зарегистрированных ранее лекарственных препаратов;</w:t>
      </w:r>
    </w:p>
    <w:p w:rsidR="00000000" w:rsidRDefault="00AF6A18">
      <w:bookmarkStart w:id="531" w:name="sub_2625"/>
      <w:bookmarkEnd w:id="530"/>
      <w:r>
        <w:t>5) лекарственных препаратов, зарегистрированны</w:t>
      </w:r>
      <w:r>
        <w:t xml:space="preserve">х ранее, но произведенных в других лекарственных формах в соответствии с </w:t>
      </w:r>
      <w:hyperlink r:id="rId463" w:history="1">
        <w:r>
          <w:rPr>
            <w:rStyle w:val="a4"/>
          </w:rPr>
          <w:t>перечнем</w:t>
        </w:r>
      </w:hyperlink>
      <w:r>
        <w:t xml:space="preserve"> наименований лекарственных форм и в новой дозировке.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263"/>
      <w:bookmarkEnd w:id="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3 статьи 26 настоящего Федерального закона изложена в новой редакции, </w:t>
      </w:r>
      <w:hyperlink r:id="rId4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 Ускоренная процедура экспертизы лекарственных средств проводится по решению соответствующего уполно</w:t>
      </w:r>
      <w:r>
        <w:t>моченного федерального органа исполнительной власти на основании заявления заявителя в срок, не превышающий восьмидесяти рабочих дней. При этом экспертиза документов, содержащихся в регистрационном досье на лекарственный препарат, проводится в срок, не пре</w:t>
      </w:r>
      <w:r>
        <w:t>вышающий десяти рабочих дней,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срок, не превышающий шестидесяти рабочих дней.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263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533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26 настоящего Федерального закона дополнена частью 3.1, </w:t>
      </w:r>
      <w:hyperlink r:id="rId4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3.1.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</w:t>
      </w:r>
      <w:r>
        <w:t xml:space="preserve">рименения, выполненных за пределами Российской Федерации в соответствии с правилами надлежащей лабораторной практики и </w:t>
      </w:r>
      <w:hyperlink r:id="rId469" w:history="1">
        <w:r>
          <w:rPr>
            <w:rStyle w:val="a4"/>
          </w:rPr>
          <w:t>правилами</w:t>
        </w:r>
      </w:hyperlink>
      <w:r>
        <w:t xml:space="preserve"> надлежащей клинической практики.</w:t>
      </w:r>
    </w:p>
    <w:p w:rsidR="00000000" w:rsidRDefault="00AF6A18">
      <w:bookmarkStart w:id="534" w:name="sub_264"/>
      <w:r>
        <w:t>4. Ускоренная п</w:t>
      </w:r>
      <w:r>
        <w:t xml:space="preserve">роцедура экспертизы лекарственных средств проводится в порядке, установленном </w:t>
      </w:r>
      <w:hyperlink w:anchor="sub_17" w:history="1">
        <w:r>
          <w:rPr>
            <w:rStyle w:val="a4"/>
          </w:rPr>
          <w:t>статьями 17 - 20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и </w:t>
      </w:r>
      <w:hyperlink w:anchor="sub_24" w:history="1">
        <w:r>
          <w:rPr>
            <w:rStyle w:val="a4"/>
          </w:rPr>
          <w:t>24</w:t>
        </w:r>
      </w:hyperlink>
      <w:r>
        <w:t xml:space="preserve"> настоящего Федерального закона, и не означает снижения требований к безопасности</w:t>
      </w:r>
      <w:r>
        <w:t>, качеству и эффективности лекарственных препаратов.</w:t>
      </w:r>
    </w:p>
    <w:bookmarkEnd w:id="53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535" w:name="sub_27"/>
      <w:r>
        <w:rPr>
          <w:rStyle w:val="a3"/>
        </w:rPr>
        <w:t>Статья 27.</w:t>
      </w:r>
      <w:r>
        <w:t xml:space="preserve"> Решение о государственной регистрации лекарственного препарата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271"/>
      <w:bookmarkEnd w:id="5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1 статьи 27 настоящего Федерального закона внесены изменения, </w:t>
      </w:r>
      <w:hyperlink r:id="rId4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В срок, не превышающий десяти рабочих дней со дня получения заключений комиссии экспертов по результ</w:t>
      </w:r>
      <w:r>
        <w:t>атам экспертизы качества лекарственного средства и экспертизы отношения ожидаемой пользы к возможному риску применения лекарственного препарата, соответствующий уполномоченный федеральный орган исполнительной власти:</w:t>
      </w:r>
    </w:p>
    <w:p w:rsidR="00000000" w:rsidRDefault="00AF6A18">
      <w:bookmarkStart w:id="537" w:name="sub_2711"/>
      <w:r>
        <w:t>1) размещает на своем официальном сайте в сети "Интернет" соответствующие заключения комиссии экспертов и осуществляет их оценку для определения соответствия заданию на проведение этих экспертиз;</w:t>
      </w:r>
    </w:p>
    <w:p w:rsidR="00000000" w:rsidRDefault="00AF6A18">
      <w:bookmarkStart w:id="538" w:name="sub_2712"/>
      <w:bookmarkEnd w:id="537"/>
      <w:r>
        <w:t>2) принимает решение о государственной регис</w:t>
      </w:r>
      <w:r>
        <w:t>трации лекарственного препарата или об отказе в государственной регистрации лекарственного препарата;</w:t>
      </w:r>
    </w:p>
    <w:p w:rsidR="00000000" w:rsidRDefault="00AF6A18">
      <w:bookmarkStart w:id="539" w:name="sub_2713"/>
      <w:bookmarkEnd w:id="538"/>
      <w:r>
        <w:t>3) вносит при принятии решения о государственной регистрации лекарственного препарата данные о зарегистрированном лекарственном препарате,</w:t>
      </w:r>
      <w:r>
        <w:t xml:space="preserve"> в том числе о фармацевтической субстанции, входящей в состав лекарственного препарата, в государственный реестр лекарственных средств и выдает заявителю регистрационное удостоверение лекарственного препарата, форма которого утверждается уполномоченным фед</w:t>
      </w:r>
      <w:r>
        <w:t xml:space="preserve">еральным органом исполнительной власти, согласованные </w:t>
      </w:r>
      <w:hyperlink w:anchor="sub_4200" w:history="1">
        <w:r>
          <w:rPr>
            <w:rStyle w:val="a4"/>
          </w:rPr>
          <w:t>нормативную документацию</w:t>
        </w:r>
      </w:hyperlink>
      <w:r>
        <w:t>, нормативный документ, инструкцию по применению лекарственного препарата и макеты первичной упаковки и вторичной (потребительской) упаковки с указанием</w:t>
      </w:r>
      <w:r>
        <w:t xml:space="preserve">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</w:t>
      </w:r>
      <w:r>
        <w:t xml:space="preserve">казанием причин такого отказа. За выдачу регистрационного удостоверения лекарственного препарата взимается государственная пошлина в соответствии с </w:t>
      </w:r>
      <w:hyperlink r:id="rId473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0" w:name="sub_272"/>
      <w:bookmarkEnd w:id="5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15 июня 2018 г. - </w:t>
      </w:r>
      <w:hyperlink r:id="rId4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2.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</w:t>
      </w:r>
      <w:r>
        <w:t>федерального органа исполнительной власти о том, что качество и (или)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</w:t>
      </w:r>
      <w:r>
        <w:t xml:space="preserve">екарственного препарата </w:t>
      </w:r>
      <w:r>
        <w:lastRenderedPageBreak/>
        <w:t>для медицинского применения превышает эффективность его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1" w:name="sub_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</w:t>
      </w:r>
      <w:r>
        <w:rPr>
          <w:shd w:val="clear" w:color="auto" w:fill="F0F0F0"/>
        </w:rPr>
        <w:t xml:space="preserve">часть 3 статьи 27 настоящего Федерального закона изложена в новой редакции, </w:t>
      </w:r>
      <w:hyperlink r:id="rId4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AF6A18">
      <w:r>
        <w:t>3. Повторное представление в соответствующий уполномоченный федеральный орган исполнительной власти лекарственного препарата, в отношении которого получен отказ в государственной регистрации и который впоследствии подверг</w:t>
      </w:r>
      <w:r>
        <w:t>ся изменению в части его состава,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27 дополнена частью</w:t>
      </w:r>
      <w:r>
        <w:rPr>
          <w:shd w:val="clear" w:color="auto" w:fill="F0F0F0"/>
        </w:rPr>
        <w:t xml:space="preserve"> 4 с 15 июня 2018 г. - </w:t>
      </w:r>
      <w:hyperlink r:id="rId4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4. При предоставлении заявителем в составе регистрационного досье на лекарственный препарат для ветеринарного применен</w:t>
      </w:r>
      <w:r>
        <w:t>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</w:t>
      </w:r>
      <w:r>
        <w:t xml:space="preserve">ливается со дня получения заключений, указанных в </w:t>
      </w:r>
      <w:hyperlink w:anchor="sub_271" w:history="1">
        <w:r>
          <w:rPr>
            <w:rStyle w:val="a4"/>
          </w:rPr>
          <w:t>части 1</w:t>
        </w:r>
      </w:hyperlink>
      <w:r>
        <w:t xml:space="preserve"> настоящей статьи,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</w:t>
      </w:r>
      <w:r>
        <w:t xml:space="preserve">карственных средств требованиям </w:t>
      </w:r>
      <w:hyperlink r:id="rId480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но не более чем на сто восемьдесят рабочих дней.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3" w:name="sub_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27 дополне</w:t>
      </w:r>
      <w:r>
        <w:rPr>
          <w:shd w:val="clear" w:color="auto" w:fill="F0F0F0"/>
        </w:rPr>
        <w:t xml:space="preserve">на частью 5 с 15 июня 2018 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 xml:space="preserve">5. Основанием для отказа в государственной регистрации лекарственного препарата для ветеринарного применения </w:t>
      </w:r>
      <w:r>
        <w:t xml:space="preserve">является заключение уполномоченного федерального органа исполнительной власти о том, что качество и (или)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</w:t>
      </w:r>
      <w:r>
        <w:t>здоровью животного вследствие приема лекарственного препарата для ветеринарного применения превышает эффективность его применения, отказ уполномоченного федерального органа исполнительной власти в выдаче заключения о соответствии производителя лекарственны</w:t>
      </w:r>
      <w:r>
        <w:t xml:space="preserve">х средств требованиям </w:t>
      </w:r>
      <w:hyperlink r:id="rId482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случае, е</w:t>
      </w:r>
      <w:r>
        <w:t>сли производство лекарственного препарата для ветеринарного применения осуществляется за пределами Российской Федерации, или отсутствие такого заключения.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4" w:name="sub_2710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54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27.1 изменена с 1 марта 2020 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84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Уполномоченный федеральный орган исполнительной власти до 1 января 2021 года </w:t>
      </w:r>
      <w:hyperlink r:id="rId485" w:history="1">
        <w:r>
          <w:rPr>
            <w:rStyle w:val="a4"/>
            <w:shd w:val="clear" w:color="auto" w:fill="F0F0F0"/>
          </w:rPr>
          <w:t>определяет</w:t>
        </w:r>
      </w:hyperlink>
      <w:r>
        <w:rPr>
          <w:shd w:val="clear" w:color="auto" w:fill="F0F0F0"/>
        </w:rPr>
        <w:t xml:space="preserve"> взаимозаменяемость лекарственных препаратов для медицинского применения, к</w:t>
      </w:r>
      <w:r>
        <w:rPr>
          <w:shd w:val="clear" w:color="auto" w:fill="F0F0F0"/>
        </w:rPr>
        <w:t xml:space="preserve">оторые зарегистрированы до дня </w:t>
      </w:r>
      <w:hyperlink r:id="rId486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27 декабря 2019 г. N 475-ФЗ и взаимозаменяемость которых ранее не была определена, в порядке, установленном насто</w:t>
      </w:r>
      <w:r>
        <w:rPr>
          <w:shd w:val="clear" w:color="auto" w:fill="F0F0F0"/>
        </w:rPr>
        <w:t xml:space="preserve">ящей статьей, за исключением лекарственных препаратов, указанных в </w:t>
      </w:r>
      <w:hyperlink r:id="rId487" w:history="1">
        <w:r>
          <w:rPr>
            <w:rStyle w:val="a4"/>
            <w:shd w:val="clear" w:color="auto" w:fill="F0F0F0"/>
          </w:rPr>
          <w:t>части 4 статьи 3</w:t>
        </w:r>
      </w:hyperlink>
      <w:r>
        <w:rPr>
          <w:shd w:val="clear" w:color="auto" w:fill="F0F0F0"/>
        </w:rPr>
        <w:t xml:space="preserve"> Федерального </w:t>
      </w:r>
      <w:r>
        <w:rPr>
          <w:shd w:val="clear" w:color="auto" w:fill="F0F0F0"/>
        </w:rPr>
        <w:lastRenderedPageBreak/>
        <w:t>закона от 27 декабря 2019 г. N 475-ФЗ</w:t>
      </w:r>
    </w:p>
    <w:p w:rsidR="00000000" w:rsidRDefault="00AF6A18">
      <w:pPr>
        <w:pStyle w:val="a5"/>
      </w:pPr>
      <w:r>
        <w:rPr>
          <w:rStyle w:val="a3"/>
        </w:rPr>
        <w:t>Статья 27.1.</w:t>
      </w:r>
      <w:r>
        <w:t xml:space="preserve"> Взаимозаменяемость лекарственных препаратов для медицинского применения</w:t>
      </w:r>
    </w:p>
    <w:p w:rsidR="00000000" w:rsidRDefault="00AF6A18">
      <w:bookmarkStart w:id="545" w:name="sub_27101"/>
      <w:r>
        <w:t>1. Взаимозаменяемость лекарственных препаратов для медицинского применения определяется уполномоченным федеральным органом исполнительной власти, осуществляющим государственн</w:t>
      </w:r>
      <w:r>
        <w:t>ую регистрацию лекарственных препаратов для медицинского применения, в рамках одного международного непатентованного (или химического, или группировочного) наименования на основе заключения комиссии экспертов экспертного учреждения о взаимозаменяемости лек</w:t>
      </w:r>
      <w:r>
        <w:t xml:space="preserve">арственного препарата для медицинского применения либо о том, что лекарственный препарат для медицинского применения не является взаимозаменяемым. </w:t>
      </w:r>
      <w:hyperlink r:id="rId488" w:history="1">
        <w:r>
          <w:rPr>
            <w:rStyle w:val="a4"/>
          </w:rPr>
          <w:t>Порядок</w:t>
        </w:r>
      </w:hyperlink>
      <w:r>
        <w:t xml:space="preserve"> определения взаимозаменяемост</w:t>
      </w:r>
      <w:r>
        <w:t>и лекарственных препаратов для медицинского применения и форма заключения комиссии экспертов экспертного учреждения о взаимозаменяемости лекарственных препаратов для медицинского применения либо о том, что лекарственный препарат для медицинского применения</w:t>
      </w:r>
      <w:r>
        <w:t xml:space="preserve"> не является взаимозаменяемым, устанавливаются Правительством Российской Федерации.</w:t>
      </w:r>
    </w:p>
    <w:p w:rsidR="00000000" w:rsidRDefault="00AF6A18">
      <w:bookmarkStart w:id="546" w:name="sub_27102"/>
      <w:bookmarkEnd w:id="545"/>
      <w:r>
        <w:t>2. Комиссия экспертов экспертного учреждения дает заключение о взаимозаменяемости лекарственного препарата для медицинского применения либо о том, что лек</w:t>
      </w:r>
      <w:r>
        <w:t>арственный препарат для медицинского применения не является взаимозаменяемым, на основании следующих критериев (характеристик):</w:t>
      </w:r>
    </w:p>
    <w:p w:rsidR="00000000" w:rsidRDefault="00AF6A18">
      <w:bookmarkStart w:id="547" w:name="sub_271021"/>
      <w:bookmarkEnd w:id="546"/>
      <w:r>
        <w:t>1) эквивалентность (для биоаналоговых (биоподобных) лекарственных препаратов (биоаналогов) - сопоставимость) качественных и количественных характеристик фармацевтических субстанций или сопоставимость антигенного состава вакцин. Использование различных соле</w:t>
      </w:r>
      <w:r>
        <w:t>й, эфиров, комплексов, изомеров,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препаратов, если при проведении исследования биоэквивалентности лека</w:t>
      </w:r>
      <w:r>
        <w:t>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(или) эффективности и безопасности лекарственного препарата для медицинского применения;</w:t>
      </w:r>
    </w:p>
    <w:p w:rsidR="00000000" w:rsidRDefault="00AF6A18">
      <w:bookmarkStart w:id="548" w:name="sub_271022"/>
      <w:bookmarkEnd w:id="547"/>
      <w:r>
        <w:t>2) эквивалентность лекарственной формы. Под эквивалентными лекарственными формами понимаются разные лекарственные формы, имеющие одинаковые способ введения и способ применения, обладающие сопоставимыми фармакокинетическими характеристиками и</w:t>
      </w:r>
      <w:r>
        <w:t xml:space="preserve"> фармакологическим действием и обеспечивающие также достижение необходимого клинического эффекта. Различия лекарственных форм не являются препятствием для определения взаимозаменяемости лекарственных препаратов, если при проведении исследования биоэквивале</w:t>
      </w:r>
      <w:r>
        <w:t>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(или) эффективности и безопасности лекарственного препарата для медицинского приме</w:t>
      </w:r>
      <w:r>
        <w:t>нения;</w:t>
      </w:r>
    </w:p>
    <w:p w:rsidR="00000000" w:rsidRDefault="00AF6A18">
      <w:bookmarkStart w:id="549" w:name="sub_271023"/>
      <w:bookmarkEnd w:id="548"/>
      <w:r>
        <w:t>3) эквивалентность или сопоставимость состава вспомогательных веществ лекарственного препарата для медицинского применения. Различия состава вспомогательных веществ лекарственного препарата не являются препятствием для определени</w:t>
      </w:r>
      <w:r>
        <w:t>я взаимозаменяемости лекарственных препаратов,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</w:t>
      </w:r>
      <w:r>
        <w:t>нетики и (или) эффективности и безопасности лекарственного препарата для медицинского применения. При наличии клинически значимых различий фармакокинетики и (или) эффективности и безопасности лекарственного препарата для медицинского применения взаимозамен</w:t>
      </w:r>
      <w:r>
        <w:t>яемость определяется с указанием на исключение отдельных групп пациентов;</w:t>
      </w:r>
    </w:p>
    <w:p w:rsidR="00000000" w:rsidRDefault="00AF6A18">
      <w:bookmarkStart w:id="550" w:name="sub_271024"/>
      <w:bookmarkEnd w:id="549"/>
      <w:r>
        <w:t>4) идентичность способа введения и способа применения;</w:t>
      </w:r>
    </w:p>
    <w:p w:rsidR="00000000" w:rsidRDefault="00AF6A18">
      <w:bookmarkStart w:id="551" w:name="sub_271025"/>
      <w:bookmarkEnd w:id="550"/>
      <w:r>
        <w:t xml:space="preserve">5) соответствие производителя лекарственного средства требованиям правил надлежащей </w:t>
      </w:r>
      <w:r>
        <w:lastRenderedPageBreak/>
        <w:t>про</w:t>
      </w:r>
      <w:r>
        <w:t>изводственной практики.</w:t>
      </w:r>
    </w:p>
    <w:p w:rsidR="00000000" w:rsidRDefault="00AF6A18">
      <w:bookmarkStart w:id="552" w:name="sub_27103"/>
      <w:bookmarkEnd w:id="551"/>
      <w:r>
        <w:t xml:space="preserve">3. Определение взаимозаменяемости воспроизведенных лекарственных препаратов для медицинского применения, указанных в </w:t>
      </w:r>
      <w:hyperlink w:anchor="sub_1810" w:history="1">
        <w:r>
          <w:rPr>
            <w:rStyle w:val="a4"/>
          </w:rPr>
          <w:t>части 10 статьи 18</w:t>
        </w:r>
      </w:hyperlink>
      <w:r>
        <w:t xml:space="preserve"> настоящего Федерального закона, осуществляется без </w:t>
      </w:r>
      <w:r>
        <w:t>необходимости доказательства их биоэквивалентности.</w:t>
      </w:r>
    </w:p>
    <w:p w:rsidR="00000000" w:rsidRDefault="00AF6A18">
      <w:bookmarkStart w:id="553" w:name="sub_27104"/>
      <w:bookmarkEnd w:id="552"/>
      <w:r>
        <w:t xml:space="preserve">4. Особенности определения взаимозаменяемости </w:t>
      </w:r>
      <w:hyperlink r:id="rId489" w:history="1">
        <w:r>
          <w:rPr>
            <w:rStyle w:val="a4"/>
          </w:rPr>
          <w:t>биологических лекарственных препаратов</w:t>
        </w:r>
      </w:hyperlink>
      <w:r>
        <w:t xml:space="preserve">, </w:t>
      </w:r>
      <w:hyperlink r:id="rId490" w:history="1">
        <w:r>
          <w:rPr>
            <w:rStyle w:val="a4"/>
          </w:rPr>
          <w:t>комбинированных лекарственных препаратов</w:t>
        </w:r>
      </w:hyperlink>
      <w:r>
        <w:t xml:space="preserve"> (содержащих комбинацию двух и более действующих веществ), </w:t>
      </w:r>
      <w:hyperlink r:id="rId491" w:history="1">
        <w:r>
          <w:rPr>
            <w:rStyle w:val="a4"/>
          </w:rPr>
          <w:t>лекарственных препаратов для парентерального</w:t>
        </w:r>
        <w:r>
          <w:rPr>
            <w:rStyle w:val="a4"/>
          </w:rPr>
          <w:t xml:space="preserve"> питания</w:t>
        </w:r>
      </w:hyperlink>
      <w:r>
        <w:t xml:space="preserve"> и </w:t>
      </w:r>
      <w:hyperlink r:id="rId492" w:history="1">
        <w:r>
          <w:rPr>
            <w:rStyle w:val="a4"/>
          </w:rPr>
          <w:t>недозированных лекарственных</w:t>
        </w:r>
      </w:hyperlink>
      <w:r>
        <w:t xml:space="preserve"> препаратов устанавливаются Правительством Российской Федерации.</w:t>
      </w:r>
    </w:p>
    <w:p w:rsidR="00000000" w:rsidRDefault="00AF6A18">
      <w:bookmarkStart w:id="554" w:name="sub_27105"/>
      <w:bookmarkEnd w:id="553"/>
      <w:r>
        <w:t>5. Определение взаимозаменяемости не осуществляется в отнош</w:t>
      </w:r>
      <w:r>
        <w:t>ении лекарственных растительных препаратов, гомеопатических лекарственных препаратов.</w:t>
      </w:r>
    </w:p>
    <w:p w:rsidR="00000000" w:rsidRDefault="00AF6A18">
      <w:bookmarkStart w:id="555" w:name="sub_27106"/>
      <w:bookmarkEnd w:id="554"/>
      <w:r>
        <w:t>6.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</w:t>
      </w:r>
      <w:r>
        <w:t>ния лекарственных препаратов в отдельные группы, в каждой из которых лекарственные препараты являются взаимозаменяемыми.</w:t>
      </w:r>
    </w:p>
    <w:p w:rsidR="00000000" w:rsidRDefault="00AF6A18">
      <w:bookmarkStart w:id="556" w:name="sub_27107"/>
      <w:bookmarkEnd w:id="555"/>
      <w:r>
        <w:t>7. В случае включения в инструкцию по медицинскому применению лекарственного препарата на основании результатов соотв</w:t>
      </w:r>
      <w:r>
        <w:t>етствующих исследований показаний для применения, которые отличаются от показаний для применения других лекарственных препаратов из группы взаимозаменяемых лекарственных препаратов, в перечне взаимозаменяемых лекарственных препаратов для медицинского приме</w:t>
      </w:r>
      <w:r>
        <w:t>нения должна быть указана соответствующая информация.</w:t>
      </w:r>
    </w:p>
    <w:p w:rsidR="00000000" w:rsidRDefault="00AF6A18">
      <w:bookmarkStart w:id="557" w:name="sub_27108"/>
      <w:bookmarkEnd w:id="556"/>
      <w:r>
        <w:t xml:space="preserve">8. </w:t>
      </w:r>
      <w:hyperlink r:id="rId493" w:history="1">
        <w:r>
          <w:rPr>
            <w:rStyle w:val="a4"/>
          </w:rPr>
          <w:t>Перечень</w:t>
        </w:r>
      </w:hyperlink>
      <w:r>
        <w:t xml:space="preserve"> взаимозаменяемых лекарственных препаратов для медицинского применения размещается уполномоченным федера</w:t>
      </w:r>
      <w:r>
        <w:t xml:space="preserve">льным органом исполнительной власти, осуществляющим государственную регистрацию лекарственных препаратов для медицинского применения, на своем </w:t>
      </w:r>
      <w:hyperlink r:id="rId494" w:history="1">
        <w:r>
          <w:rPr>
            <w:rStyle w:val="a4"/>
          </w:rPr>
          <w:t>официальном сайте</w:t>
        </w:r>
      </w:hyperlink>
      <w:r>
        <w:t xml:space="preserve"> в сети "Интернет". Инфор</w:t>
      </w:r>
      <w:r>
        <w:t>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</w:t>
      </w:r>
      <w:r>
        <w:t>ий в документы, содержащиеся в регистрационных досье на зарегистрированные лекарственные препараты для медицинского применения.</w:t>
      </w:r>
    </w:p>
    <w:p w:rsidR="00000000" w:rsidRDefault="00AF6A18">
      <w:bookmarkStart w:id="558" w:name="sub_27109"/>
      <w:bookmarkEnd w:id="557"/>
      <w:r>
        <w:t xml:space="preserve">9. </w:t>
      </w:r>
      <w:hyperlink r:id="rId495" w:history="1">
        <w:r>
          <w:rPr>
            <w:rStyle w:val="a4"/>
          </w:rPr>
          <w:t>Порядок</w:t>
        </w:r>
      </w:hyperlink>
      <w:r>
        <w:t xml:space="preserve"> использования информации о </w:t>
      </w:r>
      <w:r>
        <w:t>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Федерации.</w:t>
      </w:r>
    </w:p>
    <w:bookmarkEnd w:id="55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27.1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shd w:val="clear" w:color="auto" w:fill="F0F0F0"/>
        </w:rPr>
      </w:pPr>
      <w:bookmarkStart w:id="559" w:name="sub_28"/>
      <w:r>
        <w:t xml:space="preserve"> </w:t>
      </w:r>
      <w:r>
        <w:rPr>
          <w:shd w:val="clear" w:color="auto" w:fill="F0F0F0"/>
        </w:rPr>
        <w:t xml:space="preserve">Срок регистрации лекарственного препарата, истекающий в период с 15 марта 2020 г. по 31 декабря 2020 г., </w:t>
      </w:r>
      <w:hyperlink r:id="rId497" w:history="1">
        <w:r>
          <w:rPr>
            <w:rStyle w:val="a4"/>
            <w:shd w:val="clear" w:color="auto" w:fill="F0F0F0"/>
          </w:rPr>
          <w:t>продлен</w:t>
        </w:r>
      </w:hyperlink>
      <w:r>
        <w:rPr>
          <w:shd w:val="clear" w:color="auto" w:fill="F0F0F0"/>
        </w:rPr>
        <w:t xml:space="preserve"> на 12 месяцев</w:t>
      </w:r>
    </w:p>
    <w:bookmarkEnd w:id="559"/>
    <w:p w:rsidR="00000000" w:rsidRDefault="00AF6A18">
      <w:pPr>
        <w:pStyle w:val="a5"/>
      </w:pPr>
      <w:r>
        <w:rPr>
          <w:rStyle w:val="a3"/>
        </w:rPr>
        <w:t>Статья 28.</w:t>
      </w:r>
      <w:r>
        <w:t xml:space="preserve"> Регистрационное удостоверение лекарственного препарата</w:t>
      </w:r>
    </w:p>
    <w:p w:rsidR="00000000" w:rsidRDefault="00AF6A18">
      <w:bookmarkStart w:id="560" w:name="sub_281"/>
      <w:r>
        <w:t xml:space="preserve">1. </w:t>
      </w:r>
      <w:hyperlink r:id="rId498" w:history="1">
        <w:r>
          <w:rPr>
            <w:rStyle w:val="a4"/>
          </w:rPr>
          <w:t>Регистрационное удостове</w:t>
        </w:r>
        <w:r>
          <w:rPr>
            <w:rStyle w:val="a4"/>
          </w:rPr>
          <w:t>рение</w:t>
        </w:r>
      </w:hyperlink>
      <w:r>
        <w:t xml:space="preserve"> лекарственного препарата с указанием лекарственных форм и дозировок выдается бессрочно, за исключением регистрационного удостоверения лекарственного препарата, выдаваемого со сроком действия пять лет, на впервые регистрируемые в Российской Федерац</w:t>
      </w:r>
      <w:r>
        <w:t>ии лекарственные препараты.</w:t>
      </w:r>
    </w:p>
    <w:p w:rsidR="00000000" w:rsidRDefault="00AF6A18">
      <w:bookmarkStart w:id="561" w:name="sub_282"/>
      <w:bookmarkEnd w:id="560"/>
      <w:r>
        <w:t xml:space="preserve">2. По истечении указанного в </w:t>
      </w:r>
      <w:hyperlink w:anchor="sub_281" w:history="1">
        <w:r>
          <w:rPr>
            <w:rStyle w:val="a4"/>
          </w:rPr>
          <w:t>части 1</w:t>
        </w:r>
      </w:hyperlink>
      <w:r>
        <w:t xml:space="preserve">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</w:t>
      </w:r>
      <w:r>
        <w:t>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2" w:name="sub_283"/>
      <w:bookmarkEnd w:id="5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28 настоящего Федерального закона дополнена частью 3, </w:t>
      </w:r>
      <w:hyperlink r:id="rId5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3. В случае внесения в соответствии со </w:t>
      </w:r>
      <w:hyperlink w:anchor="sub_30" w:history="1">
        <w:r>
          <w:rPr>
            <w:rStyle w:val="a4"/>
          </w:rPr>
          <w:t>статьями 30</w:t>
        </w:r>
      </w:hyperlink>
      <w:r>
        <w:t xml:space="preserve"> и </w:t>
      </w:r>
      <w:hyperlink w:anchor="sub_31" w:history="1">
        <w:r>
          <w:rPr>
            <w:rStyle w:val="a4"/>
          </w:rPr>
          <w:t>31</w:t>
        </w:r>
      </w:hyperlink>
      <w:r>
        <w:t xml:space="preserve"> настоящего Федерального закона </w:t>
      </w:r>
      <w:r>
        <w:lastRenderedPageBreak/>
        <w:t>изменений в содержащиеся в регистрац</w:t>
      </w:r>
      <w:r>
        <w:t>ионном досье на зарегистрированный лекарственный препарат документы, затрагивающих сведения, отраженные в регистрационном удостоверении лекарственного препарата, уполномоченный федеральный орган исполнительной власти выдает новое регистрационное удостовере</w:t>
      </w:r>
      <w:r>
        <w:t>ние лекарственного препарата, содержащее внесенные в него изменения.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3" w:name="sub_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статья 28 настоящего Федерального закона дополнена частью 4, </w:t>
      </w:r>
      <w:hyperlink r:id="rId5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4. В случае утраты или повреждения регистрационного удостоверения лекарственного пр</w:t>
      </w:r>
      <w:r>
        <w:t>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</w:t>
      </w:r>
      <w:r>
        <w:t xml:space="preserve">ный федеральный орган исполнительной власти в срок, не превышающий десяти рабочих дней со дня поступления заявления, выдает дубликат регистрационного удостоверения лекарственного препарата. За выдачу дубликата регистрационного удостоверения лекарственного </w:t>
      </w:r>
      <w:r>
        <w:t xml:space="preserve">препарата взимается государственная пошлина в соответствии с </w:t>
      </w:r>
      <w:hyperlink r:id="rId5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</w:t>
      </w:r>
      <w:r>
        <w:rPr>
          <w:shd w:val="clear" w:color="auto" w:fill="F0F0F0"/>
        </w:rPr>
        <w:t>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4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29 настоящего Федерального закона изложена в новой редакции, </w:t>
      </w:r>
      <w:hyperlink r:id="rId5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0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Срок регистрации лекарственног</w:t>
      </w:r>
      <w:r>
        <w:rPr>
          <w:shd w:val="clear" w:color="auto" w:fill="F0F0F0"/>
        </w:rPr>
        <w:t xml:space="preserve">о препарата, истекающий в период с 15.03.2020 по 31.12.2020, </w:t>
      </w:r>
      <w:hyperlink r:id="rId507" w:history="1">
        <w:r>
          <w:rPr>
            <w:rStyle w:val="a4"/>
            <w:shd w:val="clear" w:color="auto" w:fill="F0F0F0"/>
          </w:rPr>
          <w:t>продлен</w:t>
        </w:r>
      </w:hyperlink>
      <w:r>
        <w:rPr>
          <w:shd w:val="clear" w:color="auto" w:fill="F0F0F0"/>
        </w:rPr>
        <w:t xml:space="preserve"> на 12 месяцев</w:t>
      </w:r>
    </w:p>
    <w:p w:rsidR="00000000" w:rsidRDefault="00AF6A18">
      <w:pPr>
        <w:pStyle w:val="a5"/>
      </w:pPr>
      <w:r>
        <w:rPr>
          <w:rStyle w:val="a3"/>
        </w:rPr>
        <w:t>Статья 29</w:t>
      </w:r>
      <w:r>
        <w:t>. Подтверждение государственной регистрации лекарственного препарата</w:t>
      </w:r>
    </w:p>
    <w:p w:rsidR="00000000" w:rsidRDefault="00AF6A18">
      <w:bookmarkStart w:id="565" w:name="sub_291"/>
      <w:r>
        <w:t>1. Подтверждение</w:t>
      </w:r>
      <w:r>
        <w:t xml:space="preserve">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случае, указанном в </w:t>
      </w:r>
      <w:hyperlink w:anchor="sub_282" w:history="1">
        <w:r>
          <w:rPr>
            <w:rStyle w:val="a4"/>
          </w:rPr>
          <w:t>части 2 статьи 28</w:t>
        </w:r>
      </w:hyperlink>
      <w:r>
        <w:t xml:space="preserve"> настоящего Федерального закона, в срок, не </w:t>
      </w:r>
      <w:r>
        <w:t>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препарата. Не осуществляется подтверждение государственной р</w:t>
      </w:r>
      <w:r>
        <w:t xml:space="preserve">егистрации в отношении лекарственного препарата, не находившегося в обращении в Российской Федерации в течение трех и более лет, а также в отношении лекарственного средства, произведенного с нарушением требования, установленного </w:t>
      </w:r>
      <w:hyperlink w:anchor="sub_7137" w:history="1">
        <w:r>
          <w:rPr>
            <w:rStyle w:val="a4"/>
          </w:rPr>
          <w:t>част</w:t>
        </w:r>
        <w:r>
          <w:rPr>
            <w:rStyle w:val="a4"/>
          </w:rPr>
          <w:t>ью 3.7 статьи 71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6" w:name="sub_292"/>
      <w:bookmarkEnd w:id="5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13 августа 2019 г. - </w:t>
      </w:r>
      <w:hyperlink r:id="rId5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</w:t>
      </w:r>
      <w:r>
        <w:rPr>
          <w:shd w:val="clear" w:color="auto" w:fill="F0F0F0"/>
        </w:rPr>
        <w:t>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2.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</w:t>
      </w:r>
      <w:r>
        <w:t xml:space="preserve">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2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29 дополнена ча</w:t>
      </w:r>
      <w:r>
        <w:rPr>
          <w:shd w:val="clear" w:color="auto" w:fill="F0F0F0"/>
        </w:rPr>
        <w:t xml:space="preserve">стью 2.1 с 13 августа 2019 г. - </w:t>
      </w:r>
      <w:hyperlink r:id="rId5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 xml:space="preserve">2.1. Заявление о подтверждении государственной регистрации лекарственного препарата для </w:t>
      </w:r>
      <w:r>
        <w:lastRenderedPageBreak/>
        <w:t>ветеринарного при</w:t>
      </w:r>
      <w:r>
        <w:t>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</w:t>
      </w:r>
      <w:r>
        <w:t>ее окончания срока его действия.</w:t>
      </w:r>
    </w:p>
    <w:p w:rsidR="00000000" w:rsidRDefault="00AF6A18">
      <w:bookmarkStart w:id="568" w:name="sub_293"/>
      <w:r>
        <w:t>3.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</w:t>
      </w:r>
      <w:r>
        <w:t>в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ими юридическим лицом, а также соответствующим уполномоченным федеральным</w:t>
      </w:r>
      <w:r>
        <w:t xml:space="preserve"> органом исполнительной власти в соответствии с требованиями </w:t>
      </w:r>
      <w:hyperlink w:anchor="sub_64" w:history="1">
        <w:r>
          <w:rPr>
            <w:rStyle w:val="a4"/>
          </w:rPr>
          <w:t>статьи 64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9" w:name="sub_294"/>
      <w:bookmarkEnd w:id="5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15 июня 2018 г. - </w:t>
      </w:r>
      <w:hyperlink r:id="rId5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4. К заявлению о подтверждении государственной регистрации лекарственного препарата для медицинского применения прилагаются:</w:t>
      </w:r>
    </w:p>
    <w:p w:rsidR="00000000" w:rsidRDefault="00AF6A18">
      <w:bookmarkStart w:id="570" w:name="sub_2941"/>
      <w:r>
        <w:t>1) документы, содержащие результаты мониторинга эффективности и безопасности лекарственного препарата для медицинского прим</w:t>
      </w:r>
      <w:r>
        <w:t xml:space="preserve">енения,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лицом, по </w:t>
      </w:r>
      <w:hyperlink r:id="rId513" w:history="1">
        <w:r>
          <w:rPr>
            <w:rStyle w:val="a4"/>
          </w:rPr>
          <w:t>форме</w:t>
        </w:r>
      </w:hyperlink>
      <w:r>
        <w:t>, у</w:t>
      </w:r>
      <w:r>
        <w:t>твержденной уполномоченным федеральным органом исполнительной власти;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1" w:name="sub_2942"/>
      <w:bookmarkEnd w:id="5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2021 г. - </w:t>
      </w:r>
      <w:hyperlink r:id="rId5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</w:t>
      </w:r>
      <w:r>
        <w:rPr>
          <w:shd w:val="clear" w:color="auto" w:fill="F0F0F0"/>
        </w:rPr>
        <w:t>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2) сведения о дате предоставления и регистрационном номере лицензии на производство лекарственных средств или сведения о дате предоставле</w:t>
      </w:r>
      <w:r>
        <w:t xml:space="preserve">ния и регистрационном номере заключения о соответствии производителя лекарственных средств требованиям </w:t>
      </w:r>
      <w:hyperlink r:id="rId516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предоставленных уполномоченным федер</w:t>
      </w:r>
      <w:r>
        <w:t>альным органом исполнительной власти в отношении производственной площадки лекарственного препарата для медицинского применения, государственная регистрация которого подтверждается в случае, если производство лекарственного препарата для медицинского приме</w:t>
      </w:r>
      <w:r>
        <w:t>нения осуществляется в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2" w:name="sub_29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2021 г. - </w:t>
      </w:r>
      <w:hyperlink r:id="rId5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3)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</w:t>
      </w:r>
      <w:r>
        <w:t xml:space="preserve"> язык, заверенные в установленном порядке, а также копия заключения о соответствии производителя лекарственных средств требованиям </w:t>
      </w:r>
      <w:hyperlink r:id="rId519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выданног</w:t>
      </w:r>
      <w:r>
        <w:t>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применения, государственная регистрация которого подтверждается, или копия решения уполномоченного федерального орган</w:t>
      </w:r>
      <w:r>
        <w:t>а исполнительной власти о проведении инспектирования производителя лекарственных средств в случае, если производство лекарственного препарата для медицинского применения осуществляется за пределами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3" w:name="sub_29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дополнена частью 4.1 с 15 июня 2018 г. - </w:t>
      </w:r>
      <w:hyperlink r:id="rId5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lastRenderedPageBreak/>
        <w:t>4.1. В отношении биологических лекарственных препаратов для медицинского примене</w:t>
      </w:r>
      <w:r>
        <w:t>ния заявитель дополнительно представляет результаты мероприятий, предусмотренных планом управления рисками,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</w:t>
      </w:r>
      <w:r>
        <w:t>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4" w:name="sub_29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13 августа 2019 г. - </w:t>
      </w:r>
      <w:hyperlink r:id="rId5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4.2. К заявлению о подтверждении государственной регистрации лекарственного препарата для ветеринарного применения прилагаются документы, содержащие результаты мониторинга эффективности </w:t>
      </w:r>
      <w:r>
        <w:t>и безопасности лекарственного препарата для ветеринарного применения,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лицом, по форме, утвержденно</w:t>
      </w:r>
      <w:r>
        <w:t xml:space="preserve">й уполномоченным федеральным органом исполнительной власти, и документы, указанные в </w:t>
      </w:r>
      <w:hyperlink r:id="rId523" w:history="1">
        <w:r>
          <w:rPr>
            <w:rStyle w:val="a4"/>
          </w:rPr>
          <w:t>пунктах 1</w:t>
        </w:r>
      </w:hyperlink>
      <w:r>
        <w:t xml:space="preserve">, </w:t>
      </w:r>
      <w:hyperlink w:anchor="sub_1732" w:history="1">
        <w:r>
          <w:rPr>
            <w:rStyle w:val="a4"/>
          </w:rPr>
          <w:t>2 - 2.2</w:t>
        </w:r>
      </w:hyperlink>
      <w:r>
        <w:t xml:space="preserve">, </w:t>
      </w:r>
      <w:hyperlink w:anchor="sub_1734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7342" w:history="1">
        <w:r>
          <w:rPr>
            <w:rStyle w:val="a4"/>
          </w:rPr>
          <w:t>"б"</w:t>
        </w:r>
      </w:hyperlink>
      <w:r>
        <w:t xml:space="preserve">, </w:t>
      </w:r>
      <w:hyperlink w:anchor="sub_173410" w:history="1">
        <w:r>
          <w:rPr>
            <w:rStyle w:val="a4"/>
          </w:rPr>
          <w:t>"к"</w:t>
        </w:r>
      </w:hyperlink>
      <w:r>
        <w:t xml:space="preserve">, </w:t>
      </w:r>
      <w:hyperlink w:anchor="sub_173411" w:history="1">
        <w:r>
          <w:rPr>
            <w:rStyle w:val="a4"/>
          </w:rPr>
          <w:t>"л" пункта 4 части 3 статьи 17</w:t>
        </w:r>
      </w:hyperlink>
      <w:r>
        <w:t xml:space="preserve"> настоящего Федерального закона. В отношении иммунобиологических лекарственных препаратов для ветеринарного применения не представляются сведен</w:t>
      </w:r>
      <w:r>
        <w:t xml:space="preserve">ия, указанные в </w:t>
      </w:r>
      <w:hyperlink w:anchor="sub_173410" w:history="1">
        <w:r>
          <w:rPr>
            <w:rStyle w:val="a4"/>
          </w:rPr>
          <w:t>подпункте "к" пункта 4 части 3 статьи 17</w:t>
        </w:r>
      </w:hyperlink>
      <w:r>
        <w:t xml:space="preserve"> настоящего Федерального закона. В отношении лекарственных препаратов для ветеринарного применения, полученных с применением генно-инженерно-модифицированных организмов или</w:t>
      </w:r>
      <w:r>
        <w:t xml:space="preserve"> содержащих такие организмы, дополнительно представляются сведения, указанные в </w:t>
      </w:r>
      <w:hyperlink w:anchor="sub_17313" w:history="1">
        <w:r>
          <w:rPr>
            <w:rStyle w:val="a4"/>
          </w:rPr>
          <w:t>пункте 13 части 3 статьи 17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5" w:name="sub_29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4.3 изменена с 1 января 2021 г. - </w:t>
      </w:r>
      <w:hyperlink r:id="rId5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4.3. Заявитель вправе представить с за</w:t>
      </w:r>
      <w:r>
        <w:t>явлением о подтверждении государственной регистрации лекарственного препарата копию документа, подтверждающего уплату государственной пошлины за подтверждение государственной регистрации лекарственного препарата, а также выдаваемые (предоставляемые) уполно</w:t>
      </w:r>
      <w:r>
        <w:t xml:space="preserve">моченными федеральными органами исполнительной власти документы (сведения), указанные в </w:t>
      </w:r>
      <w:hyperlink w:anchor="sub_294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2943" w:history="1">
        <w:r>
          <w:rPr>
            <w:rStyle w:val="a4"/>
          </w:rPr>
          <w:t>3 части 4</w:t>
        </w:r>
      </w:hyperlink>
      <w:r>
        <w:t xml:space="preserve"> настоящей статьи. В случае их непредставления уполномоченный федеральный орган исполнительной </w:t>
      </w:r>
      <w:r>
        <w:t>власти запрашивает указанные документы (сведения) в порядке межведомственного информационного взаимодействия.</w:t>
      </w:r>
    </w:p>
    <w:p w:rsidR="00000000" w:rsidRDefault="00AF6A18">
      <w:bookmarkStart w:id="576" w:name="sub_295"/>
      <w:r>
        <w:t>5. В течение десяти рабочих дней со дня принятия заявления о подтверждении государственной регистрации лекарственного препарата и документо</w:t>
      </w:r>
      <w:r>
        <w:t xml:space="preserve">в, содержащих результаты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ими юридическим лицом, уполномоченный федеральный </w:t>
      </w:r>
      <w:r>
        <w:t>орган исполнительной власти:</w:t>
      </w:r>
    </w:p>
    <w:p w:rsidR="00000000" w:rsidRDefault="00AF6A18">
      <w:bookmarkStart w:id="577" w:name="sub_2951"/>
      <w:bookmarkEnd w:id="576"/>
      <w:r>
        <w:t>1) проводит проверку полноты сведений, содержащихся в представленных заявителем документах;</w:t>
      </w:r>
    </w:p>
    <w:p w:rsidR="00000000" w:rsidRDefault="00AF6A18">
      <w:bookmarkStart w:id="578" w:name="sub_2952"/>
      <w:bookmarkEnd w:id="577"/>
      <w:r>
        <w:t>2) принимает решение о проведении или об отказе в проведении экспертизы отношения ожидаемой пользы к воз</w:t>
      </w:r>
      <w:r>
        <w:t xml:space="preserve">можному риску применения лекарственного препарата на основании результатов мониторинга эффективности и безопасности лекарственного препарата, проводимого держателем или владельцем регистрационного удостоверения лекарственного препарата либо уполномоченным </w:t>
      </w:r>
      <w:r>
        <w:t xml:space="preserve">ими юридическим лицом, а также федеральным органом исполнительной власти в соответствии с требованиями </w:t>
      </w:r>
      <w:hyperlink w:anchor="sub_64" w:history="1">
        <w:r>
          <w:rPr>
            <w:rStyle w:val="a4"/>
          </w:rPr>
          <w:t>статьи 64</w:t>
        </w:r>
      </w:hyperlink>
      <w:r>
        <w:t xml:space="preserve"> настоящего Федерального закона;</w:t>
      </w:r>
    </w:p>
    <w:p w:rsidR="00000000" w:rsidRDefault="00AF6A18">
      <w:bookmarkStart w:id="579" w:name="sub_2953"/>
      <w:bookmarkEnd w:id="578"/>
      <w:r>
        <w:t>3) уведомляет в электронной форме или письменной форме заявителя и эксп</w:t>
      </w:r>
      <w:r>
        <w:t>ертное учреждение о принятом решении либо в случае принятия решения об отказе в проведении экспертизы указывает причины такого отказа.</w:t>
      </w:r>
    </w:p>
    <w:p w:rsidR="00000000" w:rsidRDefault="00AF6A18">
      <w:bookmarkStart w:id="580" w:name="sub_296"/>
      <w:bookmarkEnd w:id="579"/>
      <w:r>
        <w:t xml:space="preserve">6. В случае выявления недостоверности и (или) недостаточности информации, </w:t>
      </w:r>
      <w:r>
        <w:lastRenderedPageBreak/>
        <w:t>содержащейся в представленных за</w:t>
      </w:r>
      <w:r>
        <w:t>явителем документах, уполномоченный федеральный орган исполнительной власти направляет заявителю запрос об уточнении указанной информации. Запрос уполномоченного федерального органа исполнительной власти может быть передан уполномоченному представителю зая</w:t>
      </w:r>
      <w:r>
        <w:t>вителя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запроса уполномоченного федерального органа исполнительной власти по почте заказным письмом он считае</w:t>
      </w:r>
      <w:r>
        <w:t>тся полученным по истечении шести дней с даты направления заказного письма.</w:t>
      </w:r>
    </w:p>
    <w:p w:rsidR="00000000" w:rsidRDefault="00AF6A18">
      <w:bookmarkStart w:id="581" w:name="sub_297"/>
      <w:bookmarkEnd w:id="580"/>
      <w:r>
        <w:t>7.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его пол</w:t>
      </w:r>
      <w:r>
        <w:t xml:space="preserve">учения. Срок, указанный в </w:t>
      </w:r>
      <w:hyperlink w:anchor="sub_295" w:history="1">
        <w:r>
          <w:rPr>
            <w:rStyle w:val="a4"/>
          </w:rPr>
          <w:t>части 5</w:t>
        </w:r>
      </w:hyperlink>
      <w:r>
        <w:t xml:space="preserve"> настоящей статьи,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</w:t>
      </w:r>
      <w:r>
        <w:t>исчислении срока подтверждения государственной регистрации лекарственного препарата.</w:t>
      </w:r>
    </w:p>
    <w:p w:rsidR="00000000" w:rsidRDefault="00AF6A18">
      <w:bookmarkStart w:id="582" w:name="sub_298"/>
      <w:bookmarkEnd w:id="581"/>
      <w:r>
        <w:t>8.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</w:t>
      </w:r>
      <w:r>
        <w:t>ументов, содержащих результаты мониторинга эффективности и безопасности лекарственного препарата, и (или) в отношении биологических лекарственных препаратов результатов осуществления мероприятий в соответствии с планом управления рисками, утвержденным упол</w:t>
      </w:r>
      <w:r>
        <w:t>номоченным федеральным органом исполнительной власти при осуществлении государственной регистрации лекарственного препарата, в неполном объеме, отсутствие информации, подтверждающей факт уплаты государственной пошлины за подтверждение государственной регис</w:t>
      </w:r>
      <w:r>
        <w:t>трации лекарственного препарата, либо непредставление заявителем в установленный срок ответа на указанный в части 6 настоящей статьи запрос уполномоченного федерального органа исполнительной власти, а также отсутствие в указанных документах информации, кот</w:t>
      </w:r>
      <w:r>
        <w:t>орая должна быть в них отражена.</w:t>
      </w:r>
    </w:p>
    <w:p w:rsidR="00000000" w:rsidRDefault="00AF6A18">
      <w:bookmarkStart w:id="583" w:name="sub_299"/>
      <w:bookmarkEnd w:id="582"/>
      <w:r>
        <w:t>9.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</w:t>
      </w:r>
      <w:r>
        <w:t>ного учреждения в срок, не превышающий сорока рабочих дней.</w:t>
      </w:r>
    </w:p>
    <w:p w:rsidR="00000000" w:rsidRDefault="00AF6A18">
      <w:bookmarkStart w:id="584" w:name="sub_2910"/>
      <w:bookmarkEnd w:id="583"/>
      <w:r>
        <w:t>10.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</w:t>
      </w:r>
      <w:r>
        <w:t>лов. Руководитель экспертного учреждения обращается с соответствующим запросом в уполномоченный федеральный орган исполнительной власти, выдавший задание на проведение экспертизы отношения ожидаемой пользы к возможному риску применения лекарственного препа</w:t>
      </w:r>
      <w:r>
        <w:t>рата на основании документа, содержащего результаты мониторинга эффективности и безопасности лекарственного препарата. В течение пяти рабочих дней со дня поступления запроса руководителя экспертного учреждения указанный федеральный орган исполнительной вла</w:t>
      </w:r>
      <w:r>
        <w:t>сти направляет заявителю запрос о представлении необходимых материалов, который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</w:t>
      </w:r>
      <w:r>
        <w:t>ам связи.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письма.</w:t>
      </w:r>
    </w:p>
    <w:p w:rsidR="00000000" w:rsidRDefault="00AF6A18">
      <w:bookmarkStart w:id="585" w:name="sub_2911"/>
      <w:bookmarkEnd w:id="584"/>
      <w:r>
        <w:t>11. Заявитель обязан представить</w:t>
      </w:r>
      <w:r>
        <w:t xml:space="preserve"> ответ на запрос уполномоченного федерального органа исполнительной власти в срок, не превышающий шестидесяти рабочих дней со дня получения указанного запроса. Уполномоченный федеральный орган исполнительной власти, выдавший задание на проведение экспертиз</w:t>
      </w:r>
      <w:r>
        <w:t>ы отношения ожидаемой пользы к возможному риску применения лекарственного препарата на основании документа, содержащего результаты мониторинга эффективности и безопасности лекарственного препарата, в течение пяти рабочих дней со дня поступления от заявител</w:t>
      </w:r>
      <w:r>
        <w:t xml:space="preserve">я ответа на запрос уполномоченного федерального органа исполнительной </w:t>
      </w:r>
      <w:r>
        <w:lastRenderedPageBreak/>
        <w:t>власти направляет этот ответ в экспертное учреждение. В случае непредставления по истечении шестидесяти рабочих дней заявителем ответа на указанный запрос уполномоченный федеральный орга</w:t>
      </w:r>
      <w:r>
        <w:t>н исполнительной власти, выдавший задание на проведение экспертизы отношения ожидаемой пользы к возможному риску применения лекарственного препарата на основании документа, содержащего результаты мониторинга эффективности и безопасности лекарственного преп</w:t>
      </w:r>
      <w:r>
        <w:t>арата, в течение пяти рабочих дней направляет в экспертное учреждение уведомление о непредставлении заявителем ответа на запрос указанного органа. Время со дня направления запроса экспертного учреждения в уполномоченный федеральный орган исполнительной вла</w:t>
      </w:r>
      <w:r>
        <w:t>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</w:t>
      </w:r>
      <w:r>
        <w:t>сновании документа, содержащего результаты мониторинга эффективности и безопасности лекарственного препарата.</w:t>
      </w:r>
    </w:p>
    <w:p w:rsidR="00000000" w:rsidRDefault="00AF6A18">
      <w:bookmarkStart w:id="586" w:name="sub_2912"/>
      <w:bookmarkEnd w:id="585"/>
      <w:r>
        <w:t xml:space="preserve">12. В срок, не превышающий десяти рабочих дней со дня получения заключения комиссии экспертов по результатам экспертизы отношения </w:t>
      </w:r>
      <w:r>
        <w:t>ожидаемой пользы к возможному риску применения лекарственного препарата, соответствующий уполномоченный федеральный орган исполнительной власти:</w:t>
      </w:r>
    </w:p>
    <w:p w:rsidR="00000000" w:rsidRDefault="00AF6A18">
      <w:bookmarkStart w:id="587" w:name="sub_29121"/>
      <w:bookmarkEnd w:id="586"/>
      <w:r>
        <w:t>1) осуществляет оценку этого заключения для определения его соответствия заданию на проведение</w:t>
      </w:r>
      <w:r>
        <w:t xml:space="preserve"> указанной экспертизы;</w:t>
      </w:r>
    </w:p>
    <w:p w:rsidR="00000000" w:rsidRDefault="00AF6A18">
      <w:bookmarkStart w:id="588" w:name="sub_29122"/>
      <w:bookmarkEnd w:id="587"/>
      <w:r>
        <w:t>2)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препарата;</w:t>
      </w:r>
    </w:p>
    <w:p w:rsidR="00000000" w:rsidRDefault="00AF6A18">
      <w:bookmarkStart w:id="589" w:name="sub_29123"/>
      <w:bookmarkEnd w:id="588"/>
      <w:r>
        <w:t xml:space="preserve">3) вносит при принятии </w:t>
      </w:r>
      <w:r>
        <w:t>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0" w:name="sub_2913"/>
      <w:bookmarkEnd w:id="589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59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15 июня 2018 г. - </w:t>
      </w:r>
      <w:hyperlink r:id="rId5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AF6A18">
      <w:r>
        <w:t>13.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том, что риск причинения вреда здоровью человека или жи</w:t>
      </w:r>
      <w:r>
        <w:t>вотного вследствие приема лекарственного препарата превышает эффективность его применения.</w:t>
      </w:r>
    </w:p>
    <w:p w:rsidR="00000000" w:rsidRDefault="00AF6A18">
      <w:bookmarkStart w:id="591" w:name="sub_2914"/>
      <w:r>
        <w:t>14.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2" w:name="sub_2915"/>
      <w:bookmarkEnd w:id="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13 августа 2019 г. - </w:t>
      </w:r>
      <w:hyperlink r:id="rId5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15. Допускается обращение лекарственных пре</w:t>
      </w:r>
      <w:r>
        <w:t>паратов до истечения срока годности,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регистрации, в соответствии с информацией, с</w:t>
      </w:r>
      <w:r>
        <w:t>одержащейся в документах регистрационного досье на лекарственный препарат до даты принятия такого решения.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593" w:name="sub_30"/>
      <w:r>
        <w:rPr>
          <w:rStyle w:val="a3"/>
        </w:rPr>
        <w:t>Статья 30.</w:t>
      </w:r>
      <w:r>
        <w:t xml:space="preserve"> Внесение изменений в документы, содержащиеся в регистрационном</w:t>
      </w:r>
      <w:r>
        <w:t xml:space="preserve"> досье на зарегистрированный лекарственный препарат для медицинского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4" w:name="sub_301"/>
      <w:bookmarkEnd w:id="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15 июня 2018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</w:t>
      </w:r>
      <w:r>
        <w:rPr>
          <w:shd w:val="clear" w:color="auto" w:fill="F0F0F0"/>
        </w:rPr>
        <w:t xml:space="preserve">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lastRenderedPageBreak/>
        <w:t>1. В целях внесения изменений в документы, содержащиеся в регистрационном досье на зарегистрированный лекарственный препарат для медицинс</w:t>
      </w:r>
      <w:r>
        <w:t>кого применения, держатель или владелец регистрационного удостоверения лекарственного препарата или уполномоченное им другое юридическое лицо (далее в настоящей статье - заявитель) представляет в уполномоченный федеральный орган исполнительной власти заявл</w:t>
      </w:r>
      <w:r>
        <w:t xml:space="preserve">ение о внесении таких изменений по </w:t>
      </w:r>
      <w:hyperlink r:id="rId532" w:history="1">
        <w:r>
          <w:rPr>
            <w:rStyle w:val="a4"/>
          </w:rPr>
          <w:t>форме</w:t>
        </w:r>
      </w:hyperlink>
      <w:r>
        <w:t>, установленной уполномоченным федеральным органом исполнительной власти, и прилагаемые к нему изменения в указанные документы, а также документ</w:t>
      </w:r>
      <w:r>
        <w:t>ы, подтверждающие необходимость внесения таких изменений.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5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 января 2021 г. - </w:t>
      </w:r>
      <w:hyperlink r:id="rId5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</w:t>
      </w:r>
      <w:r>
        <w:rPr>
          <w:shd w:val="clear" w:color="auto" w:fill="F0F0F0"/>
        </w:rPr>
        <w:t>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1.1. При необходимости внесения в документы, содержащиеся в регистрационном досье на зарегистрированный лекарственный препарат для медицинского при</w:t>
      </w:r>
      <w:r>
        <w:t xml:space="preserve">менения, изменений, указанных в </w:t>
      </w:r>
      <w:hyperlink w:anchor="sub_3023" w:history="1">
        <w:r>
          <w:rPr>
            <w:rStyle w:val="a4"/>
          </w:rPr>
          <w:t>пункте 3 части 2</w:t>
        </w:r>
      </w:hyperlink>
      <w:r>
        <w:t xml:space="preserve"> настоящей статьи и требующих проведения экспертизы качества лекарственных средств, заявитель дополнительно представляет в уполномоченный федеральный орган исполнительной власти свед</w:t>
      </w:r>
      <w:r>
        <w:t>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</w:t>
      </w:r>
      <w:r>
        <w:t>водственной практики, выданных (предоставленных) уполномоченным федеральным органом исполнительной власти в отношении измененной и (или) дополненной производственной площадки лекарственного препарата, в случае, если производство лекарственного препарата ос</w:t>
      </w:r>
      <w:r>
        <w:t>уществляется в Российской Федерации,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язык, заверенные в установленно</w:t>
      </w:r>
      <w:r>
        <w:t xml:space="preserve">м порядке, а также сведения о дате предоставления и регистрационном номере заключения о соответствии производителя лекарственных средств требованиям </w:t>
      </w:r>
      <w:hyperlink r:id="rId535" w:history="1">
        <w:r>
          <w:rPr>
            <w:rStyle w:val="a4"/>
          </w:rPr>
          <w:t>правил</w:t>
        </w:r>
      </w:hyperlink>
      <w:r>
        <w:t xml:space="preserve"> надлежащей производственной </w:t>
      </w:r>
      <w:r>
        <w:t xml:space="preserve">практики, выданного уполномоченным федеральным органом исполнительной власти в отношении измененной и (или) дополненной производственной площадки лекарственного препарата, или сведения о дате предоставления и регистрационном номере решения уполномоченного </w:t>
      </w:r>
      <w:r>
        <w:t>федерального органа исполнительной власти о проведении инспектирования производителя лекарственных средств в случае, если производство лекарственного препарата осуществляется за пределами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6" w:name="sub_3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1.2 изменена с 1 января 2021 г. - </w:t>
      </w:r>
      <w:hyperlink r:id="rId5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1.</w:t>
      </w:r>
      <w:r>
        <w:t xml:space="preserve">2. При необходимости внесения в документы, содержащиеся в регистрационном досье на зарегистрированный лекарственный препарат для медицинского применения, изменений, указанных в </w:t>
      </w:r>
      <w:hyperlink w:anchor="sub_3024" w:history="1">
        <w:r>
          <w:rPr>
            <w:rStyle w:val="a4"/>
          </w:rPr>
          <w:t>пункте 4 части 2</w:t>
        </w:r>
      </w:hyperlink>
      <w:r>
        <w:t xml:space="preserve"> настоящей статьи и требующих проведе</w:t>
      </w:r>
      <w:r>
        <w:t>ния экспертизы качества лекарственных средств,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</w:t>
      </w:r>
      <w:r>
        <w:t xml:space="preserve"> о дате предоставления и регистрационном номере заключения о соответствии производителя лекарственных средств требованиям </w:t>
      </w:r>
      <w:hyperlink r:id="rId538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выданных (предост</w:t>
      </w:r>
      <w:r>
        <w:t>авленных) уполномоченным федеральным органом исполнительной власти в отношении производственной площадки лекарственного препарата, в случае, если производство лекарственного препарата осуществляется в Российской Федерации, либо сведения о дате предоставлен</w:t>
      </w:r>
      <w:r>
        <w:t>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язык, заверенные в установленном порядке, а также сведения о дате предоставления и регистрационном но</w:t>
      </w:r>
      <w:r>
        <w:t xml:space="preserve">мере заключения о соответствии производителя </w:t>
      </w:r>
      <w:r>
        <w:lastRenderedPageBreak/>
        <w:t>лекарственных средств требованиям правил надлежащей производственной практики, выданного уполномоченным федеральным органом исполнительной власти в отношении производственной площадки лекарственного препарата, и</w:t>
      </w:r>
      <w:r>
        <w:t>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случае, если производство лекарственного препарата осуществляе</w:t>
      </w:r>
      <w:r>
        <w:t>тся за пределами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7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дополнена частью 1.3 с 15 июня 2018 г. - </w:t>
      </w:r>
      <w:hyperlink r:id="rId5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1.3. При</w:t>
      </w:r>
      <w:r>
        <w:t>нятие решения о внесении изменений или об отказе во внесении изменений в документы, содержащиеся в регистрационном досье на зарегистрированный лекарственный препарат для медицинского применения, в случае необходимости проведения экспертизы качества лекарст</w:t>
      </w:r>
      <w:r>
        <w:t>венных средств и (или) экспертизы отношения ожидаемой пользы к возможному риску применения лекарственного препарата для медицинского применения осуществляется в срок, не превышающий девяноста рабочих дней, а в остальных случаях в срок, не превышающий тридц</w:t>
      </w:r>
      <w:r>
        <w:t>ати рабочих дней со дня принятия уполномоченным федеральным органом исполнительной власти заявления о внесении таких изменений.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дополнена частью 1.4 с 1 марта 2020 г. - </w:t>
      </w:r>
      <w:hyperlink r:id="rId5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r>
        <w:t>1.4. Уполномоченный федеральный орган исполнительной власти с учетом результатов фармаконадзора и проверок соответствия лекарственных средств, находящихся в гражданском о</w:t>
      </w:r>
      <w:r>
        <w:t>бороте,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"Интернет" сведения о необходимости внесения в инструкцию по медицинскому применению лек</w:t>
      </w:r>
      <w:r>
        <w:t>арственного препарата изменений в отношении сведений о показаниях для применения и противопоказаниях для применения лекарственного препарата, выявленных побочных действиях, нежелательных реакциях при применении лекарственного препарата и уведомляет об этом</w:t>
      </w:r>
      <w:r>
        <w:t xml:space="preserve"> в электронной форме или письменной форме (на бумажном носителе) держателя или владельца регистрационного удостоверения лекарственного препарата (или уполномоченное им другое юридическое лицо), а также держателей или владельцев регистрационных удостоверени</w:t>
      </w:r>
      <w:r>
        <w:t>й лекарственных препаратов (или уполномоченных ими других юридических лиц), которые являются взаимозаменяемыми.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9" w:name="sub_3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дополнена частью 1.5 с 1 марта 2020 г. - </w:t>
      </w:r>
      <w:hyperlink r:id="rId5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r>
        <w:t>1.5. Держатель или владелец регистрационного удостоверения лекарственного препарата, а также держатели или владельцы регистрационных удо</w:t>
      </w:r>
      <w:r>
        <w:t xml:space="preserve">стоверений лекарственных препаратов (или уполномоченные ими другие юридические лица), которые являются взаимозаменяемыми, обязаны представить в уполномоченный федеральный орган исполнительной власти заявления о внесении изменений в документы, содержащиеся </w:t>
      </w:r>
      <w:r>
        <w:t>в регистрационных досье на зарегистрированные лекарственные препараты для медицинского применения, в отношении сведений, указанных в инструкции по медицинскому применению лекарственных препаратов, в течение сорока рабочих дней со дня размещения уполномочен</w:t>
      </w:r>
      <w:r>
        <w:t xml:space="preserve">ным федеральным органом исполнительной власти информации, указанной в </w:t>
      </w:r>
      <w:hyperlink w:anchor="sub_3014" w:history="1">
        <w:r>
          <w:rPr>
            <w:rStyle w:val="a4"/>
          </w:rPr>
          <w:t>части 1.4</w:t>
        </w:r>
      </w:hyperlink>
      <w:r>
        <w:t xml:space="preserve"> настоящей статьи. Данное требование не распространяется на случаи внесения в инструкцию по медицинскому применению лекарственного препарата изменений </w:t>
      </w:r>
      <w:r>
        <w:t>в отношении новых показаний для применения лекарственного препарата на основании результатов соответствующих исследований.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0" w:name="sub_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0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22 декабря 2014 г. N 429-ФЗ часть 2 статьи 30 настоящего Федерального закона изложена в новой редакции, </w:t>
      </w:r>
      <w:hyperlink r:id="rId5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Экспертиза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</w:t>
      </w:r>
      <w:r>
        <w:t xml:space="preserve"> для медицинского применения проводится в случае внесения изменений в документы, содержащиеся в регистрационном досье на зарегистрированный лекарственный препарат, в отношении:</w:t>
      </w:r>
    </w:p>
    <w:p w:rsidR="00000000" w:rsidRDefault="00AF6A18">
      <w:bookmarkStart w:id="601" w:name="sub_3021"/>
      <w:r>
        <w:t>1) сведений, указанных в инструкции по медицинскому применению лекарств</w:t>
      </w:r>
      <w:r>
        <w:t>енного препарата:</w:t>
      </w:r>
    </w:p>
    <w:p w:rsidR="00000000" w:rsidRDefault="00AF6A18">
      <w:bookmarkStart w:id="602" w:name="sub_30211"/>
      <w:bookmarkEnd w:id="601"/>
      <w:r>
        <w:t>а) лекарственная форма с указанием наименований и количественного состава действующих веществ и качественного состава вспомогательных веществ (при необходимости количественного состава вспомогательных веществ);</w:t>
      </w:r>
    </w:p>
    <w:p w:rsidR="00000000" w:rsidRDefault="00AF6A18">
      <w:bookmarkStart w:id="603" w:name="sub_30212"/>
      <w:bookmarkEnd w:id="602"/>
      <w:r>
        <w:t>б) фармакодинамика и фармакокинетика (за исключением фармакокинетики гомеопатических лекарственных препаратов и растительных лекарственных препаратов);</w:t>
      </w:r>
    </w:p>
    <w:p w:rsidR="00000000" w:rsidRDefault="00AF6A18">
      <w:bookmarkStart w:id="604" w:name="sub_30213"/>
      <w:bookmarkEnd w:id="603"/>
      <w:r>
        <w:t>в) показания для применения;</w:t>
      </w:r>
    </w:p>
    <w:p w:rsidR="00000000" w:rsidRDefault="00AF6A18">
      <w:bookmarkStart w:id="605" w:name="sub_30214"/>
      <w:bookmarkEnd w:id="604"/>
      <w:r>
        <w:t>г) противопоказания для примене</w:t>
      </w:r>
      <w:r>
        <w:t>ния;</w:t>
      </w:r>
    </w:p>
    <w:p w:rsidR="00000000" w:rsidRDefault="00AF6A18">
      <w:bookmarkStart w:id="606" w:name="sub_30215"/>
      <w:bookmarkEnd w:id="605"/>
      <w:r>
        <w:t>д) меры предосторожности при применении;</w:t>
      </w:r>
    </w:p>
    <w:p w:rsidR="00000000" w:rsidRDefault="00AF6A18">
      <w:bookmarkStart w:id="607" w:name="sub_30216"/>
      <w:bookmarkEnd w:id="606"/>
      <w:r>
        <w:t>е) указание возможности и особенностей применения лекарственного препарата для медицинского применения беременными женщинами, женщинами в период грудного вскармливания, детьм</w:t>
      </w:r>
      <w:r>
        <w:t>и, взрослыми, имеющими хронические заболевания;</w:t>
      </w:r>
    </w:p>
    <w:p w:rsidR="00000000" w:rsidRDefault="00AF6A18">
      <w:bookmarkStart w:id="608" w:name="sub_30217"/>
      <w:bookmarkEnd w:id="607"/>
      <w:r>
        <w:t>ж) режим дозирования, способы введения и применения, при необходимости время приема лекарственного препарата, продолжительность лечения, в том числе у детей до и после одного года;</w:t>
      </w:r>
    </w:p>
    <w:p w:rsidR="00000000" w:rsidRDefault="00AF6A18">
      <w:bookmarkStart w:id="609" w:name="sub_30218"/>
      <w:bookmarkEnd w:id="608"/>
      <w:r>
        <w:t>з) возможные побочные действия и нежелательные реакции при применении лекарственного препарата;</w:t>
      </w:r>
    </w:p>
    <w:p w:rsidR="00000000" w:rsidRDefault="00AF6A18">
      <w:bookmarkStart w:id="610" w:name="sub_30219"/>
      <w:bookmarkEnd w:id="609"/>
      <w:r>
        <w:t>и) симптомы передозировки, меры по оказанию помощи при передозировке;</w:t>
      </w:r>
    </w:p>
    <w:p w:rsidR="00000000" w:rsidRDefault="00AF6A18">
      <w:bookmarkStart w:id="611" w:name="sub_302110"/>
      <w:bookmarkEnd w:id="610"/>
      <w:r>
        <w:t>к) взаимодействие с другими лекарственными п</w:t>
      </w:r>
      <w:r>
        <w:t>репаратами и (или) пищевыми продуктами;</w:t>
      </w:r>
    </w:p>
    <w:p w:rsidR="00000000" w:rsidRDefault="00AF6A18">
      <w:bookmarkStart w:id="612" w:name="sub_302111"/>
      <w:bookmarkEnd w:id="611"/>
      <w:r>
        <w:t>л) формы выпуска лекарственного препарата;</w:t>
      </w:r>
    </w:p>
    <w:p w:rsidR="00000000" w:rsidRDefault="00AF6A18">
      <w:bookmarkStart w:id="613" w:name="sub_302112"/>
      <w:bookmarkEnd w:id="612"/>
      <w:r>
        <w:t>м) указание (при необходимости) особенностей действия лекарственного препарата при первом приеме или при его отмене;</w:t>
      </w:r>
    </w:p>
    <w:p w:rsidR="00000000" w:rsidRDefault="00AF6A18">
      <w:bookmarkStart w:id="614" w:name="sub_302113"/>
      <w:bookmarkEnd w:id="613"/>
      <w:r>
        <w:t>н) сведения о возможном влиянии лекарственного препарата для медицинского применения на способность управлять транспортными средствами, механизмами;</w:t>
      </w:r>
    </w:p>
    <w:p w:rsidR="00000000" w:rsidRDefault="00AF6A18">
      <w:bookmarkStart w:id="615" w:name="sub_302114"/>
      <w:bookmarkEnd w:id="614"/>
      <w:r>
        <w:t>о) срок годности и указание на запрет применения лекарственного препарата по истече</w:t>
      </w:r>
      <w:r>
        <w:t>нии срока годности;</w:t>
      </w:r>
    </w:p>
    <w:p w:rsidR="00000000" w:rsidRDefault="00AF6A18">
      <w:bookmarkStart w:id="616" w:name="sub_302115"/>
      <w:bookmarkEnd w:id="615"/>
      <w:r>
        <w:t>п) условия хранения;</w:t>
      </w:r>
    </w:p>
    <w:p w:rsidR="00000000" w:rsidRDefault="00AF6A18">
      <w:bookmarkStart w:id="617" w:name="sub_302116"/>
      <w:bookmarkEnd w:id="616"/>
      <w:r>
        <w:t>р) условия отпуска;</w:t>
      </w:r>
    </w:p>
    <w:p w:rsidR="00000000" w:rsidRDefault="00AF6A18">
      <w:bookmarkStart w:id="618" w:name="sub_3022"/>
      <w:bookmarkEnd w:id="617"/>
      <w:r>
        <w:t>2) состава лекарственного препарата для медицинского применения;</w:t>
      </w:r>
    </w:p>
    <w:p w:rsidR="00000000" w:rsidRDefault="00AF6A18">
      <w:bookmarkStart w:id="619" w:name="sub_3023"/>
      <w:bookmarkEnd w:id="618"/>
      <w:r>
        <w:t>3) изменения места производства лекарственного препарата</w:t>
      </w:r>
      <w:r>
        <w:t xml:space="preserve"> для медицинского применения;</w:t>
      </w:r>
    </w:p>
    <w:p w:rsidR="00000000" w:rsidRDefault="00AF6A18">
      <w:bookmarkStart w:id="620" w:name="sub_3024"/>
      <w:bookmarkEnd w:id="619"/>
      <w:r>
        <w:t>4) изменения показателей качества лекарственного препарата для медицинского применения и (или) методов контроля качества лекарственного препарата для медицинского применения;</w:t>
      </w:r>
    </w:p>
    <w:p w:rsidR="00000000" w:rsidRDefault="00AF6A18">
      <w:bookmarkStart w:id="621" w:name="sub_3025"/>
      <w:bookmarkEnd w:id="620"/>
      <w:r>
        <w:t xml:space="preserve">5) изменения срока </w:t>
      </w:r>
      <w:r>
        <w:t>годности лекарственного препарата для медицинского применения;</w:t>
      </w:r>
    </w:p>
    <w:p w:rsidR="00000000" w:rsidRDefault="00AF6A18">
      <w:bookmarkStart w:id="622" w:name="sub_3026"/>
      <w:bookmarkEnd w:id="621"/>
      <w:r>
        <w:t>6) сведений о необходимости внесения иных изменений в инструкцию по медицинскому применению лекарственного препарата, а также в иные документы, содержащиеся в регистрационном до</w:t>
      </w:r>
      <w:r>
        <w:t>сье на зарегистрированный лекарственный препарат. При этом решение о проведении экспертизы качества лекарственных средств и (или) экспертизы отношения ожидаемой пользы к возможному риску применения лекарственного препарата для медицинского применения прини</w:t>
      </w:r>
      <w:r>
        <w:t xml:space="preserve">мается в соответствии с утвержденной уполномоченным федеральным органом исполнительной власти </w:t>
      </w:r>
      <w:hyperlink r:id="rId545" w:history="1">
        <w:r>
          <w:rPr>
            <w:rStyle w:val="a4"/>
          </w:rPr>
          <w:t>классификацией</w:t>
        </w:r>
      </w:hyperlink>
      <w:r>
        <w:t xml:space="preserve"> изменений, вносимых в документы, содержащиеся в регистрационном досье на за</w:t>
      </w:r>
      <w:r>
        <w:t>регистрированный лекарственный препарат.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3" w:name="sub_303"/>
      <w:bookmarkEnd w:id="62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2021 г. - </w:t>
      </w:r>
      <w:hyperlink r:id="rId5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3. Заявитель вправе представить по собственной инициативе вместе с заявлением о внесении изменений в документы, содержащиеся в регистрационном досье на зарегистр</w:t>
      </w:r>
      <w:r>
        <w:t>ированный лекарственный препарат для медицинского применения, копии документов, подтверждающих уплату государственной пошлины за внесение в документы, содержащиеся в регистрационном досье на зарегистрированный лекарственный препарат для медицинского примен</w:t>
      </w:r>
      <w:r>
        <w:t>ения, изменений, требующих проведения экспертизы лекарственных средств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гос</w:t>
      </w:r>
      <w:r>
        <w:t>ударственной пошлины за внесение в документы, содержащиеся в регистрационном досье на зарегистрированный лекарственный препарат для медицинского применения, изменений, не требующих проведения экспертизы лекарственного средства, а также выдаваемые (предоста</w:t>
      </w:r>
      <w:r>
        <w:t xml:space="preserve">вляемые) уполномоченными федеральными органами исполнительной власти документы (сведения), указанные в </w:t>
      </w:r>
      <w:hyperlink w:anchor="sub_3011" w:history="1">
        <w:r>
          <w:rPr>
            <w:rStyle w:val="a4"/>
          </w:rPr>
          <w:t>частях 1.1</w:t>
        </w:r>
      </w:hyperlink>
      <w:r>
        <w:t xml:space="preserve"> и </w:t>
      </w:r>
      <w:hyperlink w:anchor="sub_3012" w:history="1">
        <w:r>
          <w:rPr>
            <w:rStyle w:val="a4"/>
          </w:rPr>
          <w:t>1.2</w:t>
        </w:r>
      </w:hyperlink>
      <w:r>
        <w:t xml:space="preserve"> настоящей статьи. В случае их непредставления уполномоченный федеральный орган испол</w:t>
      </w:r>
      <w:r>
        <w:t>нительной власти запрашивает указанные документы (сведения) в порядке межведомственного информационного взаимодействия.</w:t>
      </w:r>
    </w:p>
    <w:p w:rsidR="00000000" w:rsidRDefault="00AF6A18">
      <w:bookmarkStart w:id="624" w:name="sub_304"/>
      <w:r>
        <w:t xml:space="preserve">4. В течение десяти рабочих дней со дня поступления указанного в </w:t>
      </w:r>
      <w:hyperlink w:anchor="sub_301" w:history="1">
        <w:r>
          <w:rPr>
            <w:rStyle w:val="a4"/>
          </w:rPr>
          <w:t>части 1</w:t>
        </w:r>
      </w:hyperlink>
      <w:r>
        <w:t xml:space="preserve"> настоящей статьи заявления и не</w:t>
      </w:r>
      <w:r>
        <w:t>обходимых документов уполномоченный федеральный орган исполнительной власти:</w:t>
      </w:r>
    </w:p>
    <w:p w:rsidR="00000000" w:rsidRDefault="00AF6A18">
      <w:bookmarkStart w:id="625" w:name="sub_3041"/>
      <w:bookmarkEnd w:id="624"/>
      <w:r>
        <w:t>1) проводит проверку полноты и достоверности сведений, содержащихся в представленных заявителем материалах;</w:t>
      </w:r>
    </w:p>
    <w:p w:rsidR="00000000" w:rsidRDefault="00AF6A18">
      <w:bookmarkStart w:id="626" w:name="sub_3042"/>
      <w:bookmarkEnd w:id="625"/>
      <w:r>
        <w:t>2) принимает решение о проведении указан</w:t>
      </w:r>
      <w:r>
        <w:t xml:space="preserve">ных в </w:t>
      </w:r>
      <w:hyperlink w:anchor="sub_302" w:history="1">
        <w:r>
          <w:rPr>
            <w:rStyle w:val="a4"/>
          </w:rPr>
          <w:t>части 2</w:t>
        </w:r>
      </w:hyperlink>
      <w:r>
        <w:t xml:space="preserve"> настоящей статьи соответствующих экспертиз лекарственного средства или об отказе в их проведении;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7" w:name="sub_3043"/>
      <w:bookmarkEnd w:id="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3 части 4 статьи 30 настоящего Федерального закона внесены изменения, </w:t>
      </w:r>
      <w:hyperlink r:id="rId5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3)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</w:t>
      </w:r>
      <w:r>
        <w:t>азанием причин такого отказа.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8" w:name="sub_3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4</w:t>
      </w:r>
      <w:r>
        <w:rPr>
          <w:shd w:val="clear" w:color="auto" w:fill="F0F0F0"/>
        </w:rPr>
        <w:t>.1</w:t>
      </w:r>
    </w:p>
    <w:p w:rsidR="00000000" w:rsidRDefault="00AF6A18">
      <w:r>
        <w:t>4.1. В случае выявления недостоверности сведений, содержащихся в представленных заявителем материалах, уполномоченный федеральный орган исполнительной власти направляет заявителю запрос об уточнении указанных сведений. Данный запрос может быть передан у</w:t>
      </w:r>
      <w:r>
        <w:t xml:space="preserve">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связи. В случае направления данного запроса по почте заказным письмом он считается полученным по </w:t>
      </w:r>
      <w:r>
        <w:t>истечении шести дней с даты направления заказного письма.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9" w:name="sub_30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</w:t>
      </w:r>
      <w:r>
        <w:rPr>
          <w:shd w:val="clear" w:color="auto" w:fill="F0F0F0"/>
        </w:rPr>
        <w:t>го закона дополнена частью 4.2</w:t>
      </w:r>
    </w:p>
    <w:p w:rsidR="00000000" w:rsidRDefault="00AF6A18">
      <w:r>
        <w:t xml:space="preserve">4.2. Заявитель обязан представить ответ на запрос уполномоченного федерального органа исполнительной власти в срок, не превышающий девяноста рабочих дней со дня получения данного запроса. Срок, указанный в </w:t>
      </w:r>
      <w:hyperlink w:anchor="sub_304" w:history="1">
        <w:r>
          <w:rPr>
            <w:rStyle w:val="a4"/>
          </w:rPr>
          <w:t>части 4</w:t>
        </w:r>
      </w:hyperlink>
      <w:r>
        <w:t xml:space="preserve"> настоящей статьи, приостанавливается со дня направления заявителю запроса уполномоченного федерального органа исполнительной власти до </w:t>
      </w:r>
      <w:r>
        <w:lastRenderedPageBreak/>
        <w:t xml:space="preserve">дня получения им ответа на данный запрос и не учитывается при исчислении срока принятия решения о внесении </w:t>
      </w:r>
      <w:r>
        <w:t>изменений в документы, содержащиеся в регистрационном досье на зарегистрированный лекарственный препарат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0" w:name="sub_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22 декабря 2014 г. N 429-ФЗ в часть 5 статьи 30 настоящего Федерального закона внесены изменения, </w:t>
      </w:r>
      <w:hyperlink r:id="rId5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5. Основанием для отказа в проведении указанных в </w:t>
      </w:r>
      <w:hyperlink w:anchor="sub_302" w:history="1">
        <w:r>
          <w:rPr>
            <w:rStyle w:val="a4"/>
          </w:rPr>
          <w:t>части 2</w:t>
        </w:r>
      </w:hyperlink>
      <w:r>
        <w:t xml:space="preserve"> настоящей статьи экспертиз является представление документов, перечисленных в </w:t>
      </w:r>
      <w:hyperlink w:anchor="sub_301" w:history="1">
        <w:r>
          <w:rPr>
            <w:rStyle w:val="a4"/>
          </w:rPr>
          <w:t>ча</w:t>
        </w:r>
        <w:r>
          <w:rPr>
            <w:rStyle w:val="a4"/>
          </w:rPr>
          <w:t>стях 1</w:t>
        </w:r>
      </w:hyperlink>
      <w:r>
        <w:t xml:space="preserve"> и </w:t>
      </w:r>
      <w:hyperlink w:anchor="sub_303" w:history="1">
        <w:r>
          <w:rPr>
            <w:rStyle w:val="a4"/>
          </w:rPr>
          <w:t>3</w:t>
        </w:r>
      </w:hyperlink>
      <w:r>
        <w:t xml:space="preserve"> настоящей статьи, в неполном объеме, непредставление заявителем в установленный срок ответа на указанный в </w:t>
      </w:r>
      <w:hyperlink r:id="rId556" w:history="1">
        <w:r>
          <w:rPr>
            <w:rStyle w:val="a4"/>
          </w:rPr>
          <w:t>части 4.1</w:t>
        </w:r>
      </w:hyperlink>
      <w:r>
        <w:t xml:space="preserve"> настоящей статьи запрос уполномоченного федерального органа исполнительной власти, а также отсутствие в представленных документах достаточных сведений, подтверждающих необходимость внесения изменений, или отсутствие информации, подтверждающей факт уплаты </w:t>
      </w:r>
      <w:r>
        <w:t xml:space="preserve">государственных пошлин, указанных в </w:t>
      </w:r>
      <w:hyperlink w:anchor="sub_303" w:history="1">
        <w:r>
          <w:rPr>
            <w:rStyle w:val="a4"/>
          </w:rPr>
          <w:t>части 3</w:t>
        </w:r>
      </w:hyperlink>
      <w:r>
        <w:t xml:space="preserve"> настоящей статьи.</w:t>
      </w:r>
    </w:p>
    <w:p w:rsidR="00000000" w:rsidRDefault="00AF6A18">
      <w:bookmarkStart w:id="631" w:name="sub_306"/>
      <w:r>
        <w:t xml:space="preserve">6. Указанные в </w:t>
      </w:r>
      <w:hyperlink w:anchor="sub_302" w:history="1">
        <w:r>
          <w:rPr>
            <w:rStyle w:val="a4"/>
          </w:rPr>
          <w:t>части 2</w:t>
        </w:r>
      </w:hyperlink>
      <w:r>
        <w:t xml:space="preserve"> настоящей статьи экспертизы проводятся в порядке, установленном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</w:t>
      </w:r>
      <w:r>
        <w:t>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2" w:name="sub_307"/>
      <w:bookmarkEnd w:id="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7 статьи 30 настоящего Федерального закона внесены изменения</w:t>
      </w:r>
      <w:r>
        <w:rPr>
          <w:shd w:val="clear" w:color="auto" w:fill="F0F0F0"/>
        </w:rPr>
        <w:t xml:space="preserve">, </w:t>
      </w:r>
      <w:hyperlink r:id="rId5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7. В срок, не превышающий десяти рабочи</w:t>
      </w:r>
      <w:r>
        <w:t xml:space="preserve">х дней со дня получения заключений комиссий экспертов по результатам указанных в </w:t>
      </w:r>
      <w:hyperlink w:anchor="sub_302" w:history="1">
        <w:r>
          <w:rPr>
            <w:rStyle w:val="a4"/>
          </w:rPr>
          <w:t>части 2</w:t>
        </w:r>
      </w:hyperlink>
      <w:r>
        <w:t xml:space="preserve"> настоящей статьи экспертиз, уполномоченный федеральный орган исполнительной власти:</w:t>
      </w:r>
    </w:p>
    <w:p w:rsidR="00000000" w:rsidRDefault="00AF6A18">
      <w:bookmarkStart w:id="633" w:name="sub_3071"/>
      <w:r>
        <w:t>1) принимает решение о внесении изменений в докуме</w:t>
      </w:r>
      <w:r>
        <w:t>нты, содержащиеся в регистрационном досье на зарегистрированный лекарственный препарат для медицинского применения, или об отказе во внесении таких изменений;</w:t>
      </w:r>
    </w:p>
    <w:p w:rsidR="00000000" w:rsidRDefault="00AF6A18">
      <w:bookmarkStart w:id="634" w:name="sub_3072"/>
      <w:bookmarkEnd w:id="633"/>
      <w:r>
        <w:t xml:space="preserve">2) вносит в </w:t>
      </w:r>
      <w:hyperlink r:id="rId560" w:history="1">
        <w:r>
          <w:rPr>
            <w:rStyle w:val="a4"/>
          </w:rPr>
          <w:t>г</w:t>
        </w:r>
        <w:r>
          <w:rPr>
            <w:rStyle w:val="a4"/>
          </w:rPr>
          <w:t>осударственный реестр</w:t>
        </w:r>
      </w:hyperlink>
      <w:r>
        <w:t xml:space="preserve"> лекарственных средств на основании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применения, необходимые изменения и возвращает их заяви</w:t>
      </w:r>
      <w:r>
        <w:t>телю;</w:t>
      </w:r>
    </w:p>
    <w:p w:rsidR="00000000" w:rsidRDefault="00AF6A18">
      <w:bookmarkStart w:id="635" w:name="sub_3073"/>
      <w:bookmarkEnd w:id="634"/>
      <w:r>
        <w:t>3) выдает заявителю новое регистрационное удостоверение лекарственного препарата в случае изменения сведений, содержащихся в нем.</w:t>
      </w:r>
    </w:p>
    <w:p w:rsidR="00000000" w:rsidRDefault="00AF6A18">
      <w:bookmarkStart w:id="636" w:name="sub_308"/>
      <w:bookmarkEnd w:id="635"/>
      <w:r>
        <w:t>8. Основанием для отказа во внесении изменений в документы, содержащиеся в регистрационно</w:t>
      </w:r>
      <w:r>
        <w:t xml:space="preserve">м досье на зарегистрированный лекарственный препарат для медицинского применения, является заключение уполномоченного федерального органа исполнительной власти о возможности снижения безопасности, качества, </w:t>
      </w:r>
      <w:hyperlink w:anchor="sub_4024" w:history="1">
        <w:r>
          <w:rPr>
            <w:rStyle w:val="a4"/>
          </w:rPr>
          <w:t>эффективности лекарственно</w:t>
        </w:r>
        <w:r>
          <w:rPr>
            <w:rStyle w:val="a4"/>
          </w:rPr>
          <w:t>го средства</w:t>
        </w:r>
      </w:hyperlink>
      <w:r>
        <w:t xml:space="preserve"> в случае внесения таких изменений.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309"/>
      <w:bookmarkEnd w:id="6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часть 9 статьи 30 настоящего Федерального закона изложена в новой редакции, </w:t>
      </w:r>
      <w:hyperlink r:id="rId5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9. Допускается обращение лекарственных препаратов для медицинского применения до истечения срока годности, произведенных в течение ста восьмидесяти дней после даты принятия уполномоченным федеральным органом исполн</w:t>
      </w:r>
      <w:r>
        <w:t>ительной власти решения о внесении изменений в документы, содержащиеся в регистрационном досье,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30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638" w:name="sub_31"/>
      <w:r>
        <w:rPr>
          <w:rStyle w:val="a3"/>
        </w:rPr>
        <w:t>Статья 31.</w:t>
      </w:r>
      <w:r>
        <w:t xml:space="preserve"> Внесение изменений в документы, содержащиеся в регистрационном досье на зарегистрированный лекарственный препарат для ветеринарного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9" w:name="sub_311"/>
      <w:bookmarkEnd w:id="6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</w:t>
      </w:r>
      <w:r>
        <w:rPr>
          <w:shd w:val="clear" w:color="auto" w:fill="F0F0F0"/>
        </w:rPr>
        <w:t xml:space="preserve">асть 1 изменена с 1 января 2021 г. - </w:t>
      </w:r>
      <w:hyperlink r:id="rId5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1. </w:t>
      </w:r>
      <w:r>
        <w:t>В целях внесения изменений в документы, содержащиеся в регистрационном досье на зарегистрированный лекарственный препарат для ветеринарного применения, держатель или владелец регистрационного удостоверения лекарственного препарата или уполномоченное им дру</w:t>
      </w:r>
      <w:r>
        <w:t>гое юридическое лицо (далее в настоящей статье - заявитель) представляет в уполномоченный федеральный орган исполнительной власти заявление о внесении таких изменений по форме, установленной уполномоченным федеральным органом исполнительной власти, и прила</w:t>
      </w:r>
      <w:r>
        <w:t>гаемые к нему изменения в указанные документы, а также документы, подтверждающие необходимость внесения таких изменений. При необходимости внесения изменений в документы, содержащиеся в регистрационном досье на зарегистрированный лекарственный препарат для</w:t>
      </w:r>
      <w:r>
        <w:t xml:space="preserve"> ветеринарного применения, в случаях изменения и (или) дополнения производственной площадки лекарственного средства, а также изменения показателей качества лекарственного препарата для ветеринарного применения и (или) методов контроля качества лекарственно</w:t>
      </w:r>
      <w:r>
        <w:t>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(сведения):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5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1) сведения о дате предоставления и регистрационном номере лицензии на производство лекарственных средств, предоставленной производителю лекарственного препарата для ветеринарного применения, для российских производителей;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1" w:name="sub_3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2021 г. - </w:t>
      </w:r>
      <w:hyperlink r:id="rId5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69" w:history="1">
        <w:r>
          <w:rPr>
            <w:rStyle w:val="a4"/>
            <w:shd w:val="clear" w:color="auto" w:fill="F0F0F0"/>
          </w:rPr>
          <w:t>См. предыдущую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:rsidR="00000000" w:rsidRDefault="00AF6A18">
      <w:r>
        <w:t>2) сведения о дате предоставления и регистрационном номере лицензии на производство лекарственных средств, предоставленной производителю фармацевтической субстанции, входящей в состав лекарственного препарата для ветеринарного применения, для росс</w:t>
      </w:r>
      <w:r>
        <w:t>ийских производителей;</w:t>
      </w:r>
    </w:p>
    <w:p w:rsidR="00000000" w:rsidRDefault="00AF6A18">
      <w:bookmarkStart w:id="642" w:name="sub_3113"/>
      <w:r>
        <w:t xml:space="preserve">3) копия документа,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</w:t>
      </w:r>
      <w:r>
        <w:t xml:space="preserve">препарата требованиям </w:t>
      </w:r>
      <w:hyperlink r:id="rId570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и его перевод на русский язык, заверенные в установленном порядке, а также копия заключения о соответствии производит</w:t>
      </w:r>
      <w:r>
        <w:t>еля лекарственных средств требованиям правил надлежащей производственной практики,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применения, либо копия реш</w:t>
      </w:r>
      <w:r>
        <w:t>ения о проведении инспектирования производителя лекарственных средств,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применения. Указанные документы предст</w:t>
      </w:r>
      <w:r>
        <w:t>авляются в случае, если производство лекарственного препарата для ветеринарного применения осуществляется за пределами Российской Федерации;</w:t>
      </w:r>
    </w:p>
    <w:p w:rsidR="00000000" w:rsidRDefault="00AF6A18">
      <w:bookmarkStart w:id="643" w:name="sub_3114"/>
      <w:bookmarkEnd w:id="642"/>
      <w:r>
        <w:t xml:space="preserve">4) копия документа, выданного уполномоченным органом страны производителя </w:t>
      </w:r>
      <w:r>
        <w:lastRenderedPageBreak/>
        <w:t>фармацевтической субстанц</w:t>
      </w:r>
      <w:r>
        <w:t xml:space="preserve">ии и подтверждающего соответствие производителя фармацевтической субстанции, входящей в состав лекарственного препарата для ветеринарного применения, требованиям </w:t>
      </w:r>
      <w:hyperlink r:id="rId571" w:history="1">
        <w:r>
          <w:rPr>
            <w:rStyle w:val="a4"/>
          </w:rPr>
          <w:t>правил</w:t>
        </w:r>
      </w:hyperlink>
      <w:r>
        <w:t xml:space="preserve"> надлежащей прои</w:t>
      </w:r>
      <w:r>
        <w:t>зводственной практики, и его перевод на русский язык, заверенные в установленном порядке, в случае, если производство фармацевтической субстанции осуществляется за пределами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4" w:name="sub_31011"/>
      <w:bookmarkEnd w:id="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31 дополнена частью 1.1 с 15 июня 2018 г. - </w:t>
      </w:r>
      <w:hyperlink r:id="rId5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1.1. В случае изменения и (или) дополнения производственной площадки лекарственного средства доку</w:t>
      </w:r>
      <w:r>
        <w:t xml:space="preserve">менты, указанные в </w:t>
      </w:r>
      <w:hyperlink w:anchor="sub_311" w:history="1">
        <w:r>
          <w:rPr>
            <w:rStyle w:val="a4"/>
          </w:rPr>
          <w:t>части 1</w:t>
        </w:r>
      </w:hyperlink>
      <w:r>
        <w:t xml:space="preserve"> настоящей статьи, представляются заявителем в отношении изменяемой и (или) дополняемой производственной площадки лекарственного средства. Решение о внесении изменений в документы, содержащиеся в регистрац</w:t>
      </w:r>
      <w:r>
        <w:t>ионном досье на зарегистрированный лекарственный препарат для ветеринарного применения, или об отказе в их внесении принимается в случае необходимости проведения экспертизы лекарственного средства в срок, не превышающий девяноста рабочих дней, а в остальны</w:t>
      </w:r>
      <w:r>
        <w:t>х случаях в срок, не превышающий тридцати рабочих дней со дня принятия уполномоченным федеральным органом исполнительной власти заявления о внесении таких изменений.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3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31 дополнена частью 1.2 с 13 августа 2</w:t>
      </w:r>
      <w:r>
        <w:rPr>
          <w:shd w:val="clear" w:color="auto" w:fill="F0F0F0"/>
        </w:rPr>
        <w:t xml:space="preserve">019 г. - </w:t>
      </w:r>
      <w:hyperlink r:id="rId5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>1.2. В случае реорганизации держателя или владельца регистрационного удостоверения лекарственного препарата для ветеринарного пр</w:t>
      </w:r>
      <w:r>
        <w:t>именения, разработчика или производителя лекарственного препарата для ветеринарного применения в заявлении о внесении изменений в документы, содержащиеся в регистрационном досье на зарегистрированный лекарственный препарат для ветеринарного применения, ука</w:t>
      </w:r>
      <w:r>
        <w:t>зываются данные документа, подтверждающего внесение соответствующих изменений в Единый государственный реестр юридических лиц (для организаций, зарегистрированных на территории Российской Федерации), или иного документа, подтверждающего реорганизацию юриди</w:t>
      </w:r>
      <w:r>
        <w:t>ческого лица (для организаций, не зарегистрированных на территории Российской Федерации). Заявление о внесении изменений в документы, содержащиеся в регистрационном досье на зарегистрированный лекарственный препарат для ветеринарного применения, и прилагае</w:t>
      </w:r>
      <w:r>
        <w:t>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(для организаций, зарегистриро</w:t>
      </w:r>
      <w:r>
        <w:t>ванных на территории Российской Федерации) или со дня принятия соответствующего документа, подтверждающего реорганизацию юридического лица (для организаций, не зарегистрированных на территории Российской Федерации). В случае реорганизации держателя или вла</w:t>
      </w:r>
      <w:r>
        <w:t>дельца регистрационного удостоверения лекарственного препарата для ветеринарного применения заявление о внесении изменений в документы, содержащиеся в регистрационном досье на зарегистрированный лекарственный препарат для ветеринарного применения, подается</w:t>
      </w:r>
      <w:r>
        <w:t xml:space="preserve"> юридическим лицом, которому в ходе реорганизации передано право владения таким регистрационным удостоверением.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6" w:name="sub_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2 статьи 31 настоящего Федерального закона внесены изменения, </w:t>
      </w:r>
      <w:hyperlink r:id="rId5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В случае внесения изменений в документы, содержащиеся в регистрационном досье на зарегистрированный лекарственный препарат для ветеринарного применения, в отношении сведений, указанных в </w:t>
      </w:r>
      <w:hyperlink w:anchor="sub_17376" w:history="1">
        <w:r>
          <w:rPr>
            <w:rStyle w:val="a4"/>
          </w:rPr>
          <w:t>подпунктах "е"</w:t>
        </w:r>
      </w:hyperlink>
      <w:r>
        <w:t xml:space="preserve">, </w:t>
      </w:r>
      <w:hyperlink w:anchor="sub_17377" w:history="1">
        <w:r>
          <w:rPr>
            <w:rStyle w:val="a4"/>
          </w:rPr>
          <w:t>"ж"</w:t>
        </w:r>
      </w:hyperlink>
      <w:r>
        <w:t xml:space="preserve">, </w:t>
      </w:r>
      <w:hyperlink w:anchor="sub_173710" w:history="1">
        <w:r>
          <w:rPr>
            <w:rStyle w:val="a4"/>
          </w:rPr>
          <w:t>"к"</w:t>
        </w:r>
      </w:hyperlink>
      <w:r>
        <w:t xml:space="preserve">, </w:t>
      </w:r>
      <w:hyperlink w:anchor="sub_173711" w:history="1">
        <w:r>
          <w:rPr>
            <w:rStyle w:val="a4"/>
          </w:rPr>
          <w:t>"л"</w:t>
        </w:r>
      </w:hyperlink>
      <w:r>
        <w:t xml:space="preserve">, </w:t>
      </w:r>
      <w:hyperlink w:anchor="sub_173713" w:history="1">
        <w:r>
          <w:rPr>
            <w:rStyle w:val="a4"/>
          </w:rPr>
          <w:t>"н"</w:t>
        </w:r>
      </w:hyperlink>
      <w:r>
        <w:t xml:space="preserve">, </w:t>
      </w:r>
      <w:hyperlink w:anchor="sub_173717" w:history="1">
        <w:r>
          <w:rPr>
            <w:rStyle w:val="a4"/>
          </w:rPr>
          <w:t>"с"</w:t>
        </w:r>
      </w:hyperlink>
      <w:r>
        <w:t xml:space="preserve">, </w:t>
      </w:r>
      <w:hyperlink w:anchor="sub_173721" w:history="1">
        <w:r>
          <w:rPr>
            <w:rStyle w:val="a4"/>
          </w:rPr>
          <w:t>"х" пункта 7 части 3 статьи 1</w:t>
        </w:r>
        <w:r>
          <w:rPr>
            <w:rStyle w:val="a4"/>
          </w:rPr>
          <w:t>7</w:t>
        </w:r>
      </w:hyperlink>
      <w:r>
        <w:t xml:space="preserve"> настоящего Федерального закона, изменения и (или) дополнения производственной площадки </w:t>
      </w:r>
      <w:r>
        <w:lastRenderedPageBreak/>
        <w:t>лекарственного средства, а также в случае изменения показателей качества лекарственного препарата для ветеринарного применения и (или) методов контроля качества лек</w:t>
      </w:r>
      <w:r>
        <w:t>арственного препарата для ветеринарного применения проводится экспертиза лекарственного средства для ветеринарного применения. В случае необходимости внесения иных изменений в документы, содержащиеся в регистрационном досье на зарегистрированный лекарствен</w:t>
      </w:r>
      <w:r>
        <w:t>ный препарат для ветеринарного применения, экспертиза лекарственного средства для ветеринарного применения не проводится.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7" w:name="sub_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2021 г. - </w:t>
      </w:r>
      <w:hyperlink r:id="rId5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3. Заявитель вправе представить по собст</w:t>
      </w:r>
      <w:r>
        <w:t>венной инициативе вместе с заявлением о внесении изменений в документы, содержащиеся в регистрационном досье на зарегистрированный лекарственный препарат для ветеринарного применения, копии документов, подтверждающих уплату государственной пошлины за внесе</w:t>
      </w:r>
      <w:r>
        <w:t>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лекарственного средства, или изменений, не требующих проведения экспертизы лекарстве</w:t>
      </w:r>
      <w:r>
        <w:t xml:space="preserve">нного средства. В случае необходимости изменения сведений, содержащихся в регистрационном удостоверении лекарственного препарата для ветеринарного применения, с заявлением, указанным в </w:t>
      </w:r>
      <w:hyperlink w:anchor="sub_311" w:history="1">
        <w:r>
          <w:rPr>
            <w:rStyle w:val="a4"/>
          </w:rPr>
          <w:t>части 1</w:t>
        </w:r>
      </w:hyperlink>
      <w:r>
        <w:t xml:space="preserve"> настоящей статьи, заявитель вправе пре</w:t>
      </w:r>
      <w:r>
        <w:t xml:space="preserve">дставить по собственной инициативе копию документа, подтверждающего уплату государственной пошлины за выдачу регистрационного удостоверения лекарственного препарата. Заявитель вправе представить по собственной инициативе сведения о лицензиях, указанные в </w:t>
      </w:r>
      <w:hyperlink w:anchor="sub_31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112" w:history="1">
        <w:r>
          <w:rPr>
            <w:rStyle w:val="a4"/>
          </w:rPr>
          <w:t>2 части 1</w:t>
        </w:r>
      </w:hyperlink>
      <w:r>
        <w:t xml:space="preserve"> настоящей статьи, а также выдаваемые уполномоченными федеральными органами исполнительной власти документы, указанные в </w:t>
      </w:r>
      <w:hyperlink w:anchor="sub_3113" w:history="1">
        <w:r>
          <w:rPr>
            <w:rStyle w:val="a4"/>
          </w:rPr>
          <w:t>пункте 3 части 1</w:t>
        </w:r>
      </w:hyperlink>
      <w:r>
        <w:t xml:space="preserve"> настоящей статьи. В </w:t>
      </w:r>
      <w:r>
        <w:t>случае непредставления указанных документов (сведений) уполномоченный федеральный орган исполнительной власти запрашивает указанные документы (сведения) в порядке межведомственного информационного взаимодействия.</w:t>
      </w:r>
    </w:p>
    <w:p w:rsidR="00000000" w:rsidRDefault="00AF6A18">
      <w:bookmarkStart w:id="648" w:name="sub_314"/>
      <w:r>
        <w:t>4. В срок, не превышающий десяти раб</w:t>
      </w:r>
      <w:r>
        <w:t xml:space="preserve">очих дней со дня поступления указанного в </w:t>
      </w:r>
      <w:hyperlink w:anchor="sub_311" w:history="1">
        <w:r>
          <w:rPr>
            <w:rStyle w:val="a4"/>
          </w:rPr>
          <w:t>части 1</w:t>
        </w:r>
      </w:hyperlink>
      <w:r>
        <w:t xml:space="preserve"> настоящей статьи заявления и необходимых документов, уполномоченный федеральный орган исполнительной власти:</w:t>
      </w:r>
    </w:p>
    <w:p w:rsidR="00000000" w:rsidRDefault="00AF6A18">
      <w:bookmarkStart w:id="649" w:name="sub_3141"/>
      <w:bookmarkEnd w:id="648"/>
      <w:r>
        <w:t>1) проводит проверку полноты и достоверности сведений, со</w:t>
      </w:r>
      <w:r>
        <w:t>держащихся в представленных заявителем документах;</w:t>
      </w:r>
    </w:p>
    <w:p w:rsidR="00000000" w:rsidRDefault="00AF6A18">
      <w:bookmarkStart w:id="650" w:name="sub_3142"/>
      <w:bookmarkEnd w:id="649"/>
      <w:r>
        <w:t>2) принимает решение о проведении экспертизы лекарственного средства для ветеринарного применения или об отказе в ее проведении;</w:t>
      </w:r>
    </w:p>
    <w:p w:rsidR="00000000" w:rsidRDefault="00AF6A18">
      <w:bookmarkStart w:id="651" w:name="sub_3143"/>
      <w:bookmarkEnd w:id="650"/>
      <w:r>
        <w:t>3) уведомляет в письменной форме заявителя о</w:t>
      </w:r>
      <w:r>
        <w:t xml:space="preserve">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2" w:name="sub_31401"/>
      <w:bookmarkEnd w:id="6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31 дополнена частью 4.1 с 1</w:t>
      </w:r>
      <w:r>
        <w:rPr>
          <w:shd w:val="clear" w:color="auto" w:fill="F0F0F0"/>
        </w:rPr>
        <w:t xml:space="preserve">5 июня 2018 г. - </w:t>
      </w:r>
      <w:hyperlink r:id="rId5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4.1. В случае выявления недостоверности и (или) недостаточности сведений, содержащихся в представленных заявителем документа</w:t>
      </w:r>
      <w:r>
        <w:t>х, уполномоченный федеральный орган исполнительной власти направляет заявителю запрос об уточнении указанных сведений. Запрос может быть передан уполномоченному представителю заявителя под расписку, направлен по почте заказным письмом или передан в электро</w:t>
      </w:r>
      <w:r>
        <w:t>нной форме по телекоммуникационным каналам связи.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3" w:name="sub_31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31 дополнена частью 4.2 с 15 июня 2018 г. - </w:t>
      </w:r>
      <w:hyperlink r:id="rId5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lastRenderedPageBreak/>
        <w:t xml:space="preserve">4.2. Заявитель обязан представить ответ на запрос уполномоченного федерального </w:t>
      </w:r>
      <w:r>
        <w:t xml:space="preserve">органа исполнительной власти в срок, не превышающий девяноста рабочих дней со дня получения данного запроса. Сроки, указанные в </w:t>
      </w:r>
      <w:hyperlink w:anchor="sub_31011" w:history="1">
        <w:r>
          <w:rPr>
            <w:rStyle w:val="a4"/>
          </w:rPr>
          <w:t>части 1.1</w:t>
        </w:r>
      </w:hyperlink>
      <w:r>
        <w:t xml:space="preserve"> настоящей статьи, приостанавливаются со дня направления заявителю запроса уполномоченного ф</w:t>
      </w:r>
      <w:r>
        <w:t>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документы, содержащиеся в регистрационном досье на зарегистрированный лекарственный препарат для</w:t>
      </w:r>
      <w:r>
        <w:t xml:space="preserve"> ветеринарного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4" w:name="sub_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15 июня 2018 г. - </w:t>
      </w:r>
      <w:hyperlink r:id="rId5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5. Основанием для отказа в проведении экспертизы лекарственного средства для ветеринарного применения является представление документов,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</w:t>
        </w:r>
      </w:hyperlink>
      <w:r>
        <w:t xml:space="preserve"> настоящей статьи, в неполном объеме или отсутствие в представленных документах достаточных сведений, подтверждающих необходимость внесения изменений, либо непредставление заявителем в установленный срок ответа на указанный в </w:t>
      </w:r>
      <w:hyperlink w:anchor="sub_31401" w:history="1">
        <w:r>
          <w:rPr>
            <w:rStyle w:val="a4"/>
          </w:rPr>
          <w:t>части 4.1</w:t>
        </w:r>
      </w:hyperlink>
      <w:r>
        <w:t xml:space="preserve"> настоящей статьи запрос уполномоченного федерального органа исполнительной власти.</w:t>
      </w:r>
    </w:p>
    <w:p w:rsidR="00000000" w:rsidRDefault="00AF6A18">
      <w:bookmarkStart w:id="655" w:name="sub_316"/>
      <w:r>
        <w:t xml:space="preserve">6. Экспертиза лекарственного средства для ветеринарного применения в целях внесения изменений в документы, содержащиеся в регистрационном досье </w:t>
      </w:r>
      <w:r>
        <w:t xml:space="preserve">на зарегистрированный лекарственный препарат для ветеринарного применения, осуществляется в порядке, установленном </w:t>
      </w:r>
      <w:hyperlink w:anchor="sub_24" w:history="1">
        <w:r>
          <w:rPr>
            <w:rStyle w:val="a4"/>
          </w:rPr>
          <w:t>статьей 24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6" w:name="sub_361"/>
      <w:bookmarkEnd w:id="6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6.1 изменена с 13 ав</w:t>
      </w:r>
      <w:r>
        <w:rPr>
          <w:shd w:val="clear" w:color="auto" w:fill="F0F0F0"/>
        </w:rPr>
        <w:t xml:space="preserve">густа 2019 г. - </w:t>
      </w:r>
      <w:hyperlink r:id="rId5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6.1.</w:t>
      </w:r>
      <w:r>
        <w:t xml:space="preserve"> В срок, не превышающий десяти рабочих дней со дня получения заключения комиссии экспертов по результатам указанной в </w:t>
      </w:r>
      <w:hyperlink w:anchor="sub_312" w:history="1">
        <w:r>
          <w:rPr>
            <w:rStyle w:val="a4"/>
          </w:rPr>
          <w:t>части 2</w:t>
        </w:r>
      </w:hyperlink>
      <w:r>
        <w:t xml:space="preserve"> настоящей статьи экспертизы, уполномоченный федеральный орган исполнительной власти:</w:t>
      </w:r>
    </w:p>
    <w:p w:rsidR="00000000" w:rsidRDefault="00AF6A18">
      <w:bookmarkStart w:id="657" w:name="sub_3611"/>
      <w:r>
        <w:t>1) принимает</w:t>
      </w:r>
      <w:r>
        <w:t xml:space="preserve"> решение о внесении изменений в документы, содержащиеся в регистрационном досье на зарегистрированный лекарственный препарат для ветеринарного применения, или об отказе во внесении таких изменений;</w:t>
      </w:r>
    </w:p>
    <w:p w:rsidR="00000000" w:rsidRDefault="00AF6A18">
      <w:bookmarkStart w:id="658" w:name="sub_3612"/>
      <w:bookmarkEnd w:id="657"/>
      <w:r>
        <w:t>2) вносит в государственный реестр лекарст</w:t>
      </w:r>
      <w:r>
        <w:t>венных средств на основании решения о внесении изменений в документы, содержащиеся в регистрационном досье на зарегистрированный лекарственный препарат для ветеринарного применения, необходимые изменения и возвращает эти документы заявителю;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9" w:name="sub_3613"/>
      <w:bookmarkEnd w:id="6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6.1 дополнена пунктом 3 с 13 августа 2019 г. - </w:t>
      </w:r>
      <w:hyperlink r:id="rId5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>3) выдает заявителю новое регистрационно</w:t>
      </w:r>
      <w:r>
        <w:t>е удостоверение лекарственного препарата для ветеринарного применения в случае необходимости изменения сведений, содержащихся в нем, с сохранением номера ранее выданного регистрационного удостоверения лекарственного препарата для ветеринарного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0" w:name="sub_36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31 дополнена частью 6.2 с 15 июня 2018 г. - </w:t>
      </w:r>
      <w:hyperlink r:id="rId5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6.2. В случае внесения изменений в документы,</w:t>
      </w:r>
      <w:r>
        <w:t xml:space="preserve"> содержащиеся в регистрационном досье на зарегистрированный лекарственный препарат для ветеринарного применения, в части, касающейся изменения и (или) дополнения производственной площадки лекарственного препарата, при представлении заявителем в соответстви</w:t>
      </w:r>
      <w:r>
        <w:t xml:space="preserve">и с </w:t>
      </w:r>
      <w:hyperlink w:anchor="sub_3113" w:history="1">
        <w:r>
          <w:rPr>
            <w:rStyle w:val="a4"/>
          </w:rPr>
          <w:t>пунктом 3 части 1</w:t>
        </w:r>
      </w:hyperlink>
      <w:r>
        <w:t xml:space="preserve">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срок, указанный в </w:t>
      </w:r>
      <w:hyperlink w:anchor="sub_361" w:history="1">
        <w:r>
          <w:rPr>
            <w:rStyle w:val="a4"/>
          </w:rPr>
          <w:t>части 6.1</w:t>
        </w:r>
      </w:hyperlink>
      <w:r>
        <w:t xml:space="preserve"> н</w:t>
      </w:r>
      <w:r>
        <w:t xml:space="preserve">астоящей статьи, </w:t>
      </w:r>
      <w:r>
        <w:lastRenderedPageBreak/>
        <w:t>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</w:t>
      </w:r>
      <w:r>
        <w:t xml:space="preserve">в требованиям </w:t>
      </w:r>
      <w:hyperlink r:id="rId587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но не более чем на сто восемьдесят рабочих дней. 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1" w:name="sub_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15 июня 2018 г.</w:t>
      </w:r>
      <w:r>
        <w:rPr>
          <w:shd w:val="clear" w:color="auto" w:fill="F0F0F0"/>
        </w:rPr>
        <w:t xml:space="preserve"> - </w:t>
      </w:r>
      <w:hyperlink r:id="rId5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7. Основанием для отказа во внесении измен</w:t>
      </w:r>
      <w:r>
        <w:t xml:space="preserve">ений в документы, содержащиеся в регистрационном досье на зарегистрированный лекарственный препарат для ветеринарного применения, в случаях, не требующих проведения экспертизы лекарственного средства, является представление документов,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</w:t>
        </w:r>
      </w:hyperlink>
      <w:r>
        <w:t xml:space="preserve"> настоящей статьи, в неполном объеме или отсутствие в представленных документах сведений, которые должны быть в них отражены, либо непредставление заявителем в установленный срок ответа на указанный в </w:t>
      </w:r>
      <w:hyperlink w:anchor="sub_31401" w:history="1">
        <w:r>
          <w:rPr>
            <w:rStyle w:val="a4"/>
          </w:rPr>
          <w:t>части 4.1</w:t>
        </w:r>
      </w:hyperlink>
      <w:r>
        <w:t xml:space="preserve"> настоящей статьи запрос уполномоченного федерального органа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2" w:name="sub_3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31 дополнена частью 7.1 с 15 июня 2018 г. - </w:t>
      </w:r>
      <w:hyperlink r:id="rId5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7.1. Основанием для отказа во внесении изменений в документы, содержащиеся в регистрационном досье на зарегистрированный лекарственный препарат для ветеринарного применения, в случаях,</w:t>
      </w:r>
      <w:r>
        <w:t xml:space="preserve"> требующих проведения экспертизы лекарственного средства, является заключение уполномоченного федерального органа исполнительной власти о возможности снижения безопасности, качества, эффективности лекарственного препарата вследствие внесения изменений в ук</w:t>
      </w:r>
      <w:r>
        <w:t xml:space="preserve">азанные документы,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</w:t>
      </w:r>
      <w:hyperlink r:id="rId591" w:history="1">
        <w:r>
          <w:rPr>
            <w:rStyle w:val="a4"/>
          </w:rPr>
          <w:t>правил</w:t>
        </w:r>
      </w:hyperlink>
      <w:r>
        <w:t xml:space="preserve"> надлежащей </w:t>
      </w:r>
      <w:r>
        <w:t>производственной практики в случае изменения и (или) дополнения производственной площадки лекарственного препарата, если производство лекарственного препарата для ветеринарного применения осуществляется за пределами Российской Федерации, или отсутствие это</w:t>
      </w:r>
      <w:r>
        <w:t>го заключения.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3" w:name="sub_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8 статьи 31 настоящего Федерального закона изложена в новой редакции, </w:t>
      </w:r>
      <w:hyperlink r:id="rId5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8. Допускается обращение лекарственных пре</w:t>
      </w:r>
      <w:r>
        <w:t>паратов для ветеринарного применения до истечения срока годности,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документы, содержащиеся в регистраци</w:t>
      </w:r>
      <w:r>
        <w:t>онном досье на лекарственный препарат, в соответствии с информацией, содержащейся в документах регистрационного досье на лекарственный препарат до даты принятия такого решения.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664" w:name="sub_32"/>
      <w:r>
        <w:rPr>
          <w:rStyle w:val="a3"/>
        </w:rPr>
        <w:t>Статья 32.</w:t>
      </w:r>
      <w:r>
        <w:t xml:space="preserve"> Отмена государственной регистрации лекарственного препарата</w:t>
      </w:r>
    </w:p>
    <w:bookmarkEnd w:id="664"/>
    <w:p w:rsidR="00000000" w:rsidRDefault="00AF6A18">
      <w:r>
        <w:t>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</w:t>
      </w:r>
      <w:r>
        <w:t>ченным федеральным органом исполнительной власти в случае:</w:t>
      </w:r>
    </w:p>
    <w:p w:rsidR="00000000" w:rsidRDefault="00AF6A18">
      <w:bookmarkStart w:id="665" w:name="sub_321"/>
      <w:r>
        <w:t>1) представления соответствующим уполномоченным федеральным органом исполнительной власти заключения о риске или об угрозе здоровью, жизни человека или животного при применении лекарственног</w:t>
      </w:r>
      <w:r>
        <w:t xml:space="preserve">о препарата, превышающих его эффективность, по </w:t>
      </w:r>
      <w:r>
        <w:lastRenderedPageBreak/>
        <w:t>результатам осуществляемого им мониторинга безопасности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6" w:name="sub_322"/>
      <w:bookmarkEnd w:id="6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22 декабря 2014 г. N 429-ФЗ в пункт 2 статьи 32 настоящего Федерального закона внесены изменения, </w:t>
      </w:r>
      <w:hyperlink r:id="rId5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2)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</w:t>
      </w:r>
      <w:r>
        <w:t>ации лекарственного препарата;</w:t>
      </w:r>
    </w:p>
    <w:p w:rsidR="00000000" w:rsidRDefault="00AF6A18">
      <w:bookmarkStart w:id="667" w:name="sub_323"/>
      <w:r>
        <w:t>3) неподтверждения государственной регистрации лекарственного препарата по истечении срока действия регистрационного удостоверения, выданного на пять лет;</w:t>
      </w:r>
    </w:p>
    <w:p w:rsidR="00000000" w:rsidRDefault="00AF6A18">
      <w:bookmarkStart w:id="668" w:name="sub_324"/>
      <w:bookmarkEnd w:id="667"/>
      <w:r>
        <w:t>4) непр</w:t>
      </w:r>
      <w:r>
        <w:t>едставления заявителем информации, которая может повлечь за собой необходимость внесения изменений в документы, содержащиеся в регистрационном досье на зарегистрированный лекарственный препарат, в течение тридцати рабочих дней со дня наступления этих измен</w:t>
      </w:r>
      <w:r>
        <w:t>ений;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325"/>
      <w:bookmarkEnd w:id="6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5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5 статьи 32 настоящего Федерального закона внесены изменения, </w:t>
      </w:r>
      <w:hyperlink r:id="rId5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5) осуществления государственной регистрации лека</w:t>
      </w:r>
      <w:r>
        <w:t xml:space="preserve">рственного препарата под торговым наименованием зарегистрированного ранее под этим </w:t>
      </w:r>
      <w:hyperlink w:anchor="sub_4017" w:history="1">
        <w:r>
          <w:rPr>
            <w:rStyle w:val="a4"/>
          </w:rPr>
          <w:t>торговым наименованием лекарственного препарата</w:t>
        </w:r>
      </w:hyperlink>
      <w:r>
        <w:t>, отличающегося качественным составом действующих веществ;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0" w:name="sub_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15 июня 2018 г. - </w:t>
      </w:r>
      <w:hyperlink r:id="rId6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6) осущест</w:t>
      </w:r>
      <w:r>
        <w:t xml:space="preserve">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</w:t>
      </w:r>
      <w:r>
        <w:t>наименованиями;</w:t>
      </w:r>
    </w:p>
    <w:p w:rsidR="00000000" w:rsidRDefault="00AF6A18">
      <w:bookmarkStart w:id="671" w:name="sub_327"/>
      <w:r>
        <w:t>7) вынесения судом решения о нарушении прав правообладателя объектов интеллектуальной собственности при обращении лекарственных средств;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2" w:name="sub_328"/>
      <w:bookmarkEnd w:id="6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32 настоящего Федерального закона дополнена пунктом 8, </w:t>
      </w:r>
      <w:hyperlink r:id="rId60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8) отсутствия </w:t>
      </w:r>
      <w:r>
        <w:t>лекарственного препарата в обращении в Российской Федерации в течение трех и более лет;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3" w:name="sub_3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</w:t>
      </w:r>
      <w:r>
        <w:rPr>
          <w:shd w:val="clear" w:color="auto" w:fill="F0F0F0"/>
        </w:rPr>
        <w:t xml:space="preserve">ья 32 настоящего Федерального закона дополнена пунктом 9, </w:t>
      </w:r>
      <w:hyperlink r:id="rId60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9) невыполнения держателем или владельцем регистрационного удостоверения лекарственного препа</w:t>
      </w:r>
      <w:r>
        <w:t xml:space="preserve">рата либо уполномоченным ими другим юридическим лицом мероприятий по обеспечению безопасности лекарственных препаратов, установленных уполномоченным федеральным органом исполнительной власти в соответствии с </w:t>
      </w:r>
      <w:hyperlink w:anchor="sub_64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 64</w:t>
        </w:r>
      </w:hyperlink>
      <w:r>
        <w:t xml:space="preserve"> настоящего Федерального закона, в рамках осуществления фармаконадзора;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4" w:name="sub_3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статья 32 настоящего Федерального закона дополнена пунктом 10, </w:t>
      </w:r>
      <w:hyperlink r:id="rId60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10) отказа держателя или владельца регистрационного удостоверения лекарственного </w:t>
      </w:r>
      <w:r>
        <w:t xml:space="preserve">препарата либо уполномоченного ими другого юридического лица от внесения изменений в </w:t>
      </w:r>
      <w:r>
        <w:lastRenderedPageBreak/>
        <w:t>инструкцию по применению лекарственного препарата, касающихся новых подтвержденных данных о том, что риск причинения вреда здоровью человека или животного вследствие прием</w:t>
      </w:r>
      <w:r>
        <w:t>а лекарственного препарата превышает эффективность его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11 с 1 января 2023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</w:t>
      </w:r>
      <w:r>
        <w:rPr>
          <w:shd w:val="clear" w:color="auto" w:fill="F0F0F0"/>
        </w:rPr>
        <w:t xml:space="preserve">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675" w:name="sub_33"/>
      <w:r>
        <w:rPr>
          <w:rStyle w:val="a3"/>
        </w:rPr>
        <w:t>Статья 33.</w:t>
      </w:r>
      <w:r>
        <w:t xml:space="preserve"> Государственный реестр лекарственных средств</w:t>
      </w:r>
    </w:p>
    <w:bookmarkEnd w:id="67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Государственном реестре лекарственных средств, утвержденное Минздравом РФ 1 декабря 1998 г. N 01/29-15</w:t>
      </w:r>
    </w:p>
    <w:p w:rsidR="00000000" w:rsidRDefault="00AF6A18">
      <w:bookmarkStart w:id="676" w:name="sub_331"/>
      <w:r>
        <w:t xml:space="preserve">1. </w:t>
      </w:r>
      <w:hyperlink r:id="rId612" w:history="1">
        <w:r>
          <w:rPr>
            <w:rStyle w:val="a4"/>
          </w:rPr>
          <w:t>Государственный реестр</w:t>
        </w:r>
      </w:hyperlink>
      <w:r>
        <w:t xml:space="preserve"> лекарственных средств содержит перечень лекарственных препаратов, прошедших государственную регистрацию, перечень фармацевтических субстанций, входящих в состав л</w:t>
      </w:r>
      <w:r>
        <w:t>екарственных препаратов, и следующую информацию:</w:t>
      </w:r>
    </w:p>
    <w:p w:rsidR="00000000" w:rsidRDefault="00AF6A18">
      <w:bookmarkStart w:id="677" w:name="sub_3311"/>
      <w:bookmarkEnd w:id="676"/>
      <w:r>
        <w:t>1) в отношении лекарственных препаратов: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8" w:name="sub_33111"/>
      <w:bookmarkEnd w:id="6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 xml:space="preserve">2 декабря 2014 г. N 429-ФЗ в подпункт "а" пункта 1 части 1 статьи 33 настоящего Федерального закона внесены изменения, </w:t>
      </w:r>
      <w:hyperlink r:id="rId6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F6A18">
      <w:r>
        <w:t>а) наименование лекарственного препарата (</w:t>
      </w:r>
      <w:hyperlink w:anchor="sub_4016" w:history="1">
        <w:r>
          <w:rPr>
            <w:rStyle w:val="a4"/>
          </w:rPr>
          <w:t>международное непатентованное</w:t>
        </w:r>
      </w:hyperlink>
      <w:r>
        <w:t xml:space="preserve">, или группировочное, или химическое и </w:t>
      </w:r>
      <w:hyperlink w:anchor="sub_4017" w:history="1">
        <w:r>
          <w:rPr>
            <w:rStyle w:val="a4"/>
          </w:rPr>
          <w:t>торговое наим</w:t>
        </w:r>
        <w:r>
          <w:rPr>
            <w:rStyle w:val="a4"/>
          </w:rPr>
          <w:t>енования</w:t>
        </w:r>
      </w:hyperlink>
      <w:r>
        <w:t>);</w:t>
      </w:r>
    </w:p>
    <w:p w:rsidR="00000000" w:rsidRDefault="00AF6A18">
      <w:bookmarkStart w:id="679" w:name="sub_33112"/>
      <w:r>
        <w:t>б) лекарственная форма с указанием дозировки лекарственного препарата и его количества в потребительской упаковке;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0" w:name="sub_33113"/>
      <w:bookmarkEnd w:id="6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2018 г. - </w:t>
      </w:r>
      <w:hyperlink r:id="rId6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в) наименование держателя или владельца регистрационного удо</w:t>
      </w:r>
      <w:r>
        <w:t>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(для российских юридических лиц - иде</w:t>
      </w:r>
      <w:r>
        <w:t>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1" w:name="sub_3311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68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января 2018 г. - </w:t>
      </w:r>
      <w:hyperlink r:id="rId6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г)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</w:t>
      </w:r>
      <w:r>
        <w:t>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</w:t>
      </w:r>
      <w:r>
        <w:t>тельщика в стране регистрации (инкорпорации) или его аналог);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2" w:name="sub_33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подпункт "д" пункта 1 ча</w:t>
      </w:r>
      <w:r>
        <w:rPr>
          <w:shd w:val="clear" w:color="auto" w:fill="F0F0F0"/>
        </w:rPr>
        <w:t xml:space="preserve">сти 1 статьи </w:t>
      </w:r>
      <w:r>
        <w:rPr>
          <w:shd w:val="clear" w:color="auto" w:fill="F0F0F0"/>
        </w:rPr>
        <w:lastRenderedPageBreak/>
        <w:t xml:space="preserve">33 настоящего Федерального закона изложен в новой редакции, </w:t>
      </w:r>
      <w:hyperlink r:id="rId6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22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подпункта в предыдущей редакции</w:t>
        </w:r>
      </w:hyperlink>
    </w:p>
    <w:p w:rsidR="00000000" w:rsidRDefault="00AF6A18">
      <w:r>
        <w:t>д) фармакотерапевтическая группа, код лекарственного препарата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AF6A18">
      <w:bookmarkStart w:id="683" w:name="sub_33116"/>
      <w:r>
        <w:t>е) показания и противопоказания к прим</w:t>
      </w:r>
      <w:r>
        <w:t>енению лекарственного препарата;</w:t>
      </w:r>
    </w:p>
    <w:p w:rsidR="00000000" w:rsidRDefault="00AF6A18">
      <w:bookmarkStart w:id="684" w:name="sub_33117"/>
      <w:bookmarkEnd w:id="683"/>
      <w:r>
        <w:t xml:space="preserve">ж) </w:t>
      </w:r>
      <w:hyperlink w:anchor="sub_4050" w:history="1">
        <w:r>
          <w:rPr>
            <w:rStyle w:val="a4"/>
          </w:rPr>
          <w:t>побочные действия</w:t>
        </w:r>
      </w:hyperlink>
      <w:r>
        <w:t xml:space="preserve"> лекарственного препарата;</w:t>
      </w:r>
    </w:p>
    <w:p w:rsidR="00000000" w:rsidRDefault="00AF6A18">
      <w:bookmarkStart w:id="685" w:name="sub_33118"/>
      <w:bookmarkEnd w:id="684"/>
      <w:r>
        <w:t>з) срок годности лекарственного препарата;</w:t>
      </w:r>
    </w:p>
    <w:p w:rsidR="00000000" w:rsidRDefault="00AF6A18">
      <w:bookmarkStart w:id="686" w:name="sub_33119"/>
      <w:bookmarkEnd w:id="685"/>
      <w:r>
        <w:t>и) условия хранения лекарственного препарата;</w:t>
      </w:r>
    </w:p>
    <w:p w:rsidR="00000000" w:rsidRDefault="00AF6A18">
      <w:bookmarkStart w:id="687" w:name="sub_331110"/>
      <w:bookmarkEnd w:id="686"/>
      <w:r>
        <w:t>к) условия отпуска лекарственного препарата;</w:t>
      </w:r>
    </w:p>
    <w:p w:rsidR="00000000" w:rsidRDefault="00AF6A18">
      <w:bookmarkStart w:id="688" w:name="sub_331111"/>
      <w:bookmarkEnd w:id="687"/>
      <w:r>
        <w:t xml:space="preserve">л) номер </w:t>
      </w:r>
      <w:hyperlink w:anchor="sub_4019" w:history="1">
        <w:r>
          <w:rPr>
            <w:rStyle w:val="a4"/>
          </w:rPr>
          <w:t>фармакопейной статьи</w:t>
        </w:r>
      </w:hyperlink>
      <w:r>
        <w:t xml:space="preserve"> или в случае ее отсутствия номер </w:t>
      </w:r>
      <w:hyperlink w:anchor="sub_4200" w:history="1">
        <w:r>
          <w:rPr>
            <w:rStyle w:val="a4"/>
          </w:rPr>
          <w:t>нормативной документации</w:t>
        </w:r>
      </w:hyperlink>
      <w:r>
        <w:t xml:space="preserve"> либо нормативного документа;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9" w:name="sub_331112"/>
      <w:bookmarkEnd w:id="6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подпункт "м" пункта 1 части 1 статьи 33 настоящего Федерального закона внесены изм</w:t>
      </w:r>
      <w:r>
        <w:rPr>
          <w:shd w:val="clear" w:color="auto" w:fill="F0F0F0"/>
        </w:rPr>
        <w:t xml:space="preserve">енения, </w:t>
      </w:r>
      <w:hyperlink r:id="rId6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2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F6A18">
      <w:r>
        <w:t>м) дата государственной ре</w:t>
      </w:r>
      <w:r>
        <w:t xml:space="preserve">гистрации лекарственного препарата и его </w:t>
      </w:r>
      <w:hyperlink w:anchor="sub_4027" w:history="1">
        <w:r>
          <w:rPr>
            <w:rStyle w:val="a4"/>
          </w:rPr>
          <w:t>регистрационный номер</w:t>
        </w:r>
      </w:hyperlink>
      <w:r>
        <w:t>, дата замены регистрационного удостоверения лекарственного препарата на бессрочное регистрационное удостоверение лекарственного препарата, дата подачи заявления о подт</w:t>
      </w:r>
      <w:r>
        <w:t>верждении государственной регистрации лекарственного препарата, дата отмены государственной регистрации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0" w:name="sub_33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1 части 1 статьи 33 настоящего Федерального закона дополнен подпунктом "н", </w:t>
      </w:r>
      <w:hyperlink r:id="rId62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н) качественный</w:t>
      </w:r>
      <w:r>
        <w:t xml:space="preserve"> состав и количественный состав действующих веществ и качественный состав вспомогательных веществ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1" w:name="sub_331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28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22 декабря 2014 г. N 429-ФЗ пункт 1 части 1 статьи 33 настоящего Федерального закона дополнен подпунктом "о", </w:t>
      </w:r>
      <w:hyperlink r:id="rId62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о) информация обо всех разреш</w:t>
      </w:r>
      <w:r>
        <w:t>енных видах вторичной (потребительской) упаковки;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2" w:name="sub_331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"п" изменен с 1 марта 2020 г. - </w:t>
      </w:r>
      <w:hyperlink r:id="rId6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</w:t>
      </w:r>
      <w:r>
        <w:rPr>
          <w:shd w:val="clear" w:color="auto" w:fill="F0F0F0"/>
        </w:rPr>
        <w:t>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п)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(для лекарственных препаратов для медицинского применения);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3" w:name="sub_331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"р" изменен с 1 марта 2020 г. - </w:t>
      </w:r>
      <w:hyperlink r:id="rId6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33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AF6A18">
      <w:r>
        <w:t xml:space="preserve">р) наличие лекарственного препарата в </w:t>
      </w:r>
      <w:hyperlink r:id="rId634" w:history="1">
        <w:r>
          <w:rPr>
            <w:rStyle w:val="a4"/>
          </w:rPr>
          <w:t>перечне</w:t>
        </w:r>
      </w:hyperlink>
      <w:r>
        <w:t xml:space="preserve"> жизненно необходимых и важнейших лекарственных препаратов (для лекарственных препаратов для медицинского применения);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4" w:name="sub_331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1 части 1 статьи 33 настоящего Федерального закона дополнен подпунктом "с", </w:t>
      </w:r>
      <w:hyperlink r:id="rId63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с) наличие в лекарственном препарате наркотических средств, психотропных веществ и их прекурсоров, подлежащих контролю в Российской Федерации, в соответствии с за</w:t>
      </w:r>
      <w:r>
        <w:t xml:space="preserve">конодательством Российской Федерации, международными договорами Российской Федерации, в том числе </w:t>
      </w:r>
      <w:hyperlink r:id="rId637" w:history="1">
        <w:r>
          <w:rPr>
            <w:rStyle w:val="a4"/>
          </w:rPr>
          <w:t xml:space="preserve">Единой </w:t>
        </w:r>
        <w:r>
          <w:rPr>
            <w:rStyle w:val="a4"/>
          </w:rPr>
          <w:lastRenderedPageBreak/>
          <w:t>конвенцией</w:t>
        </w:r>
      </w:hyperlink>
      <w:r>
        <w:t xml:space="preserve"> о наркотических средствах 1961 года и </w:t>
      </w:r>
      <w:hyperlink r:id="rId638" w:history="1">
        <w:r>
          <w:rPr>
            <w:rStyle w:val="a4"/>
          </w:rPr>
          <w:t>Конвенцией</w:t>
        </w:r>
      </w:hyperlink>
      <w:r>
        <w:t xml:space="preserve"> о психотропных веществах 1971 года;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5" w:name="sub_33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</w:t>
      </w:r>
      <w:r>
        <w:rPr>
          <w:shd w:val="clear" w:color="auto" w:fill="F0F0F0"/>
        </w:rPr>
        <w:t xml:space="preserve">кт 1 части 1 статьи 33 настоящего Федерального закона дополнен подпунктом "т", </w:t>
      </w:r>
      <w:hyperlink r:id="rId64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т) информация о том, является ли данный лекарственный препарат референтн</w:t>
      </w:r>
      <w:r>
        <w:t>ым лекарственным препаратом;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6" w:name="sub_33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1 части 1 статьи 33 настоящего Федерального закон</w:t>
      </w:r>
      <w:r>
        <w:rPr>
          <w:shd w:val="clear" w:color="auto" w:fill="F0F0F0"/>
        </w:rPr>
        <w:t xml:space="preserve">а дополнен подпунктом "у", </w:t>
      </w:r>
      <w:hyperlink r:id="rId64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у) сведения о подаче заявления о внесении изменений в документы, содержащиеся в регистрационном досье на лекарственный препа</w:t>
      </w:r>
      <w:r>
        <w:t>рат;</w:t>
      </w:r>
    </w:p>
    <w:p w:rsidR="00000000" w:rsidRDefault="00AF6A18">
      <w:bookmarkStart w:id="697" w:name="sub_331120"/>
      <w:r>
        <w:t xml:space="preserve">ф) утратил силу с 1 марта 2020 г. - </w:t>
      </w:r>
      <w:hyperlink r:id="rId643" w:history="1">
        <w:r>
          <w:rPr>
            <w:rStyle w:val="a4"/>
          </w:rPr>
          <w:t>Федеральный закон</w:t>
        </w:r>
      </w:hyperlink>
      <w:r>
        <w:t xml:space="preserve"> от 27 декабря 2019 г. N 475-ФЗ</w:t>
      </w:r>
    </w:p>
    <w:bookmarkEnd w:id="697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8"/>
        <w:rPr>
          <w:shd w:val="clear" w:color="auto" w:fill="F0F0F0"/>
        </w:rPr>
      </w:pPr>
      <w:bookmarkStart w:id="698" w:name="sub_331121"/>
      <w:r>
        <w:t xml:space="preserve"> </w:t>
      </w:r>
      <w:hyperlink r:id="rId6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1 части 1 статьи 33 настоящего Федерального закона дополнен п</w:t>
      </w:r>
      <w:r>
        <w:rPr>
          <w:shd w:val="clear" w:color="auto" w:fill="F0F0F0"/>
        </w:rPr>
        <w:t xml:space="preserve">одпунктом "х", </w:t>
      </w:r>
      <w:hyperlink r:id="rId64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bookmarkEnd w:id="698"/>
    <w:p w:rsidR="00000000" w:rsidRDefault="00AF6A18">
      <w:r>
        <w:t>х) срок введения лекарственного препарата в гражданский оборот;</w:t>
      </w:r>
    </w:p>
    <w:p w:rsidR="00000000" w:rsidRDefault="00AF6A18">
      <w:bookmarkStart w:id="699" w:name="sub_3312"/>
      <w:r>
        <w:t>2) в отношении фармацевтических субстанций: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0" w:name="sub_33122"/>
      <w:bookmarkEnd w:id="6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подпункт "а" пункта 2 части 1 статьи 33 настоящего Федерального закона внесены измен</w:t>
      </w:r>
      <w:r>
        <w:rPr>
          <w:shd w:val="clear" w:color="auto" w:fill="F0F0F0"/>
        </w:rPr>
        <w:t xml:space="preserve">ения, </w:t>
      </w:r>
      <w:hyperlink r:id="rId6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F6A18">
      <w:r>
        <w:t>а) наименование фармацевтичес</w:t>
      </w:r>
      <w:r>
        <w:t>кой субстанции (международное непатентованное, или группировочное, или химическое и торговое наименования);</w:t>
      </w:r>
    </w:p>
    <w:p w:rsidR="00000000" w:rsidRDefault="00AF6A18">
      <w:bookmarkStart w:id="701" w:name="sub_33123"/>
      <w:r>
        <w:t>б) наименование и адрес производителя фармацевтической субстанции;</w:t>
      </w:r>
    </w:p>
    <w:p w:rsidR="00000000" w:rsidRDefault="00AF6A18">
      <w:bookmarkStart w:id="702" w:name="sub_33124"/>
      <w:bookmarkEnd w:id="701"/>
      <w:r>
        <w:t>в) срок годности фармацевтической субстанции;</w:t>
      </w:r>
    </w:p>
    <w:p w:rsidR="00000000" w:rsidRDefault="00AF6A18">
      <w:bookmarkStart w:id="703" w:name="sub_33125"/>
      <w:bookmarkEnd w:id="702"/>
      <w:r>
        <w:t>г) условия хранения фармацевтической субстанции;</w:t>
      </w:r>
    </w:p>
    <w:p w:rsidR="00000000" w:rsidRDefault="00AF6A18">
      <w:bookmarkStart w:id="704" w:name="sub_33126"/>
      <w:bookmarkEnd w:id="703"/>
      <w:r>
        <w:t>д) номер фармакопейной статьи или в случае ее отсутствия номер нормативной документации либо нормативного документа;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5" w:name="sub_33127"/>
      <w:bookmarkEnd w:id="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2 части 1 статьи 33 настоящего Федерального закона дополнен подпунктом "е", </w:t>
      </w:r>
      <w:hyperlink r:id="rId65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е) наличие фармацевтической субстанции в </w:t>
      </w:r>
      <w:hyperlink r:id="rId652" w:history="1">
        <w:r>
          <w:rPr>
            <w:rStyle w:val="a4"/>
          </w:rPr>
          <w:t>перечне</w:t>
        </w:r>
      </w:hyperlink>
      <w:r>
        <w:t xml:space="preserve"> наркотических средств, психотропных веществ и их прекурсоров, подлежащих контролю в Рос</w:t>
      </w:r>
      <w:r>
        <w:t xml:space="preserve">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653" w:history="1">
        <w:r>
          <w:rPr>
            <w:rStyle w:val="a4"/>
          </w:rPr>
          <w:t>Единой конвенцией</w:t>
        </w:r>
      </w:hyperlink>
      <w:r>
        <w:t xml:space="preserve"> о наркотических средствах 1961 год</w:t>
      </w:r>
      <w:r>
        <w:t xml:space="preserve">а и </w:t>
      </w:r>
      <w:hyperlink r:id="rId654" w:history="1">
        <w:r>
          <w:rPr>
            <w:rStyle w:val="a4"/>
          </w:rPr>
          <w:t>Конвенцией</w:t>
        </w:r>
      </w:hyperlink>
      <w:r>
        <w:t xml:space="preserve"> о психотропных веществах 1971 года.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6" w:name="sub_3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 xml:space="preserve">2 декабря 2014 г. N 429-ФЗ часть 2 статьи 33 настоящего Федерального закона изложена в новой редакции, </w:t>
      </w:r>
      <w:hyperlink r:id="rId6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Фармацевтическая субстанция, произведенная для реализации, может быть включена в государственный реестр лекарственных средств на основании заявления разработчика или производителя лекарственн</w:t>
      </w:r>
      <w:r>
        <w:t xml:space="preserve">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порядке, установленном </w:t>
      </w:r>
      <w:hyperlink w:anchor="sub_34" w:history="1">
        <w:r>
          <w:rPr>
            <w:rStyle w:val="a4"/>
          </w:rPr>
          <w:t>статьей 34</w:t>
        </w:r>
      </w:hyperlink>
      <w:r>
        <w:t xml:space="preserve"> настоящего Федерального</w:t>
      </w:r>
      <w:r>
        <w:t xml:space="preserve"> закона. В отношении фармацевтических субстанций, произведенных для реализации, в </w:t>
      </w:r>
      <w:r>
        <w:lastRenderedPageBreak/>
        <w:t>государственном реестре лекарственных средств содержится следующая информация:</w:t>
      </w:r>
    </w:p>
    <w:p w:rsidR="00000000" w:rsidRDefault="00AF6A18">
      <w:bookmarkStart w:id="707" w:name="sub_3321"/>
      <w:r>
        <w:t>1) наименование фармацевтической субстанции (международное непатентованное, или группир</w:t>
      </w:r>
      <w:r>
        <w:t>овочное, или химическое и торговое наименования);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3322"/>
      <w:bookmarkEnd w:id="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2018 г. - </w:t>
      </w:r>
      <w:hyperlink r:id="rId6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</w:t>
      </w:r>
      <w:r>
        <w:rPr>
          <w:shd w:val="clear" w:color="auto" w:fill="F0F0F0"/>
        </w:rPr>
        <w:t>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2) наименование, адрес производителя фармацевтической субстанции, а также в отношении лекарственных средств для медицинского применения сведения о регистраци</w:t>
      </w:r>
      <w:r>
        <w:t>и производителя фармацевтической субстанции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</w:t>
      </w:r>
      <w:r>
        <w:t>его органа, регистрационный номер, код налогоплательщика в стране регистрации (инкорпорации) или его аналог);</w:t>
      </w:r>
    </w:p>
    <w:p w:rsidR="00000000" w:rsidRDefault="00AF6A18">
      <w:bookmarkStart w:id="709" w:name="sub_3323"/>
      <w:r>
        <w:t>3) срок годности фармацевтической субстанции;</w:t>
      </w:r>
    </w:p>
    <w:p w:rsidR="00000000" w:rsidRDefault="00AF6A18">
      <w:bookmarkStart w:id="710" w:name="sub_3324"/>
      <w:bookmarkEnd w:id="709"/>
      <w:r>
        <w:t>4) условия хранения фармацевтической субстанции;</w:t>
      </w:r>
    </w:p>
    <w:p w:rsidR="00000000" w:rsidRDefault="00AF6A18">
      <w:bookmarkStart w:id="711" w:name="sub_3325"/>
      <w:bookmarkEnd w:id="710"/>
      <w:r>
        <w:t>5) номер фа</w:t>
      </w:r>
      <w:r>
        <w:t>рмакопейной статьи либо в случае ее отсутствия номер нормативной документации или нормативного документа;</w:t>
      </w:r>
    </w:p>
    <w:p w:rsidR="00000000" w:rsidRDefault="00AF6A18">
      <w:bookmarkStart w:id="712" w:name="sub_3326"/>
      <w:bookmarkEnd w:id="711"/>
      <w:r>
        <w:t xml:space="preserve">6) наличие фармацевтической субстанции в </w:t>
      </w:r>
      <w:hyperlink r:id="rId660" w:history="1">
        <w:r>
          <w:rPr>
            <w:rStyle w:val="a4"/>
          </w:rPr>
          <w:t>перечне</w:t>
        </w:r>
      </w:hyperlink>
      <w:r>
        <w:t xml:space="preserve"> наркотических</w:t>
      </w:r>
      <w:r>
        <w:t xml:space="preserve">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</w:t>
      </w:r>
      <w:hyperlink r:id="rId661" w:history="1">
        <w:r>
          <w:rPr>
            <w:rStyle w:val="a4"/>
          </w:rPr>
          <w:t>Единой конвенцией</w:t>
        </w:r>
      </w:hyperlink>
      <w:r>
        <w:t xml:space="preserve"> о наркотических средствах 1961 года и </w:t>
      </w:r>
      <w:hyperlink r:id="rId662" w:history="1">
        <w:r>
          <w:rPr>
            <w:rStyle w:val="a4"/>
          </w:rPr>
          <w:t>Конвенцией</w:t>
        </w:r>
      </w:hyperlink>
      <w:r>
        <w:t xml:space="preserve"> о психотропных веществах 1971 года;</w:t>
      </w:r>
    </w:p>
    <w:p w:rsidR="00000000" w:rsidRDefault="00AF6A18">
      <w:bookmarkStart w:id="713" w:name="sub_3327"/>
      <w:bookmarkEnd w:id="712"/>
      <w:r>
        <w:t>7) дата включения фармацев</w:t>
      </w:r>
      <w:r>
        <w:t>тической субстанции в государственный реестр лекарственных средств, дата внесения изменений в документы фармацевтической субстанции, дата исключения фармацевтической субстанции из государственного реестра лекарственных средств.</w:t>
      </w:r>
    </w:p>
    <w:p w:rsidR="00000000" w:rsidRDefault="00AF6A18">
      <w:bookmarkStart w:id="714" w:name="sub_333"/>
      <w:bookmarkEnd w:id="713"/>
      <w:r>
        <w:t xml:space="preserve">3. </w:t>
      </w:r>
      <w:hyperlink r:id="rId663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лекарственных средств для медицинского применения и </w:t>
      </w:r>
      <w:hyperlink r:id="rId664" w:history="1">
        <w:r>
          <w:rPr>
            <w:rStyle w:val="a4"/>
          </w:rPr>
          <w:t>порядок</w:t>
        </w:r>
      </w:hyperlink>
      <w:r>
        <w:t xml:space="preserve"> ведения государственн</w:t>
      </w:r>
      <w:r>
        <w:t>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власти.</w:t>
      </w:r>
    </w:p>
    <w:bookmarkEnd w:id="71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5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наименование статьи 34 настоящего Федерального закона изложено в новой редакции, </w:t>
      </w:r>
      <w:hyperlink r:id="rId6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34.</w:t>
      </w:r>
      <w:r>
        <w:t xml:space="preserve"> Включение в государственный реестр лекарств</w:t>
      </w:r>
      <w:r>
        <w:t>енных средств и исключение из государственного реестра лекарственных средств фармацевтической субстанции, произведенной для реализации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6" w:name="sub_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22 декабря 2014 г. N 429-ФЗ в часть 1 статьи 34 настоящего Федерального закона внесены изменения, </w:t>
      </w:r>
      <w:hyperlink r:id="rId6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Для включения </w:t>
      </w:r>
      <w:hyperlink w:anchor="sub_4002" w:history="1">
        <w:r>
          <w:rPr>
            <w:rStyle w:val="a4"/>
          </w:rPr>
          <w:t>фармацевтической субстанции</w:t>
        </w:r>
      </w:hyperlink>
      <w:r>
        <w:t>, произведенной для реализации, в государственный реестр лекарственных средств, проводится экспертиза ее качества.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7" w:name="sub_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2021 г. - </w:t>
      </w:r>
      <w:hyperlink r:id="rId6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lastRenderedPageBreak/>
        <w:t xml:space="preserve">2. Экспертиза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субстанции, составление комиссией экспертов заключений по результатам этой экспертизы и их направление в уполномоч</w:t>
      </w:r>
      <w:r>
        <w:t>енный федеральный орган исполнительной власти осуществляются в срок,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(</w:t>
      </w:r>
      <w:r>
        <w:t>сведений):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8" w:name="sub_3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6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1)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</w:t>
      </w:r>
      <w:hyperlink r:id="rId675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выданных (предоставленных) уполномоченным федеральным органом исполнительной власти, в случае, если производство лекарственного средства осуществляется в Р</w:t>
      </w:r>
      <w:r>
        <w:t>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9" w:name="sub_3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6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2) копия документа, выданного уполномоченным органом страны производителя лекарственного средства и подтверждающего разрешение производства лекарственного средства, и его перевод на русский язык, за</w:t>
      </w:r>
      <w:r>
        <w:t xml:space="preserve">веренные в установленном порядке, а также копия заключения о соответствии производителя лекарственных средств требованиям </w:t>
      </w:r>
      <w:hyperlink r:id="rId678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выданного уполном</w:t>
      </w:r>
      <w:r>
        <w:t>оченным федеральным органом исполнительной власти, либо копия решения уполномоченного федерального органа исполнительной власти о проведении инспектирования производителя лекарственного средства. Указанные документы представляются в случае, если производст</w:t>
      </w:r>
      <w:r>
        <w:t>во лекарственного средства осуществляется за пределами Российской Федерации;</w:t>
      </w:r>
    </w:p>
    <w:p w:rsidR="00000000" w:rsidRDefault="00AF6A18">
      <w:bookmarkStart w:id="720" w:name="sub_3423"/>
      <w:r>
        <w:t>3) документ, содержащий следующие сведения о фармацевтической субстанции:</w:t>
      </w:r>
    </w:p>
    <w:p w:rsidR="00000000" w:rsidRDefault="00AF6A18">
      <w:bookmarkStart w:id="721" w:name="sub_34231"/>
      <w:bookmarkEnd w:id="720"/>
      <w:r>
        <w:t>а) наименование фармацевтической субстанции, ее структура, общие свойства;</w:t>
      </w:r>
    </w:p>
    <w:p w:rsidR="00000000" w:rsidRDefault="00AF6A18">
      <w:bookmarkStart w:id="722" w:name="sub_34232"/>
      <w:bookmarkEnd w:id="721"/>
      <w:r>
        <w:t>б) наименование и адрес производителя;</w:t>
      </w:r>
    </w:p>
    <w:p w:rsidR="00000000" w:rsidRDefault="00AF6A18">
      <w:bookmarkStart w:id="723" w:name="sub_34233"/>
      <w:bookmarkEnd w:id="722"/>
      <w:r>
        <w:t>в) технология производства с описанием стадий производства и методов контроля на всех стадиях производства;</w:t>
      </w:r>
    </w:p>
    <w:p w:rsidR="00000000" w:rsidRDefault="00AF6A18">
      <w:bookmarkStart w:id="724" w:name="sub_34234"/>
      <w:bookmarkEnd w:id="723"/>
      <w:r>
        <w:t>г) описание разработки процесса производства;</w:t>
      </w:r>
    </w:p>
    <w:p w:rsidR="00000000" w:rsidRDefault="00AF6A18">
      <w:bookmarkStart w:id="725" w:name="sub_34235"/>
      <w:bookmarkEnd w:id="724"/>
      <w:r>
        <w:t>д) описание контроля критических стадий процесса производства и промежуточной продукции;</w:t>
      </w:r>
    </w:p>
    <w:p w:rsidR="00000000" w:rsidRDefault="00AF6A18">
      <w:bookmarkStart w:id="726" w:name="sub_34236"/>
      <w:bookmarkEnd w:id="725"/>
      <w:r>
        <w:t>е) документальное подтверждение (валидация) процессов и (или) их оценка;</w:t>
      </w:r>
    </w:p>
    <w:p w:rsidR="00000000" w:rsidRDefault="00AF6A18">
      <w:bookmarkStart w:id="727" w:name="sub_34237"/>
      <w:bookmarkEnd w:id="726"/>
      <w:r>
        <w:t>ж) свойства и структура действующих веществ;</w:t>
      </w:r>
    </w:p>
    <w:p w:rsidR="00000000" w:rsidRDefault="00AF6A18">
      <w:bookmarkStart w:id="728" w:name="sub_34238"/>
      <w:bookmarkEnd w:id="727"/>
      <w:r>
        <w:t>з) характеристика примесей;</w:t>
      </w:r>
    </w:p>
    <w:p w:rsidR="00000000" w:rsidRDefault="00AF6A18">
      <w:bookmarkStart w:id="729" w:name="sub_34239"/>
      <w:bookmarkEnd w:id="728"/>
      <w:r>
        <w:t>и) спецификация на фармацевтическую субстанцию и ее обоснование;</w:t>
      </w:r>
    </w:p>
    <w:p w:rsidR="00000000" w:rsidRDefault="00AF6A18">
      <w:bookmarkStart w:id="730" w:name="sub_342310"/>
      <w:bookmarkEnd w:id="729"/>
      <w:r>
        <w:t>к) аналитические методики, используемые при осуществлении контроля качества фармацевтической субстанции;</w:t>
      </w:r>
    </w:p>
    <w:p w:rsidR="00000000" w:rsidRDefault="00AF6A18">
      <w:bookmarkStart w:id="731" w:name="sub_342311"/>
      <w:bookmarkEnd w:id="730"/>
      <w:r>
        <w:t>л) документальное подтверждение (валидация) аналитических методик, используемых при осуществлении контроля качества фармацевтической субстанции;</w:t>
      </w:r>
    </w:p>
    <w:p w:rsidR="00000000" w:rsidRDefault="00AF6A18">
      <w:bookmarkStart w:id="732" w:name="sub_342312"/>
      <w:bookmarkEnd w:id="731"/>
      <w:r>
        <w:t>м) результаты анализа серий фармацевтической субстанции;</w:t>
      </w:r>
    </w:p>
    <w:p w:rsidR="00000000" w:rsidRDefault="00AF6A18">
      <w:bookmarkStart w:id="733" w:name="sub_342313"/>
      <w:bookmarkEnd w:id="732"/>
      <w:r>
        <w:t>н) пер</w:t>
      </w:r>
      <w:r>
        <w:t>ечень стандартных образцов или веществ, используемых при осуществлении контроля качества;</w:t>
      </w:r>
    </w:p>
    <w:p w:rsidR="00000000" w:rsidRDefault="00AF6A18">
      <w:bookmarkStart w:id="734" w:name="sub_342314"/>
      <w:bookmarkEnd w:id="733"/>
      <w:r>
        <w:t>о) описание характеристик и свойств упаковочных материалов и укупорочных средств;</w:t>
      </w:r>
    </w:p>
    <w:p w:rsidR="00000000" w:rsidRDefault="00AF6A18">
      <w:bookmarkStart w:id="735" w:name="sub_342315"/>
      <w:bookmarkEnd w:id="734"/>
      <w:r>
        <w:t>п) данные о стабильности фармацевтической су</w:t>
      </w:r>
      <w:r>
        <w:t>бстанции;</w:t>
      </w:r>
    </w:p>
    <w:p w:rsidR="00000000" w:rsidRDefault="00AF6A18">
      <w:bookmarkStart w:id="736" w:name="sub_342316"/>
      <w:bookmarkEnd w:id="735"/>
      <w:r>
        <w:t>р) срок годности;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7" w:name="sub_3424"/>
      <w:bookmarkEnd w:id="73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3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4 с 1 января 2018 г. - </w:t>
      </w:r>
      <w:hyperlink r:id="rId6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</w:t>
      </w:r>
      <w:r>
        <w:rPr>
          <w:shd w:val="clear" w:color="auto" w:fill="F0F0F0"/>
        </w:rPr>
        <w:t> г. N 425-ФЗ</w:t>
      </w:r>
    </w:p>
    <w:p w:rsidR="00000000" w:rsidRDefault="00AF6A18">
      <w:r>
        <w:t>4) документ,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</w:t>
      </w:r>
      <w:r>
        <w:t xml:space="preserve">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аналог).</w:t>
      </w:r>
    </w:p>
    <w:p w:rsidR="00000000" w:rsidRDefault="00AF6A18">
      <w:bookmarkStart w:id="738" w:name="sub_343"/>
      <w:r>
        <w:t xml:space="preserve">3. Для проведения экспертизы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 заявитель представляет в уполномоченный федеральный орган исполнительной власти:</w:t>
      </w:r>
    </w:p>
    <w:p w:rsidR="00000000" w:rsidRDefault="00AF6A18">
      <w:bookmarkStart w:id="739" w:name="sub_3431"/>
      <w:bookmarkEnd w:id="738"/>
      <w:r>
        <w:t>1) заявление о включении в государственный реестр лекарственных средств данной фармацевтиче</w:t>
      </w:r>
      <w:r>
        <w:t>ской субстанции;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0" w:name="sub_3432"/>
      <w:bookmarkEnd w:id="7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пункт 2 части 3 статьи 34 настоящего Федерального закона изложен</w:t>
      </w:r>
      <w:r>
        <w:rPr>
          <w:shd w:val="clear" w:color="auto" w:fill="F0F0F0"/>
        </w:rPr>
        <w:t xml:space="preserve"> в новой редакции, </w:t>
      </w:r>
      <w:hyperlink r:id="rId6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2) копия документа, </w:t>
      </w:r>
      <w:r>
        <w:t>подтверждающего уплату государственной пошлины за включение в государственный реестр лекарственных средств фармацевтической субстанции, произведенной для реализации, либо по собственной инициативе указанный документ. В случае его непредставления заявителем</w:t>
      </w:r>
      <w:r>
        <w:t xml:space="preserve">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пошлины, содержащейся в Государственной информационной системе о государственных и муници</w:t>
      </w:r>
      <w:r>
        <w:t>пальных платежах, на основании представленной заявителем копии документа, подтверждающего уплату государственной пошлины;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1" w:name="sub_3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3 части 3 статьи 34 настоящего Федерального закона внесены изменения, </w:t>
      </w:r>
      <w:hyperlink r:id="rId6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3) документы, указанные в </w:t>
      </w:r>
      <w:hyperlink w:anchor="sub_34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2" w:name="sub_3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3 статьи 34 настоящего Федерального закона дополнена пунктом 4, </w:t>
      </w:r>
      <w:hyperlink r:id="rId6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4) заявление о выдаче</w:t>
      </w:r>
      <w:r>
        <w:t xml:space="preserve"> разрешения на ввоз в Российскую Федерацию конкретной партии незарегистрированного лекарственного средства, предназначенного для проведения указанной экспертизы.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3" w:name="sub_34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34 дополнена частью 3.1 с 1 января 2021 г.</w:t>
      </w:r>
      <w:r>
        <w:rPr>
          <w:shd w:val="clear" w:color="auto" w:fill="F0F0F0"/>
        </w:rPr>
        <w:t xml:space="preserve"> - </w:t>
      </w:r>
      <w:hyperlink r:id="rId6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r>
        <w:t>3.1. В случае непредставления с зая</w:t>
      </w:r>
      <w:r>
        <w:t xml:space="preserve">влением о включении в государственный реестр лекарственных средств фармацевтической субстанции документов, подтверждающих уплату государственной пошлины и указанных в </w:t>
      </w:r>
      <w:hyperlink w:anchor="sub_3432" w:history="1">
        <w:r>
          <w:rPr>
            <w:rStyle w:val="a4"/>
          </w:rPr>
          <w:t>пункте 2 части 3</w:t>
        </w:r>
      </w:hyperlink>
      <w:r>
        <w:t xml:space="preserve"> настоящей статьи, а также выдаваемых (предоста</w:t>
      </w:r>
      <w:r>
        <w:t xml:space="preserve">вляемых) уполномоченными федеральными органами исполнительной власти документов (сведений), указанных в </w:t>
      </w:r>
      <w:hyperlink w:anchor="sub_342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3422" w:history="1">
        <w:r>
          <w:rPr>
            <w:rStyle w:val="a4"/>
          </w:rPr>
          <w:t>2 части 2</w:t>
        </w:r>
      </w:hyperlink>
      <w:r>
        <w:t xml:space="preserve"> настоящей статьи, уполномоченный федеральный орган исполнительной власти запра</w:t>
      </w:r>
      <w:r>
        <w:t>шивает указанные документы (сведения) в порядке межведомственного информационного взаимодействия.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4" w:name="sub_3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в часть 4 статьи 34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69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AF6A18">
      <w:r>
        <w:t xml:space="preserve">4. В течение десяти рабочих дней со дня принятия заявления о включении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 в государственный реестр лекарственных средств и документов</w:t>
      </w:r>
      <w:r>
        <w:t xml:space="preserve">, перечисленных в части 1 и </w:t>
      </w:r>
      <w:hyperlink w:anchor="sub_3432" w:history="1">
        <w:r>
          <w:rPr>
            <w:rStyle w:val="a4"/>
          </w:rPr>
          <w:t>пункте 2 части 3</w:t>
        </w:r>
      </w:hyperlink>
      <w:r>
        <w:t xml:space="preserve"> настоящей статьи, уполномоченный федеральный орган исполнительной власти:</w:t>
      </w:r>
    </w:p>
    <w:p w:rsidR="00000000" w:rsidRDefault="00AF6A18">
      <w:bookmarkStart w:id="745" w:name="sub_3441"/>
      <w:r>
        <w:t>1) проводит проверку полноты и достоверности данных, содержащихся в представленных заявителем документа</w:t>
      </w:r>
      <w:r>
        <w:t>х;</w:t>
      </w:r>
    </w:p>
    <w:p w:rsidR="00000000" w:rsidRDefault="00AF6A18">
      <w:bookmarkStart w:id="746" w:name="sub_3442"/>
      <w:bookmarkEnd w:id="745"/>
      <w:r>
        <w:t xml:space="preserve">2) принимает решение о направлении в экспертное учреждение задания на проведение экспертизы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 или об отказе в таком направлении;</w:t>
      </w:r>
    </w:p>
    <w:p w:rsidR="00000000" w:rsidRDefault="00AF6A18">
      <w:bookmarkStart w:id="747" w:name="sub_3443"/>
      <w:bookmarkEnd w:id="746"/>
      <w:r>
        <w:t>3) уведомляет в электронной или письменной форме заявителя о принятом решении или в случае отказа с указанием причин такого отказа.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34041"/>
      <w:bookmarkEnd w:id="7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34 настоящего Федерального закона дополнена частью 4.1</w:t>
      </w:r>
    </w:p>
    <w:p w:rsidR="00000000" w:rsidRDefault="00AF6A18">
      <w:r>
        <w:t>4.1. В случае выявления недостоверности сведений, содержащихся в представленных заявителем материалах, уполномоченный федеральный орган ис</w:t>
      </w:r>
      <w:r>
        <w:t>полнительной власти направляет заявителю запрос об уточнении указанных сведений.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</w:t>
      </w:r>
      <w:r>
        <w:t>кационным каналам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9" w:name="sub_34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34 настоящего Федерального закона дополнена частью 4.2</w:t>
      </w:r>
    </w:p>
    <w:p w:rsidR="00000000" w:rsidRDefault="00AF6A18">
      <w:r>
        <w:t xml:space="preserve">4.2. Заявитель обязан представить ответ на запрос уполномоченного федерального органа исполнительной власти в </w:t>
      </w:r>
      <w:r>
        <w:t xml:space="preserve">срок, не превышающий девяноста рабочих дней со дня получения данного запроса. Срок, указанный в </w:t>
      </w:r>
      <w:hyperlink w:anchor="sub_344" w:history="1">
        <w:r>
          <w:rPr>
            <w:rStyle w:val="a4"/>
          </w:rPr>
          <w:t>части 4</w:t>
        </w:r>
      </w:hyperlink>
      <w:r>
        <w:t xml:space="preserve"> настоящей статьи, приостанавливается со дня направления заявителю запроса уполномоченного федерального органа исполнительной вл</w:t>
      </w:r>
      <w:r>
        <w:t>асти до дня получения им ответа на данный запрос и не учитывается при исчислении срока экспертизы качества фармацевтической субстанции, неиспользуемой при производстве лекарственных препаратов.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0" w:name="sub_3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5 статьи 34 настоящего Федерального закона изложена в новой редакции, </w:t>
      </w:r>
      <w:hyperlink r:id="rId695" w:history="1">
        <w:r>
          <w:rPr>
            <w:rStyle w:val="a4"/>
            <w:shd w:val="clear" w:color="auto" w:fill="F0F0F0"/>
          </w:rPr>
          <w:t xml:space="preserve">вступающей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5. Основанием для отказа в направлении в экспертное учреждение задания на проведение экспертизы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 является непредставление документов, указанных в </w:t>
      </w:r>
      <w:hyperlink w:anchor="sub_342" w:history="1">
        <w:r>
          <w:rPr>
            <w:rStyle w:val="a4"/>
          </w:rPr>
          <w:t>части 2</w:t>
        </w:r>
      </w:hyperlink>
      <w:r>
        <w:t xml:space="preserve"> настоящей статьи, отсутствие информации, подтверждающей факт уплаты государственной пошлины за вкл</w:t>
      </w:r>
      <w:r>
        <w:t xml:space="preserve">ючение фармацевтической субстанции, произведенной для реализации, в государственный реестр лекарственных средств, непредставление заявителем в установленный срок ответа на указанный в </w:t>
      </w:r>
      <w:hyperlink w:anchor="sub_34041" w:history="1">
        <w:r>
          <w:rPr>
            <w:rStyle w:val="a4"/>
          </w:rPr>
          <w:t>части 4.1</w:t>
        </w:r>
      </w:hyperlink>
      <w:r>
        <w:t xml:space="preserve"> настоящей статьи запрос уполномочен</w:t>
      </w:r>
      <w:r>
        <w:t>ного федерального органа исполнительной власти или представление документов, не содержащих исчерпывающего перечня необходимых сведений.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1" w:name="sub_3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6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6 статьи 34 настоящего Федерального закона внесены изменения, </w:t>
      </w:r>
      <w:hyperlink r:id="rId6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6.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</w:t>
      </w:r>
      <w:r>
        <w:t xml:space="preserve">едение экспертизы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количестве, необходим</w:t>
      </w:r>
      <w:r>
        <w:t>ом для воспроизведения методов контроля качества. Экспертное учреждение при получении образцов указанной в части 1 настоящей статьи фармацевтической субстанции выдает заявителю документ, подтверждающий получение этих образцов, и в срок, не превышающий трех</w:t>
      </w:r>
      <w:r>
        <w:t xml:space="preserve"> рабочих дней, уведомляет в электронной или письменной форме об этом уполномоченный федеральный орган исполнительной власти. Эти сроки не включаются в срок проведения данной экспертизы.</w:t>
      </w:r>
    </w:p>
    <w:p w:rsidR="00000000" w:rsidRDefault="00AF6A18">
      <w:bookmarkStart w:id="752" w:name="sub_347"/>
      <w:r>
        <w:t>7. Документы, поступившие в экспертное учреждение для проведени</w:t>
      </w:r>
      <w:r>
        <w:t xml:space="preserve">я экспертизы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субстанции, подлежат возврату в уполномоченный федеральный орган исполнительной власти одновременно с заключениями по результатам проведенной экспертизы.</w:t>
      </w:r>
    </w:p>
    <w:p w:rsidR="00000000" w:rsidRDefault="00AF6A18">
      <w:bookmarkStart w:id="753" w:name="sub_348"/>
      <w:bookmarkEnd w:id="752"/>
      <w:r>
        <w:t xml:space="preserve">8. В срок, не превышающий пяти рабочих дней со дня получения заключения комиссии экспертов по результатам экспертизы качества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субстанции, уполномоченный федеральный</w:t>
      </w:r>
      <w:r>
        <w:t xml:space="preserve"> орган исполнительной власти:</w:t>
      </w:r>
    </w:p>
    <w:p w:rsidR="00000000" w:rsidRDefault="00AF6A18">
      <w:bookmarkStart w:id="754" w:name="sub_3481"/>
      <w:bookmarkEnd w:id="753"/>
      <w:r>
        <w:t>1) осуществляет оценку такого заключения для определения его соответствия заданию на проведение данной экспертизы;</w:t>
      </w:r>
    </w:p>
    <w:p w:rsidR="00000000" w:rsidRDefault="00AF6A18">
      <w:bookmarkStart w:id="755" w:name="sub_3482"/>
      <w:bookmarkEnd w:id="754"/>
      <w:r>
        <w:t xml:space="preserve">2) принимает решение о включении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</w:t>
      </w:r>
      <w:r>
        <w:t>стоящей статьи фармацевтической субстанции в государственный реестр лекарственных средств или решение об отказе в таком включении;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3483"/>
      <w:bookmarkEnd w:id="7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28 декабря 2019 г. - </w:t>
      </w:r>
      <w:hyperlink r:id="rId7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462-ФЗ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3) вносит при принятии решения о включении указанной в </w:t>
      </w:r>
      <w:hyperlink w:anchor="sub_341" w:history="1">
        <w:r>
          <w:rPr>
            <w:rStyle w:val="a4"/>
          </w:rPr>
          <w:t>части 1</w:t>
        </w:r>
      </w:hyperlink>
      <w:r>
        <w:t xml:space="preserve"> настоящей статьи фармацевтической субстанции в государственный реестр лекарственных средств предусмотренную </w:t>
      </w:r>
      <w:hyperlink w:anchor="sub_332" w:history="1">
        <w:r>
          <w:rPr>
            <w:rStyle w:val="a4"/>
          </w:rPr>
          <w:t>частью 2 статьи 33</w:t>
        </w:r>
      </w:hyperlink>
      <w:r>
        <w:t xml:space="preserve"> настоящего Федерального закона информацию и уведомляет об этом в электронной или письменной</w:t>
      </w:r>
      <w:r>
        <w:t xml:space="preserve"> форме заявителя.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7" w:name="sub_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15 июня 2018 г. - </w:t>
      </w:r>
      <w:hyperlink r:id="rId7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9. Основанием для отказа во включении указанной в </w:t>
      </w:r>
      <w:hyperlink w:anchor="sub_341" w:history="1">
        <w:r>
          <w:rPr>
            <w:rStyle w:val="a4"/>
          </w:rPr>
          <w:t>части 1</w:t>
        </w:r>
      </w:hyperlink>
      <w:r>
        <w:t xml:space="preserve"> настоящей статьи фармацевтической субстанции в государственный реестр лекарств</w:t>
      </w:r>
      <w:r>
        <w:t>енных средств является заключение соответствующего уполномоченного федерального органа исполнительной власти о том, что качество фармацевтической субстанции не подтверждено полученными данными.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8" w:name="sub_3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34 настоящего Федерального закона дополнена частью 10, </w:t>
      </w:r>
      <w:hyperlink r:id="rId70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июля 2015 г.</w:t>
      </w:r>
    </w:p>
    <w:p w:rsidR="00000000" w:rsidRDefault="00AF6A18">
      <w:r>
        <w:t>10. Не допускается включение в государственный реестр лекарственных средств одной фармацевтической субстанции, произведенной для реализации и выпускаемой одним и тем же производителем, в виде двух и более реестровых записей.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3411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75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34 настоящего Федерального закона дополнена частью 11, </w:t>
      </w:r>
      <w:hyperlink r:id="rId7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11. Внесение изменений в документы на фармацевтическую субстанцию, произведенную для реализации и включенную в государственный реестр лекарственных средств, осуществляется в порядке, установленном </w:t>
      </w:r>
      <w:hyperlink w:anchor="sub_30" w:history="1">
        <w:r>
          <w:rPr>
            <w:rStyle w:val="a4"/>
          </w:rPr>
          <w:t>статьями 30</w:t>
        </w:r>
      </w:hyperlink>
      <w:r>
        <w:t xml:space="preserve"> и </w:t>
      </w:r>
      <w:hyperlink w:anchor="sub_31" w:history="1">
        <w:r>
          <w:rPr>
            <w:rStyle w:val="a4"/>
          </w:rPr>
          <w:t>31</w:t>
        </w:r>
      </w:hyperlink>
      <w:r>
        <w:t xml:space="preserve"> настоящего Федерального закона, с уплатой </w:t>
      </w:r>
      <w:r>
        <w:lastRenderedPageBreak/>
        <w:t xml:space="preserve">государственной пошлины, предусмотренной </w:t>
      </w:r>
      <w:hyperlink r:id="rId7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0" w:name="sub_3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34 настоящего Федерального закона дополнена частью 12, </w:t>
      </w:r>
      <w:hyperlink r:id="rId7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 xml:space="preserve">12. Допускается обращение фармацевтических субстанций, произведенных для реализации, в течение ста восьмидесяти дней до и после принятия уполномоченным федеральным органом исполнительной власти решения о внесении </w:t>
      </w:r>
      <w:r>
        <w:t>изменений в документы на фармацевтическую субстанцию, произведенную для реализации и включенную в государственный реестр лекарственных средств.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1" w:name="sub_3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34 настоящего Федерального закона дополнена частью 13, </w:t>
      </w:r>
      <w:hyperlink r:id="rId7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13. Решение об исключении из госуда</w:t>
      </w:r>
      <w:r>
        <w:t>рственного реестра лекарственных средств фармацевтической субстанции, произведенной для реализации, принимается уполномоченным федеральным органом исполнительной власти в случае:</w:t>
      </w:r>
    </w:p>
    <w:p w:rsidR="00000000" w:rsidRDefault="00AF6A18">
      <w:bookmarkStart w:id="762" w:name="sub_34131"/>
      <w:r>
        <w:t xml:space="preserve">1) представления соответствующим уполномоченным федеральным органом </w:t>
      </w:r>
      <w:r>
        <w:t>исполнительной власти заключения о риске или об угрозе жизни или здоровью человека либо животного при использовании лекарственного средства;</w:t>
      </w:r>
    </w:p>
    <w:p w:rsidR="00000000" w:rsidRDefault="00AF6A18">
      <w:bookmarkStart w:id="763" w:name="sub_34132"/>
      <w:bookmarkEnd w:id="762"/>
      <w:r>
        <w:t>2) подачи разработчиком лекарственного средства или производителем лекарственного средства либо у</w:t>
      </w:r>
      <w:r>
        <w:t>полномоченным ими другим юридическим лицом заявления об исключении из государственного реестра лекарственных средств фармацевтической субстанции, произведенной для реализации;</w:t>
      </w:r>
    </w:p>
    <w:p w:rsidR="00000000" w:rsidRDefault="00AF6A18">
      <w:bookmarkStart w:id="764" w:name="sub_34133"/>
      <w:bookmarkEnd w:id="763"/>
      <w:r>
        <w:t>3) отсутствия фармацевтической субстанции, произведенной для р</w:t>
      </w:r>
      <w:r>
        <w:t>еализации, в обращении в Российской Федерации в течение трех и более лет.</w:t>
      </w:r>
    </w:p>
    <w:bookmarkEnd w:id="76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765" w:name="sub_35"/>
      <w:r>
        <w:rPr>
          <w:rStyle w:val="a3"/>
        </w:rPr>
        <w:t>Статья 35.</w:t>
      </w:r>
      <w:r>
        <w:t xml:space="preserve"> </w:t>
      </w:r>
      <w:hyperlink r:id="rId713" w:history="1">
        <w:r>
          <w:rPr>
            <w:rStyle w:val="a4"/>
          </w:rPr>
          <w:t>Утратила силу</w:t>
        </w:r>
      </w:hyperlink>
      <w:r>
        <w:t xml:space="preserve"> </w:t>
      </w:r>
      <w:r>
        <w:t>с 1 июля 2015 г.</w:t>
      </w:r>
    </w:p>
    <w:bookmarkEnd w:id="76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14" w:history="1">
        <w:r>
          <w:rPr>
            <w:rStyle w:val="a4"/>
            <w:shd w:val="clear" w:color="auto" w:fill="F0F0F0"/>
          </w:rPr>
          <w:t>статьи 35</w:t>
        </w:r>
      </w:hyperlink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8"/>
        <w:rPr>
          <w:shd w:val="clear" w:color="auto" w:fill="F0F0F0"/>
        </w:rPr>
      </w:pPr>
      <w:bookmarkStart w:id="766" w:name="sub_36"/>
      <w:r>
        <w:t xml:space="preserve"> </w:t>
      </w:r>
      <w:r>
        <w:rPr>
          <w:shd w:val="clear" w:color="auto" w:fill="F0F0F0"/>
        </w:rPr>
        <w:t xml:space="preserve">Статья 36 изменена с 1 марта 2020 г. - </w:t>
      </w:r>
      <w:hyperlink r:id="rId7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bookmarkEnd w:id="7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5"/>
      </w:pPr>
      <w:r>
        <w:rPr>
          <w:rStyle w:val="a3"/>
        </w:rPr>
        <w:t>Статья 36.</w:t>
      </w:r>
      <w:r>
        <w:t xml:space="preserve"> Обжалование решения об отказе в выдаче разрешения на проведение клинического исследования л</w:t>
      </w:r>
      <w:r>
        <w:t>екарственного препарата, решения об отказе в государственной регистрации лекарственного препарата, заключения комиссии экспертов экспертного учреждения или заключения совета по этике</w:t>
      </w:r>
    </w:p>
    <w:p w:rsidR="00000000" w:rsidRDefault="00AF6A18">
      <w:r>
        <w:t>Решение соответствующего уполномоченного федеральног</w:t>
      </w:r>
      <w:r>
        <w:t>о органа исполнительной власти об отказе в выдаче разрешения на проведение клинического исследования лекарственного препарата, решение указанного федерального органа исполнительной власти об отказе в государственной регистрации лекарственного препарата, за</w:t>
      </w:r>
      <w:r>
        <w:t>ключение комиссии экспертов экспертного учреждения или заключение совета по этике может быть обжаловано в порядке, установленном законодательством Российской Федерации. Заключение комиссии экспертов экспертного учреждения о взаимозаменяемости лекарственных</w:t>
      </w:r>
      <w:r>
        <w:t xml:space="preserve"> препаратов для медицинского применения либо о том, что лекарственный препарат для медицинского применения не является взаимозаменяемым, может быть обжаловано держателем или владельцем регистрационного удостоверения лекарственного препарата в уполномоченны</w:t>
      </w:r>
      <w:r>
        <w:t xml:space="preserve">й федеральный орган исполнительной </w:t>
      </w:r>
      <w:r>
        <w:lastRenderedPageBreak/>
        <w:t>власти, который привлекает к рассмотрению указанной жалобы подведомственные ему научные организации и образовательные организации высшего образования, осуществляющие деятельность в сфере обращения лекарственных средств. З</w:t>
      </w:r>
      <w:r>
        <w:t>аключение комиссии экспертов экспертного учреждения, оформленное по итогам пересмотра обжалованного заключения эксперта, может быть оспорено держателем или владельцем регистрационного удостоверения лекарственного препарата либо уполномоченным ими лицом в п</w:t>
      </w:r>
      <w:r>
        <w:t>орядке, установленном законодательством Российской Федерации. При обжаловании решения уполномоченного федерального органа исполнительной власти, заключения эксперта или комиссии экспертов экспертного учреждения, заключения совета по этике держатель или вла</w:t>
      </w:r>
      <w:r>
        <w:t>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препарата, протоколы полученных аккредитованными испытательными лабораториями (центрами) результатов исследов</w:t>
      </w:r>
      <w:r>
        <w:t>аний, испытаний.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767" w:name="sub_37"/>
      <w:r>
        <w:rPr>
          <w:rStyle w:val="a3"/>
        </w:rPr>
        <w:t>Статья 37.</w:t>
      </w:r>
      <w:r>
        <w:t xml:space="preserve"> Информация, связанная с осуществлением государственной регистрации лекарственных препаратов, информация о зарегистрированных лекарственных препаратах и лекарственных препаратах, исключенных из государственного реестра лекарственных средств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8" w:name="sub_371"/>
      <w:bookmarkEnd w:id="767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76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13 августа 2019 г. - </w:t>
      </w:r>
      <w:hyperlink r:id="rId7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1. Соответствующий уполномоченный федеральный орган исполнительной власти размещает на своем официальном сайте в сети "Интернет" информацию, связанную с осуществлением государственной регистрации лекарственных препаратов, в т</w:t>
      </w:r>
      <w:r>
        <w:t xml:space="preserve">ом числе проведением экспертизы лекарственных средств (включая результаты ее проведения), информацию о зарегистрированных лекарственных препаратах и лекарственных препаратах, исключенных из </w:t>
      </w:r>
      <w:hyperlink r:id="rId719" w:history="1">
        <w:r>
          <w:rPr>
            <w:rStyle w:val="a4"/>
          </w:rPr>
          <w:t>государственного реестра</w:t>
        </w:r>
      </w:hyperlink>
      <w:r>
        <w:t xml:space="preserve"> лекарственных средств, не позднее чем через пять рабочих дней со дня получения уполномоченным федеральным органом исполнительной власти соответствующей информации.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9" w:name="sub_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2 статьи 37 настоящего Федерального закона внесены изменения, </w:t>
      </w:r>
      <w:hyperlink r:id="rId7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Сроки и порядок размещения указанной в </w:t>
      </w:r>
      <w:hyperlink w:anchor="sub_371" w:history="1">
        <w:r>
          <w:rPr>
            <w:rStyle w:val="a4"/>
          </w:rPr>
          <w:t>части 1</w:t>
        </w:r>
      </w:hyperlink>
      <w:r>
        <w:t xml:space="preserve"> настоящей статьи информации устанавливаются уполно</w:t>
      </w:r>
      <w:r>
        <w:t xml:space="preserve">моченным федеральным органом исполнительной власти. Информация, указанная в </w:t>
      </w:r>
      <w:hyperlink w:anchor="sub_371" w:history="1">
        <w:r>
          <w:rPr>
            <w:rStyle w:val="a4"/>
          </w:rPr>
          <w:t>части 1</w:t>
        </w:r>
      </w:hyperlink>
      <w:r>
        <w:t xml:space="preserve"> настоящей статьи, является открытой и общедоступной и предоставляется заинтересованным лицам в соответствии с законодательством Российской Федераци</w:t>
      </w:r>
      <w:r>
        <w:t>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770" w:name="sub_700"/>
      <w:r>
        <w:t>Глава 7. Клинические исследования лекарственных препаратов для медицинского применения, договор об их проведении, права пациентов, участвующих в этих исследованиях</w:t>
      </w:r>
    </w:p>
    <w:bookmarkEnd w:id="770"/>
    <w:p w:rsidR="00000000" w:rsidRDefault="00AF6A18"/>
    <w:p w:rsidR="00000000" w:rsidRDefault="00AF6A18">
      <w:pPr>
        <w:pStyle w:val="a5"/>
      </w:pPr>
      <w:bookmarkStart w:id="771" w:name="sub_38"/>
      <w:r>
        <w:rPr>
          <w:rStyle w:val="a3"/>
        </w:rPr>
        <w:t>Статья 38.</w:t>
      </w:r>
      <w:r>
        <w:t xml:space="preserve"> Клинические исследования лекарственных препаратов для медицинского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2" w:name="sub_381"/>
      <w:bookmarkEnd w:id="7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2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</w:t>
      </w:r>
      <w:r>
        <w:rPr>
          <w:shd w:val="clear" w:color="auto" w:fill="F0F0F0"/>
        </w:rPr>
        <w:t xml:space="preserve">9-ФЗ в часть 1 статьи 38 настоящего Федерального закона внесены изменения, </w:t>
      </w:r>
      <w:hyperlink r:id="rId7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25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AF6A18">
      <w:r>
        <w:t xml:space="preserve">1. </w:t>
      </w:r>
      <w:hyperlink w:anchor="sub_4041" w:history="1">
        <w:r>
          <w:rPr>
            <w:rStyle w:val="a4"/>
          </w:rPr>
          <w:t>Клинические исследования лекарственных препаратов</w:t>
        </w:r>
      </w:hyperlink>
      <w:r>
        <w:t xml:space="preserve"> для медицинского применения, в том числе международные многоцентровые, многоцентровые, пострегистрационные, проводятся в одной или нескольких м</w:t>
      </w:r>
      <w:r>
        <w:t xml:space="preserve">едицинских организациях в соответствии с </w:t>
      </w:r>
      <w:hyperlink r:id="rId726" w:history="1">
        <w:r>
          <w:rPr>
            <w:rStyle w:val="a4"/>
          </w:rPr>
          <w:t>правилами</w:t>
        </w:r>
      </w:hyperlink>
      <w:r>
        <w:t xml:space="preserve"> надлежащей клинической практики, утвержденными уполномоченным федеральным органом исполнительной власти, соответственно в следующих ц</w:t>
      </w:r>
      <w:r>
        <w:t>елях:</w:t>
      </w:r>
    </w:p>
    <w:p w:rsidR="00000000" w:rsidRDefault="00AF6A18">
      <w:bookmarkStart w:id="773" w:name="sub_3811"/>
      <w:r>
        <w:t>1) установление безопасности лекарственных препаратов для здоровых добровольцев и (или) переносимости их здоровыми добровольцами, за исключением таких исследований лекарственных препаратов, произведенных за пределами Российской Федерации;</w:t>
      </w:r>
    </w:p>
    <w:p w:rsidR="00000000" w:rsidRDefault="00AF6A18">
      <w:bookmarkStart w:id="774" w:name="sub_3812"/>
      <w:bookmarkEnd w:id="773"/>
      <w:r>
        <w:t>2) подбор оптимальных дозировок лекарственного препарата и курса лечения для пациентов с определенным заболеванием, оптимальных доз и схем вакцинации иммунобиологическими лекарственными препаратами здоровых добровольцев;</w:t>
      </w:r>
    </w:p>
    <w:p w:rsidR="00000000" w:rsidRDefault="00AF6A18">
      <w:bookmarkStart w:id="775" w:name="sub_3813"/>
      <w:bookmarkEnd w:id="774"/>
      <w:r>
        <w:t>3) уст</w:t>
      </w:r>
      <w:r>
        <w:t>ановление безопасности лекарственного препарата и его эффективности для пациентов с определенным заболеванием, профилактической эффективности иммунобиологических лекарственных препаратов для здоровых добровольцев;</w:t>
      </w:r>
    </w:p>
    <w:p w:rsidR="00000000" w:rsidRDefault="00AF6A18">
      <w:bookmarkStart w:id="776" w:name="sub_3814"/>
      <w:bookmarkEnd w:id="775"/>
      <w:r>
        <w:t>4) изучение возможности ра</w:t>
      </w:r>
      <w:r>
        <w:t>сширения показаний для медицинского применения и выявления ранее неизвестных побочных действий зарегистрированных лекарственных препаратов.</w:t>
      </w:r>
    </w:p>
    <w:p w:rsidR="00000000" w:rsidRDefault="00AF6A18">
      <w:bookmarkStart w:id="777" w:name="sub_382"/>
      <w:bookmarkEnd w:id="776"/>
      <w:r>
        <w:t xml:space="preserve">2. В отношении </w:t>
      </w:r>
      <w:hyperlink w:anchor="sub_4012" w:history="1">
        <w:r>
          <w:rPr>
            <w:rStyle w:val="a4"/>
          </w:rPr>
          <w:t>воспроизведенных лекарственных препаратов</w:t>
        </w:r>
      </w:hyperlink>
      <w:r>
        <w:t xml:space="preserve"> для медицинского п</w:t>
      </w:r>
      <w:r>
        <w:t xml:space="preserve">рименения проводятся </w:t>
      </w:r>
      <w:hyperlink w:anchor="sub_4045" w:history="1">
        <w:r>
          <w:rPr>
            <w:rStyle w:val="a4"/>
          </w:rPr>
          <w:t>исследования биоэквивалентности</w:t>
        </w:r>
      </w:hyperlink>
      <w:r>
        <w:t xml:space="preserve"> и (или) терапевтической эквивалентности в порядке, установленном уполномоченным федеральным органом исполнительной власти.</w:t>
      </w:r>
    </w:p>
    <w:p w:rsidR="00000000" w:rsidRDefault="00AF6A18">
      <w:bookmarkStart w:id="778" w:name="sub_383"/>
      <w:bookmarkEnd w:id="777"/>
      <w:r>
        <w:t>3. Организацию проведения клинических исследований лекарственного препарата для медицинского применения вправе осуществлять:</w:t>
      </w:r>
    </w:p>
    <w:p w:rsidR="00000000" w:rsidRDefault="00AF6A18">
      <w:bookmarkStart w:id="779" w:name="sub_3831"/>
      <w:bookmarkEnd w:id="778"/>
      <w:r>
        <w:t>1) разработчик лекарственного препарата или уполномоченное им лицо;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0" w:name="sub_3832"/>
      <w:bookmarkEnd w:id="7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пункт 2 части 3 статьи 38 настоящего Федерального закона изложен в новой редакции, </w:t>
      </w:r>
      <w:hyperlink r:id="rId7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2) образовательные организации высшего образования, организации дополнительного про</w:t>
      </w:r>
      <w:r>
        <w:t>фессионального образования;</w:t>
      </w:r>
    </w:p>
    <w:p w:rsidR="00000000" w:rsidRDefault="00AF6A18">
      <w:bookmarkStart w:id="781" w:name="sub_3833"/>
      <w:r>
        <w:t>3) научно-исследовательские организации.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2" w:name="sub_384"/>
      <w:bookmarkEnd w:id="7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241-ФЗ в часть 4 с</w:t>
      </w:r>
      <w:r>
        <w:rPr>
          <w:shd w:val="clear" w:color="auto" w:fill="F0F0F0"/>
        </w:rPr>
        <w:t>татьи 38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4. Клинические исследования лекарственного препарата для медицинского применения проводя</w:t>
      </w:r>
      <w:r>
        <w:t>тся на основании разрешения на проведение клинического исследования лекарственного препарата, выданного уполномоченным федеральным органом исполнительной власти. Уполномоченный федеральный орган исполнительной власти ведет реестр выданных разрешений на про</w:t>
      </w:r>
      <w:r>
        <w:t>ведение клинических исследований лекарственного препарата, содержащий указание на их цель или цели, в установленном этим органом порядке.</w:t>
      </w:r>
    </w:p>
    <w:p w:rsidR="00000000" w:rsidRDefault="00AF6A18">
      <w:bookmarkStart w:id="783" w:name="sub_385"/>
      <w:r>
        <w:t xml:space="preserve">5. </w:t>
      </w:r>
      <w:hyperlink r:id="rId732" w:history="1">
        <w:r>
          <w:rPr>
            <w:rStyle w:val="a4"/>
          </w:rPr>
          <w:t>Утратила силу</w:t>
        </w:r>
      </w:hyperlink>
      <w:r>
        <w:t xml:space="preserve"> с 1 июля 2015 г.</w:t>
      </w:r>
    </w:p>
    <w:bookmarkEnd w:id="783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33" w:history="1">
        <w:r>
          <w:rPr>
            <w:rStyle w:val="a4"/>
            <w:shd w:val="clear" w:color="auto" w:fill="F0F0F0"/>
          </w:rPr>
          <w:t>части 5 статьи 38</w:t>
        </w:r>
      </w:hyperlink>
    </w:p>
    <w:p w:rsidR="00000000" w:rsidRDefault="00AF6A18">
      <w:bookmarkStart w:id="784" w:name="sub_386"/>
      <w:r>
        <w:t xml:space="preserve">6. К организации проведения клинических исследований лекарственного препарата для медицинского применения </w:t>
      </w:r>
      <w:hyperlink w:anchor="sub_4030" w:history="1">
        <w:r>
          <w:rPr>
            <w:rStyle w:val="a4"/>
          </w:rPr>
          <w:t>разработчиком лекарственного препарата</w:t>
        </w:r>
      </w:hyperlink>
      <w:r>
        <w:t xml:space="preserve"> могут привлекаться </w:t>
      </w:r>
      <w:r>
        <w:lastRenderedPageBreak/>
        <w:t>юридические лица любой организационно-правовой формы при условии обеспечения соответствия этих исследований требованиям настоящего Федерального закона.</w:t>
      </w:r>
    </w:p>
    <w:bookmarkStart w:id="785" w:name="sub_387"/>
    <w:bookmarkEnd w:id="784"/>
    <w:p w:rsidR="00000000" w:rsidRDefault="00AF6A18">
      <w:r>
        <w:fldChar w:fldCharType="begin"/>
      </w:r>
      <w:r>
        <w:instrText>HYPERLINK "http://int</w:instrText>
      </w:r>
      <w:r>
        <w:instrText>ernet.garant.ru/document/redirect/4192033/0"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Клинические исследования лекарственных препаратов для медицинского применения проводятся в </w:t>
      </w:r>
      <w:hyperlink r:id="rId734" w:history="1">
        <w:r>
          <w:rPr>
            <w:rStyle w:val="a4"/>
          </w:rPr>
          <w:t>медицинских организациях</w:t>
        </w:r>
      </w:hyperlink>
      <w:r>
        <w:t>, аккредитованных уполн</w:t>
      </w:r>
      <w:r>
        <w:t>омоченным федеральным органом исполнительной власти в порядке, установленном Правительством Российской Федерации.</w:t>
      </w:r>
    </w:p>
    <w:bookmarkEnd w:id="78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января 2021 г. </w:t>
      </w:r>
      <w:hyperlink r:id="rId735" w:history="1">
        <w:r>
          <w:rPr>
            <w:rStyle w:val="a4"/>
            <w:shd w:val="clear" w:color="auto" w:fill="F0F0F0"/>
          </w:rPr>
          <w:t>аккредитация</w:t>
        </w:r>
      </w:hyperlink>
      <w:r>
        <w:rPr>
          <w:shd w:val="clear" w:color="auto" w:fill="F0F0F0"/>
        </w:rPr>
        <w:t xml:space="preserve"> медицинских организаци</w:t>
      </w:r>
      <w:r>
        <w:rPr>
          <w:shd w:val="clear" w:color="auto" w:fill="F0F0F0"/>
        </w:rPr>
        <w:t xml:space="preserve">й на право проведения клинических исследований лекарственных препаратов для медицинского применения </w:t>
      </w:r>
      <w:hyperlink r:id="rId736" w:history="1">
        <w:r>
          <w:rPr>
            <w:rStyle w:val="a4"/>
            <w:shd w:val="clear" w:color="auto" w:fill="F0F0F0"/>
          </w:rPr>
          <w:t>отменена</w:t>
        </w:r>
      </w:hyperlink>
    </w:p>
    <w:p w:rsidR="00000000" w:rsidRDefault="00AF6A18">
      <w:bookmarkStart w:id="786" w:name="sub_388"/>
      <w:r>
        <w:t xml:space="preserve">8. </w:t>
      </w:r>
      <w:hyperlink r:id="rId737" w:history="1">
        <w:r>
          <w:rPr>
            <w:rStyle w:val="a4"/>
          </w:rPr>
          <w:t>Перечень</w:t>
        </w:r>
      </w:hyperlink>
      <w:r>
        <w:t xml:space="preserve"> медицинских организаций, имеющих право проводить клинические исследования лекарственных препаратов для медицинского применения, и реестр выданных разрешений на проведение клинических исследований лекарственных препаратов опубликовываются и разм</w:t>
      </w:r>
      <w:r>
        <w:t>ещаются уполномоченным федеральным органом исполнительной власти в установленном им порядке на своем официальном сайте в сети "Интернет".</w:t>
      </w:r>
    </w:p>
    <w:bookmarkEnd w:id="786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7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39 настоящего Федерального закона изложена в новой редакции, </w:t>
      </w:r>
      <w:hyperlink r:id="rId73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39.</w:t>
      </w:r>
      <w:r>
        <w:t xml:space="preserve"> Решение о проведении клинического исследования лекарственного препарата для медицинского применения</w:t>
      </w:r>
    </w:p>
    <w:p w:rsidR="00000000" w:rsidRDefault="00AF6A18">
      <w:bookmarkStart w:id="788" w:name="sub_391"/>
      <w:r>
        <w:t>1. Клиническое исследование лекарственного препарата для медицинского применения проводится на основании разрешения на проведение клинического иссле</w:t>
      </w:r>
      <w:r>
        <w:t>дования лекарственного препарата, выданного уполномоченным федеральным органом исполнительной власти по результатам экспертизы документов, необходимых для получения разрешения на проведение клинического исследования лекарственного препарата и этической экс</w:t>
      </w:r>
      <w:r>
        <w:t>пертизы.</w:t>
      </w:r>
    </w:p>
    <w:p w:rsidR="00000000" w:rsidRDefault="00AF6A18">
      <w:bookmarkStart w:id="789" w:name="sub_392"/>
      <w:bookmarkEnd w:id="788"/>
      <w:r>
        <w:t>2.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власти:</w:t>
      </w:r>
    </w:p>
    <w:p w:rsidR="00000000" w:rsidRDefault="00AF6A18">
      <w:bookmarkStart w:id="790" w:name="sub_3921"/>
      <w:bookmarkEnd w:id="789"/>
      <w:r>
        <w:t>1) заявление о выдаче разрешения на проведение клинического исследования лекарственного препарата для медицинского применения;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1" w:name="sub_3922"/>
      <w:bookmarkEnd w:id="7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2021 г. - </w:t>
      </w:r>
      <w:hyperlink r:id="rId7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2) копии документов, подтверждающих уплату государственной пошлины за проведени</w:t>
      </w:r>
      <w:r>
        <w:t>е этической экспертизы,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применения, за выдачу разрешения на проведение клинического исследования лека</w:t>
      </w:r>
      <w:r>
        <w:t>рственного препарата для медицинского применения,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</w:t>
      </w:r>
      <w:r>
        <w:t>ения, за выдачу разрешения на проведение международного многоцентрового клинического исследования лекарственного препарата для медицинского применения, за проведение этической экспертизы, экспертизы документов на лекарственный препарат для получения разреш</w:t>
      </w:r>
      <w:r>
        <w:t xml:space="preserve">ения на проведение пострегистрационного клинического исследования лекарственного препарата для медицинского применения, за выдачу разрешения на проведение пострегистрационного </w:t>
      </w:r>
      <w:r>
        <w:lastRenderedPageBreak/>
        <w:t>клинического исследования лекарственного препарата для медицинского применения;</w:t>
      </w:r>
    </w:p>
    <w:p w:rsidR="00000000" w:rsidRDefault="00AF6A18">
      <w:bookmarkStart w:id="792" w:name="sub_3923"/>
      <w:r>
        <w:t>3) протокол клинического исследования лекарственного препарата для медицинского применения;</w:t>
      </w:r>
    </w:p>
    <w:p w:rsidR="00000000" w:rsidRDefault="00AF6A18">
      <w:bookmarkStart w:id="793" w:name="sub_3924"/>
      <w:bookmarkEnd w:id="792"/>
      <w:r>
        <w:t>4) брошюру исследователя;</w:t>
      </w:r>
    </w:p>
    <w:p w:rsidR="00000000" w:rsidRDefault="00AF6A18">
      <w:bookmarkStart w:id="794" w:name="sub_3925"/>
      <w:bookmarkEnd w:id="793"/>
      <w:r>
        <w:t>5) информационный листок пациента;</w:t>
      </w:r>
    </w:p>
    <w:p w:rsidR="00000000" w:rsidRDefault="00AF6A18">
      <w:bookmarkStart w:id="795" w:name="sub_3926"/>
      <w:bookmarkEnd w:id="794"/>
      <w:r>
        <w:t>6) сведения об опыте работы исследователей по с</w:t>
      </w:r>
      <w:r>
        <w:t>оответствующим специальностям и их опыте работы по проведению клинических исследований;</w:t>
      </w:r>
    </w:p>
    <w:p w:rsidR="00000000" w:rsidRDefault="00AF6A18">
      <w:bookmarkStart w:id="796" w:name="sub_3927"/>
      <w:bookmarkEnd w:id="795"/>
      <w:r>
        <w:t>7) сведения о медицинских организациях, в которых предполагается проведение клинического исследования лекарственного препарата для медицинского применен</w:t>
      </w:r>
      <w:r>
        <w:t>ия (полное и сокращенное наименования, организационно-правовая форма, место нахождения и место осуществления деятельности, телефон, телефакс, адрес электронной почты каждой медицинской организации);</w:t>
      </w:r>
    </w:p>
    <w:p w:rsidR="00000000" w:rsidRDefault="00AF6A18">
      <w:bookmarkStart w:id="797" w:name="sub_3928"/>
      <w:bookmarkEnd w:id="796"/>
      <w:r>
        <w:t>8) сведения о предполагаемых сроках прове</w:t>
      </w:r>
      <w:r>
        <w:t>дения клинического исследования лекарственного препарата для медицинского применения;</w:t>
      </w:r>
    </w:p>
    <w:p w:rsidR="00000000" w:rsidRDefault="00AF6A18">
      <w:bookmarkStart w:id="798" w:name="sub_3929"/>
      <w:bookmarkEnd w:id="797"/>
      <w:r>
        <w:t xml:space="preserve">9) копию договора обязательного страхования, заключенного в соответствии с </w:t>
      </w:r>
      <w:hyperlink r:id="rId743" w:history="1">
        <w:r>
          <w:rPr>
            <w:rStyle w:val="a4"/>
          </w:rPr>
          <w:t>типовыми п</w:t>
        </w:r>
        <w:r>
          <w:rPr>
            <w:rStyle w:val="a4"/>
          </w:rPr>
          <w:t>равилами</w:t>
        </w:r>
      </w:hyperlink>
      <w:r>
        <w:t xml:space="preserve"> обязательного страхования, с указанием предельной численности пациентов, участвующих в клиническом исследовании лекарственного препарата для медицинского применения;</w:t>
      </w:r>
    </w:p>
    <w:p w:rsidR="00000000" w:rsidRDefault="00AF6A18">
      <w:bookmarkStart w:id="799" w:name="sub_3910"/>
      <w:bookmarkEnd w:id="798"/>
      <w:r>
        <w:t>10) информацию о составе лекарственного препарата для медицинс</w:t>
      </w:r>
      <w:r>
        <w:t>кого применения;</w:t>
      </w:r>
    </w:p>
    <w:p w:rsidR="00000000" w:rsidRDefault="00AF6A18">
      <w:bookmarkStart w:id="800" w:name="sub_39211"/>
      <w:bookmarkEnd w:id="799"/>
      <w:r>
        <w:t>11) документ, составленный производителем лекарственного препарата для медицинского применения и содержащий показатели (характеристики), а также сведения о лекарственном препарате для медицинского применения, произведенном</w:t>
      </w:r>
      <w:r>
        <w:t xml:space="preserve"> для проведения клинических исследований;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1" w:name="sub_39212"/>
      <w:bookmarkEnd w:id="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2021 г. - </w:t>
      </w:r>
      <w:hyperlink r:id="rId7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12) сведения о дате предоставления и регистрационном номере лицензии на производство лекарственных средств в случае, если производство лекарственного препарата</w:t>
      </w:r>
      <w:r>
        <w:t xml:space="preserve"> осуществляется в Российской Федерации, или сведения о дате предоставления и регистрационном номере заключения о соответствии производителя лекарственного препарата требованиям правил надлежащей производственной практики, предоставленного уполномоченным ор</w:t>
      </w:r>
      <w:r>
        <w:t>ганом страны производителя лекарственного препарата.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2" w:name="sub_39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39 дополнена частью 2.1 с 1 января 2021 г. - </w:t>
      </w:r>
      <w:hyperlink r:id="rId7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</w:t>
      </w:r>
      <w:r>
        <w:rPr>
          <w:shd w:val="clear" w:color="auto" w:fill="F0F0F0"/>
        </w:rPr>
        <w:t>9 г. N 478-ФЗ</w:t>
      </w:r>
    </w:p>
    <w:p w:rsidR="00000000" w:rsidRDefault="00AF6A18">
      <w:r>
        <w:t xml:space="preserve">2.1.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(сведений), подтверждающих уплату государственной пошлины и указанных в </w:t>
      </w:r>
      <w:hyperlink w:anchor="sub_3922" w:history="1">
        <w:r>
          <w:rPr>
            <w:rStyle w:val="a4"/>
          </w:rPr>
          <w:t>пункте 2 части 2</w:t>
        </w:r>
      </w:hyperlink>
      <w:r>
        <w:t xml:space="preserve"> настоящей статьи, а также выдаваемых (предоставляемых) уполномоченными федеральными органами исполнительной власти документов (сведений), указанных в </w:t>
      </w:r>
      <w:hyperlink w:anchor="sub_39212" w:history="1">
        <w:r>
          <w:rPr>
            <w:rStyle w:val="a4"/>
          </w:rPr>
          <w:t>пункте 12 части 2</w:t>
        </w:r>
      </w:hyperlink>
      <w:r>
        <w:t xml:space="preserve"> настоящей статьи, упо</w:t>
      </w:r>
      <w:r>
        <w:t>лномоченный федеральный орган исполнительной власти запрашивает указанные документы (сведения) в порядке межведомственного информационного взаимодействия.</w:t>
      </w:r>
    </w:p>
    <w:p w:rsidR="00000000" w:rsidRDefault="00AF6A18">
      <w:bookmarkStart w:id="803" w:name="sub_393"/>
      <w:r>
        <w:t xml:space="preserve">3. В срок, не превышающий пяти рабочих дней со дня принятия указанного в </w:t>
      </w:r>
      <w:hyperlink w:anchor="sub_3921" w:history="1">
        <w:r>
          <w:rPr>
            <w:rStyle w:val="a4"/>
          </w:rPr>
          <w:t>пункте 1 части 2</w:t>
        </w:r>
      </w:hyperlink>
      <w:r>
        <w:t xml:space="preserve"> настоящей статьи заявления и необходимых документов, уполномоченный федеральный орган исполнительной власти:</w:t>
      </w:r>
    </w:p>
    <w:p w:rsidR="00000000" w:rsidRDefault="00AF6A18">
      <w:bookmarkStart w:id="804" w:name="sub_3931"/>
      <w:bookmarkEnd w:id="803"/>
      <w:r>
        <w:t>1) проводит проверку полноты и достоверности сведений, содержащихся в представленных заявителем документах;</w:t>
      </w:r>
    </w:p>
    <w:p w:rsidR="00000000" w:rsidRDefault="00AF6A18">
      <w:bookmarkStart w:id="805" w:name="sub_3932"/>
      <w:bookmarkEnd w:id="804"/>
      <w:r>
        <w:t xml:space="preserve">2)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</w:t>
      </w:r>
      <w:r>
        <w:lastRenderedPageBreak/>
        <w:t>этической экспертизы или об отказе в проведении указанных эксперти</w:t>
      </w:r>
      <w:r>
        <w:t>з;</w:t>
      </w:r>
    </w:p>
    <w:p w:rsidR="00000000" w:rsidRDefault="00AF6A18">
      <w:bookmarkStart w:id="806" w:name="sub_3933"/>
      <w:bookmarkEnd w:id="805"/>
      <w:r>
        <w:t>3)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отказа;</w:t>
      </w:r>
    </w:p>
    <w:p w:rsidR="00000000" w:rsidRDefault="00AF6A18">
      <w:bookmarkStart w:id="807" w:name="sub_3934"/>
      <w:bookmarkEnd w:id="806"/>
      <w:r>
        <w:t>4) подготавливает и направляет в экспертное учрежден</w:t>
      </w:r>
      <w:r>
        <w:t>ие и совет по этике задание на проведение соответствующих экспертиз.</w:t>
      </w:r>
    </w:p>
    <w:p w:rsidR="00000000" w:rsidRDefault="00AF6A18">
      <w:bookmarkStart w:id="808" w:name="sub_394"/>
      <w:bookmarkEnd w:id="807"/>
      <w:r>
        <w:t>4. В случае выявления неполноты и (или) недостоверности информации, содержащейся в представленных заявителем документах, уполномоченный федеральный орган исполнительной вла</w:t>
      </w:r>
      <w:r>
        <w:t>сти направляет заявителю запрос об уточнении указанной информации.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</w:t>
      </w:r>
      <w:r>
        <w:t>лам связи. В случае направления данного запроса по почте заказным письмом он считается полученным по истечении шести дней с даты направления заказного письма. Заявитель обязан представить ответ на запрос уполномоченного федерального органа исполнительной в</w:t>
      </w:r>
      <w:r>
        <w:t xml:space="preserve">ласти в срок, не превышающий девяноста рабочих дней со дня его получения. Срок, указанный в </w:t>
      </w:r>
      <w:hyperlink w:anchor="sub_393" w:history="1">
        <w:r>
          <w:rPr>
            <w:rStyle w:val="a4"/>
          </w:rPr>
          <w:t>части 3</w:t>
        </w:r>
      </w:hyperlink>
      <w:r>
        <w:t xml:space="preserve"> настоящей статьи, приостанавливается со дня направления заявителю запроса уполномоченного федерального органа исполнительной власти</w:t>
      </w:r>
      <w:r>
        <w:t xml:space="preserve">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</w:t>
      </w:r>
      <w:r>
        <w:t xml:space="preserve"> лекарственного препарата для медицинского применения.</w:t>
      </w:r>
    </w:p>
    <w:p w:rsidR="00000000" w:rsidRDefault="00AF6A18">
      <w:bookmarkStart w:id="809" w:name="sub_395"/>
      <w:bookmarkEnd w:id="808"/>
      <w:r>
        <w:t>5.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</w:t>
      </w:r>
      <w:r>
        <w:t xml:space="preserve">ой экспертизы является представление документов, предусмотренных </w:t>
      </w:r>
      <w:hyperlink w:anchor="sub_392" w:history="1">
        <w:r>
          <w:rPr>
            <w:rStyle w:val="a4"/>
          </w:rPr>
          <w:t>частью 2</w:t>
        </w:r>
      </w:hyperlink>
      <w:r>
        <w:t xml:space="preserve"> настоящей статьи, в неполном объеме, непредставление заявителем в установленный срок ответа на указанный в </w:t>
      </w:r>
      <w:hyperlink w:anchor="sub_394" w:history="1">
        <w:r>
          <w:rPr>
            <w:rStyle w:val="a4"/>
          </w:rPr>
          <w:t>части 4</w:t>
        </w:r>
      </w:hyperlink>
      <w:r>
        <w:t xml:space="preserve"> настоящей статьи </w:t>
      </w:r>
      <w:r>
        <w:t>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информации, которая должна быть отражена в них, а также отсутствие информации, подтверждающей фак</w:t>
      </w:r>
      <w:r>
        <w:t>т уплаты государственной пошлины за проведение этической экспертизы,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применения, за выдачу разрешения</w:t>
      </w:r>
      <w:r>
        <w:t xml:space="preserve"> на проведение клинического исследования лекарственного препарата для медицинского применения,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</w:t>
      </w:r>
      <w:r>
        <w:t>арственного препарата для медицинского применения, за выдачу разрешения на проведение международного многоцентрового клинического исследования лекарственного препарата для медицинского применения, за проведение этической экспертизы, экспертизы документов н</w:t>
      </w:r>
      <w:r>
        <w:t>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применения, за выдачу разрешения на проведение пострегистрационного клинического исследования лекарстве</w:t>
      </w:r>
      <w:r>
        <w:t>нного препарата для медицинского применения.</w:t>
      </w:r>
    </w:p>
    <w:p w:rsidR="00000000" w:rsidRDefault="00AF6A18">
      <w:bookmarkStart w:id="810" w:name="sub_396"/>
      <w:bookmarkEnd w:id="809"/>
      <w:r>
        <w:t>6.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экспертизы, составление комисси</w:t>
      </w:r>
      <w:r>
        <w:t>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срок, не превышающий тридцати раб</w:t>
      </w:r>
      <w:r>
        <w:t xml:space="preserve">очих дней со дня получения экспертным учреждением задания уполномоченного федерального органа исполнительной власти с приложением документов, указанных в </w:t>
      </w:r>
      <w:hyperlink w:anchor="sub_3923" w:history="1">
        <w:r>
          <w:rPr>
            <w:rStyle w:val="a4"/>
          </w:rPr>
          <w:t>пунктах 3</w:t>
        </w:r>
      </w:hyperlink>
      <w:r>
        <w:t xml:space="preserve">, </w:t>
      </w:r>
      <w:hyperlink w:anchor="sub_3924" w:history="1">
        <w:r>
          <w:rPr>
            <w:rStyle w:val="a4"/>
          </w:rPr>
          <w:t>4</w:t>
        </w:r>
      </w:hyperlink>
      <w:r>
        <w:t xml:space="preserve">, </w:t>
      </w:r>
      <w:hyperlink w:anchor="sub_3910" w:history="1">
        <w:r>
          <w:rPr>
            <w:rStyle w:val="a4"/>
          </w:rPr>
          <w:t>10</w:t>
        </w:r>
      </w:hyperlink>
      <w:r>
        <w:t xml:space="preserve"> и </w:t>
      </w:r>
      <w:hyperlink w:anchor="sub_39211" w:history="1">
        <w:r>
          <w:rPr>
            <w:rStyle w:val="a4"/>
          </w:rPr>
          <w:t>11 части 2</w:t>
        </w:r>
      </w:hyperlink>
      <w:r>
        <w:t xml:space="preserve"> настоящей статьи, и советом по этике задания уполномоченного федерального органа исполнительной власти с приложением документов, указанных в </w:t>
      </w:r>
      <w:hyperlink w:anchor="sub_3923" w:history="1">
        <w:r>
          <w:rPr>
            <w:rStyle w:val="a4"/>
          </w:rPr>
          <w:t>пунктах 3 - 6</w:t>
        </w:r>
      </w:hyperlink>
      <w:r>
        <w:t xml:space="preserve">, </w:t>
      </w:r>
      <w:hyperlink w:anchor="sub_3928" w:history="1">
        <w:r>
          <w:rPr>
            <w:rStyle w:val="a4"/>
          </w:rPr>
          <w:t>8</w:t>
        </w:r>
      </w:hyperlink>
      <w:r>
        <w:t xml:space="preserve"> и </w:t>
      </w:r>
      <w:hyperlink w:anchor="sub_3929" w:history="1">
        <w:r>
          <w:rPr>
            <w:rStyle w:val="a4"/>
          </w:rPr>
          <w:t>9 части 2</w:t>
        </w:r>
      </w:hyperlink>
      <w:r>
        <w:t xml:space="preserve"> настоящей статьи.</w:t>
      </w:r>
    </w:p>
    <w:p w:rsidR="00000000" w:rsidRDefault="00AF6A18">
      <w:bookmarkStart w:id="811" w:name="sub_397"/>
      <w:bookmarkEnd w:id="810"/>
      <w:r>
        <w:t xml:space="preserve">7. В срок, не превышающий пяти рабочих дней со дня получения заключений, указанных в </w:t>
      </w:r>
      <w:hyperlink w:anchor="sub_396" w:history="1">
        <w:r>
          <w:rPr>
            <w:rStyle w:val="a4"/>
          </w:rPr>
          <w:t>части 6</w:t>
        </w:r>
      </w:hyperlink>
      <w:r>
        <w:t xml:space="preserve"> настоящей статьи, уполномоченный федеральный орган исполнительной власти:</w:t>
      </w:r>
    </w:p>
    <w:p w:rsidR="00000000" w:rsidRDefault="00AF6A18">
      <w:bookmarkStart w:id="812" w:name="sub_3971"/>
      <w:bookmarkEnd w:id="811"/>
      <w:r>
        <w:t>1) осуществляет оценку поступивших заключений для определения их соответствия заданиям на проведение соответствующих экспертиз;</w:t>
      </w:r>
    </w:p>
    <w:p w:rsidR="00000000" w:rsidRDefault="00AF6A18">
      <w:bookmarkStart w:id="813" w:name="sub_3972"/>
      <w:bookmarkEnd w:id="812"/>
      <w:r>
        <w:t>2) принимает решение о выдаче разрешения на проведение клинического исследования лекарственного препарат</w:t>
      </w:r>
      <w:r>
        <w:t>а для медицинского применения или об отказе в выдаче указанного разрешения;</w:t>
      </w:r>
    </w:p>
    <w:p w:rsidR="00000000" w:rsidRDefault="00AF6A18">
      <w:bookmarkStart w:id="814" w:name="sub_3973"/>
      <w:bookmarkEnd w:id="813"/>
      <w:r>
        <w:t>3)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</w:t>
      </w:r>
      <w:r>
        <w:t>ия с указанием причин отказа.</w:t>
      </w:r>
    </w:p>
    <w:p w:rsidR="00000000" w:rsidRDefault="00AF6A18">
      <w:bookmarkStart w:id="815" w:name="sub_398"/>
      <w:bookmarkEnd w:id="814"/>
      <w:r>
        <w:t>8.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</w:t>
      </w:r>
      <w:r>
        <w:t xml:space="preserve">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экспертиз, предусмотренных </w:t>
      </w:r>
      <w:hyperlink w:anchor="sub_396" w:history="1">
        <w:r>
          <w:rPr>
            <w:rStyle w:val="a4"/>
          </w:rPr>
          <w:t>частью 6</w:t>
        </w:r>
      </w:hyperlink>
      <w:r>
        <w:t xml:space="preserve"> настоящей статьи.</w:t>
      </w:r>
    </w:p>
    <w:p w:rsidR="00000000" w:rsidRDefault="00AF6A18">
      <w:bookmarkStart w:id="816" w:name="sub_399"/>
      <w:bookmarkEnd w:id="815"/>
      <w:r>
        <w:t>9. Решение об отказе в пр</w:t>
      </w:r>
      <w:r>
        <w:t>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</w:t>
      </w:r>
      <w:r>
        <w:t>та для медицинского применения может быть обжаловано в порядке, установленном законодательством Российской Федерации.</w:t>
      </w:r>
    </w:p>
    <w:bookmarkEnd w:id="816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7" w:name="sub_3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настоящий Федеральный закон дополнен статьей 39.1, </w:t>
      </w:r>
      <w:hyperlink r:id="rId7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</w:t>
      </w:r>
      <w:r>
        <w:rPr>
          <w:shd w:val="clear" w:color="auto" w:fill="F0F0F0"/>
        </w:rPr>
        <w:t>5 г.</w:t>
      </w:r>
    </w:p>
    <w:p w:rsidR="00000000" w:rsidRDefault="00AF6A18">
      <w:pPr>
        <w:pStyle w:val="a5"/>
      </w:pPr>
      <w:r>
        <w:rPr>
          <w:rStyle w:val="a3"/>
        </w:rPr>
        <w:t>Статья 39.1.</w:t>
      </w:r>
      <w:r>
        <w:t xml:space="preserve"> Этическая экспертиза</w:t>
      </w:r>
    </w:p>
    <w:p w:rsidR="00000000" w:rsidRDefault="00AF6A18">
      <w:bookmarkStart w:id="818" w:name="sub_39011"/>
      <w:r>
        <w:t>1. Этическая экспертиза проводится советом по этике, созданным в порядке, установленном уполномоченным федеральным органом исполнительной власти, в целях выдачи заключения об этической обоснованности возможно</w:t>
      </w:r>
      <w:r>
        <w:t>сти проведения клинического исследования лекарственного препарата для медицинского применения.</w:t>
      </w:r>
    </w:p>
    <w:p w:rsidR="00000000" w:rsidRDefault="00AF6A18">
      <w:bookmarkStart w:id="819" w:name="sub_39012"/>
      <w:bookmarkEnd w:id="818"/>
      <w:r>
        <w:t>2. Экспертами совета по этике могут быть представители медицинских организаций, научных организаций, образовательных организаций высшего образо</w:t>
      </w:r>
      <w:r>
        <w:t>вания, а также представители общественных организаций, религиозных организаций и средств массовой информации. Данные эксперты не должны находиться в какой-либо зависимости от разработчиков лекарственных препаратов и других лиц, заинтересованных в результат</w:t>
      </w:r>
      <w:r>
        <w:t>ах этической экспертизы.</w:t>
      </w:r>
    </w:p>
    <w:p w:rsidR="00000000" w:rsidRDefault="00AF6A18">
      <w:bookmarkStart w:id="820" w:name="sub_39013"/>
      <w:bookmarkEnd w:id="819"/>
      <w:r>
        <w:t>3. Оплата услуг экспертов совета по этике осуществляется на основании договора, заключенного между уполномоченным федеральным органом исполнительной власти, которым создан совет по этике, и экспертом совета по эти</w:t>
      </w:r>
      <w:r>
        <w:t xml:space="preserve">ке, за счет бюджетных ассигнований, предусмотренных уполномоченному федеральному органу исполнительной власти, которым создан совет по этике, в федеральном бюджете на соответствующий год на обеспечение его деятельности, в </w:t>
      </w:r>
      <w:hyperlink r:id="rId749" w:history="1">
        <w:r>
          <w:rPr>
            <w:rStyle w:val="a4"/>
          </w:rPr>
          <w:t>размерах</w:t>
        </w:r>
      </w:hyperlink>
      <w:r>
        <w:t>, установленных Правительством Российской Федерации.</w:t>
      </w:r>
    </w:p>
    <w:p w:rsidR="00000000" w:rsidRDefault="00AF6A18">
      <w:bookmarkStart w:id="821" w:name="sub_39014"/>
      <w:bookmarkEnd w:id="820"/>
      <w:r>
        <w:t xml:space="preserve">4. Эксперты совета по этике несут ответственность в соответствии с </w:t>
      </w:r>
      <w:hyperlink r:id="rId750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Федерации.</w:t>
      </w:r>
    </w:p>
    <w:p w:rsidR="00000000" w:rsidRDefault="00AF6A18">
      <w:bookmarkStart w:id="822" w:name="sub_39015"/>
      <w:bookmarkEnd w:id="821"/>
      <w:r>
        <w:t>5. Состав совета по этике, положение об этом совете, порядок его деятельности, требования к квалификации и опыту работы по экспертной оценке научных, медицинских и этических аспектов клинических исслед</w:t>
      </w:r>
      <w:r>
        <w:t xml:space="preserve">ований лекарственных препаратов для медицинского применения, предъявляемые к экспертам совета по этике, </w:t>
      </w:r>
      <w:hyperlink r:id="rId751" w:history="1">
        <w:r>
          <w:rPr>
            <w:rStyle w:val="a4"/>
          </w:rPr>
          <w:t>порядок</w:t>
        </w:r>
      </w:hyperlink>
      <w:r>
        <w:t xml:space="preserve"> организации и проведения этической экспертизы, </w:t>
      </w:r>
      <w:hyperlink r:id="rId752" w:history="1">
        <w:r>
          <w:rPr>
            <w:rStyle w:val="a4"/>
          </w:rPr>
          <w:t>форма</w:t>
        </w:r>
      </w:hyperlink>
      <w:r>
        <w:t xml:space="preserve"> заключения совета по этике устанавливаются уполномоченным федеральным органом исполнительной власти. Число представителей медицинских организаций не может </w:t>
      </w:r>
      <w:r>
        <w:lastRenderedPageBreak/>
        <w:t>превышать половину от общего числа экспертов сов</w:t>
      </w:r>
      <w:r>
        <w:t>ета по этике.</w:t>
      </w:r>
    </w:p>
    <w:p w:rsidR="00000000" w:rsidRDefault="00AF6A18">
      <w:bookmarkStart w:id="823" w:name="sub_39016"/>
      <w:bookmarkEnd w:id="822"/>
      <w:r>
        <w:t xml:space="preserve">6. Информация о </w:t>
      </w:r>
      <w:hyperlink r:id="rId753" w:history="1">
        <w:r>
          <w:rPr>
            <w:rStyle w:val="a4"/>
          </w:rPr>
          <w:t>составе</w:t>
        </w:r>
      </w:hyperlink>
      <w:r>
        <w:t xml:space="preserve"> совета по этике, планах его работы и текущей деятельности размещается на официальном сайте уполномоченного федерального органа и</w:t>
      </w:r>
      <w:r>
        <w:t xml:space="preserve">сполнительной власти в сети "Интернет" в установленном им </w:t>
      </w:r>
      <w:hyperlink r:id="rId754" w:history="1">
        <w:r>
          <w:rPr>
            <w:rStyle w:val="a4"/>
          </w:rPr>
          <w:t>порядке</w:t>
        </w:r>
      </w:hyperlink>
      <w:r>
        <w:t>.</w:t>
      </w:r>
    </w:p>
    <w:bookmarkEnd w:id="823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39</w:t>
      </w:r>
      <w:r>
        <w:rPr>
          <w:shd w:val="clear" w:color="auto" w:fill="F0F0F0"/>
        </w:rPr>
        <w:t>.1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824" w:name="sub_40"/>
      <w:r>
        <w:rPr>
          <w:rStyle w:val="a3"/>
        </w:rPr>
        <w:t>Статья 40.</w:t>
      </w:r>
      <w:r>
        <w:t xml:space="preserve"> Проведение клинического исследования лекарственного препарата для медицинского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5" w:name="sub_401"/>
      <w:bookmarkEnd w:id="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1 статьи 40 настоящего Федерального закона внесены изменения, </w:t>
      </w:r>
      <w:hyperlink r:id="rId75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Руководитель медицинской организации, которая проводит клиническое исследование лекарственного препарата для медицинского применения, назначает исследователя, ответств</w:t>
      </w:r>
      <w:r>
        <w:t>енного за проведение такого исследования и имеющего лечебную специальность, соответствующую проводимому клиническому исследованию лекарственного препарата, со стажем работы по программам клинических исследований лекарственных препаратов не менее чем три го</w:t>
      </w:r>
      <w:r>
        <w:t>да и по его предложению назначает соисследователей из числа врачей этой медицинской организации.</w:t>
      </w:r>
    </w:p>
    <w:p w:rsidR="00000000" w:rsidRDefault="00AF6A18">
      <w:bookmarkStart w:id="826" w:name="sub_402"/>
      <w:r>
        <w:t>2. Исследователь осуществляет выбор пациентов, которые по медицинским показаниям могут быть привлечены к участию в клиническом исследовании лекарственно</w:t>
      </w:r>
      <w:r>
        <w:t>го препарата для медицинского применения.</w:t>
      </w:r>
    </w:p>
    <w:p w:rsidR="00000000" w:rsidRDefault="00AF6A18">
      <w:bookmarkStart w:id="827" w:name="sub_403"/>
      <w:bookmarkEnd w:id="826"/>
      <w:r>
        <w:t>3. Исследователь и соисследователи должны быть ознакомлены с результатами доклинического исследования лекарственного средства, содержащимися в брошюре исследователя, проектом протокола клинического ис</w:t>
      </w:r>
      <w:r>
        <w:t>следования лекарственного препарата для медицинского применения, разработанным разработчиком лекарственного препарата или иным юридическим лицом, привлекаемым к организации проведения клинического исследования лекарственного препарата для медицинского прим</w:t>
      </w:r>
      <w:r>
        <w:t>енения, и другими материалами такого исследования.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8" w:name="sub_40301"/>
      <w:bookmarkEnd w:id="8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2010 г. N </w:t>
      </w:r>
      <w:r>
        <w:rPr>
          <w:shd w:val="clear" w:color="auto" w:fill="F0F0F0"/>
        </w:rPr>
        <w:t xml:space="preserve">313-ФЗ статья 40 настоящего Федерального закона дополнена частью 3.1, </w:t>
      </w:r>
      <w:hyperlink r:id="rId7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AF6A18">
      <w:r>
        <w:t>3.1. Руководитель медицинской организации в срок, не превышающий трех рабочих дней со дня начала проведения клинического исследования лекарственного препарата для медицинского применения, сообщает об этом в уполномоченный федеральный орган исполнительной в</w:t>
      </w:r>
      <w:r>
        <w:t>ласти, выдавший разрешение на проведение такого исследования, по установленной им форме.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9" w:name="sub_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271-ФЗ в ча</w:t>
      </w:r>
      <w:r>
        <w:rPr>
          <w:shd w:val="clear" w:color="auto" w:fill="F0F0F0"/>
        </w:rPr>
        <w:t>сть 4 статьи 40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4. Организации, осуществляющие организацию проведения клинического исследования ле</w:t>
      </w:r>
      <w:r>
        <w:t xml:space="preserve">карственного препарата для медицинского применения и указанные в </w:t>
      </w:r>
      <w:hyperlink w:anchor="sub_383" w:history="1">
        <w:r>
          <w:rPr>
            <w:rStyle w:val="a4"/>
          </w:rPr>
          <w:t>части 3 статьи 38</w:t>
        </w:r>
      </w:hyperlink>
      <w:r>
        <w:t xml:space="preserve"> настоящего Федерального закона, в случае необходимости внесения изменений в протокол клинического исследования лекарственного препарата для медицинс</w:t>
      </w:r>
      <w:r>
        <w:t>кого применения сообщают об этом в уполномоченный федеральный орган исполнительной власти, выдавший разрешение на проведение такого исследования, по установленной им форме.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0" w:name="sub_4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271-ФЗ статья 40 настоящего Федерального закона дополнена частью 4.1</w:t>
      </w:r>
    </w:p>
    <w:p w:rsidR="00000000" w:rsidRDefault="00AF6A18">
      <w:r>
        <w:lastRenderedPageBreak/>
        <w:t>4.1. Форма сообщения о внесении изменений в протокол клинического исследования лекарственного препарата для ме</w:t>
      </w:r>
      <w:r>
        <w:t>дицинского применения должна содержать следующие сведения:</w:t>
      </w:r>
    </w:p>
    <w:p w:rsidR="00000000" w:rsidRDefault="00AF6A18">
      <w:bookmarkStart w:id="831" w:name="sub_400411"/>
      <w:r>
        <w:t>1) наименование, идентификационный номер и дата протокола клинического исследования;</w:t>
      </w:r>
    </w:p>
    <w:p w:rsidR="00000000" w:rsidRDefault="00AF6A18">
      <w:bookmarkStart w:id="832" w:name="sub_400412"/>
      <w:bookmarkEnd w:id="831"/>
      <w:r>
        <w:t>2) дата внесения изменений в протокол клинического исследования;</w:t>
      </w:r>
    </w:p>
    <w:p w:rsidR="00000000" w:rsidRDefault="00AF6A18">
      <w:bookmarkStart w:id="833" w:name="sub_400413"/>
      <w:bookmarkEnd w:id="832"/>
      <w:r>
        <w:t>3) наименование и место нахождения заявителя;</w:t>
      </w:r>
    </w:p>
    <w:p w:rsidR="00000000" w:rsidRDefault="00AF6A18">
      <w:bookmarkStart w:id="834" w:name="sub_400414"/>
      <w:bookmarkEnd w:id="833"/>
      <w:r>
        <w:t>4) наименование организации, привлеченной разработчиком лекарственного препарата к организации проведения клинического исследования (при наличии);</w:t>
      </w:r>
    </w:p>
    <w:p w:rsidR="00000000" w:rsidRDefault="00AF6A18">
      <w:bookmarkStart w:id="835" w:name="sub_400415"/>
      <w:bookmarkEnd w:id="834"/>
      <w:r>
        <w:t>5) наименования и ме</w:t>
      </w:r>
      <w:r>
        <w:t>ста нахождения медицинских организаций, в которых проводится клиническое исследование;</w:t>
      </w:r>
    </w:p>
    <w:p w:rsidR="00000000" w:rsidRDefault="00AF6A18">
      <w:bookmarkStart w:id="836" w:name="sub_400416"/>
      <w:bookmarkEnd w:id="835"/>
      <w:r>
        <w:t>6) дата выдачи разрешения на проведение клинического исследования и номер этого разрешения;</w:t>
      </w:r>
    </w:p>
    <w:p w:rsidR="00000000" w:rsidRDefault="00AF6A18">
      <w:bookmarkStart w:id="837" w:name="sub_400417"/>
      <w:bookmarkEnd w:id="836"/>
      <w:r>
        <w:t>7) изменения, вносимые в протокол кли</w:t>
      </w:r>
      <w:r>
        <w:t>нического исследования.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8" w:name="sub_405"/>
      <w:bookmarkEnd w:id="8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5 статьи 40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7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5. В срок, не превышающий три</w:t>
      </w:r>
      <w:r>
        <w:t xml:space="preserve">дцати рабочих дней со дня получения указанного в </w:t>
      </w:r>
      <w:hyperlink w:anchor="sub_404" w:history="1">
        <w:r>
          <w:rPr>
            <w:rStyle w:val="a4"/>
          </w:rPr>
          <w:t>части 4</w:t>
        </w:r>
      </w:hyperlink>
      <w:r>
        <w:t xml:space="preserve"> настоящей статьи сообщения, уполномоченный федеральный орган исполнительной власти рассматривает это сообщение в установленном им </w:t>
      </w:r>
      <w:hyperlink r:id="rId767" w:history="1">
        <w:r>
          <w:rPr>
            <w:rStyle w:val="a4"/>
          </w:rPr>
          <w:t>порядке</w:t>
        </w:r>
      </w:hyperlink>
      <w:r>
        <w:t xml:space="preserve"> и принимает решение о внесении изменений в </w:t>
      </w:r>
      <w:hyperlink w:anchor="sub_4046" w:history="1">
        <w:r>
          <w:rPr>
            <w:rStyle w:val="a4"/>
          </w:rPr>
          <w:t>протокол клинического исследования лекарственного препарата</w:t>
        </w:r>
      </w:hyperlink>
      <w:r>
        <w:t xml:space="preserve"> для медицинского применения или об отказе во внесении таких изменений. При рассмотрении соо</w:t>
      </w:r>
      <w:r>
        <w:t>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пациентов, принимающих участие в клинич</w:t>
      </w:r>
      <w:r>
        <w:t>еских исследованиях, уполномоченным федеральным органом исполнительной власти могут привлекаться эксперты совета по этике.</w:t>
      </w:r>
    </w:p>
    <w:p w:rsidR="00000000" w:rsidRDefault="00AF6A18">
      <w:bookmarkStart w:id="839" w:name="sub_406"/>
      <w:r>
        <w:t>6. Клиническое исследование лекарственного препарата для медицинского применения может быть приостановлено или прекращено, есл</w:t>
      </w:r>
      <w:r>
        <w:t>и в процессе его проведения обнаружена опасность для жизни, здоровья пациентов. В случае возникновения опасности для жизни, здоровья пациента, участвующего в клиническом исследовании лекарственного препарата для медицинского применения, исследователи обяза</w:t>
      </w:r>
      <w:r>
        <w:t>ны проинформировать об этом руководителя медицинской организации и организацию,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препарата. Решение о приостан</w:t>
      </w:r>
      <w:r>
        <w:t>овлении клинического исследования лекарственного препарата для медицинского применения принимают руководитель медицинской организации и (или) организация, получившая разрешение уполномоченного федерального органа исполнительной власти на организацию провед</w:t>
      </w:r>
      <w:r>
        <w:t>ения клинического исследования лекарственного препарата для медицинского применения,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</w:t>
      </w:r>
      <w:r>
        <w:t>ой организации или организация,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применения.</w:t>
      </w:r>
    </w:p>
    <w:p w:rsidR="00000000" w:rsidRDefault="00AF6A18">
      <w:bookmarkStart w:id="840" w:name="sub_407"/>
      <w:bookmarkEnd w:id="839"/>
      <w:r>
        <w:t>7. В срок, не превышающи</w:t>
      </w:r>
      <w:r>
        <w:t xml:space="preserve">й пяти рабочих дней со дня завершения, приостановления или прекращения клинического исследования лекарственного препарата для медицинского применения, сообщение об этом направляется организациями, указанными в </w:t>
      </w:r>
      <w:hyperlink w:anchor="sub_383" w:history="1">
        <w:r>
          <w:rPr>
            <w:rStyle w:val="a4"/>
          </w:rPr>
          <w:t>части 3 статьи 38</w:t>
        </w:r>
      </w:hyperlink>
      <w:r>
        <w:t xml:space="preserve"> нас</w:t>
      </w:r>
      <w:r>
        <w:t xml:space="preserve">тоящего Федерального закона, в уполномоченный федеральный орган исполнительной власти по установленной им </w:t>
      </w:r>
      <w:hyperlink r:id="rId768" w:history="1">
        <w:r>
          <w:rPr>
            <w:rStyle w:val="a4"/>
          </w:rPr>
          <w:t>форме</w:t>
        </w:r>
      </w:hyperlink>
      <w:r>
        <w:t>.</w:t>
      </w:r>
    </w:p>
    <w:p w:rsidR="00000000" w:rsidRDefault="00AF6A18">
      <w:bookmarkStart w:id="841" w:name="sub_408"/>
      <w:bookmarkEnd w:id="840"/>
      <w:r>
        <w:t xml:space="preserve">8. </w:t>
      </w:r>
      <w:hyperlink r:id="rId769" w:history="1">
        <w:r>
          <w:rPr>
            <w:rStyle w:val="a4"/>
          </w:rPr>
          <w:t>Форма</w:t>
        </w:r>
      </w:hyperlink>
      <w:r>
        <w:t xml:space="preserve"> сообщения о завершении, приостановлении или прекращении клинического исследования лекарственного препарата для медицинского применения должна содержать:</w:t>
      </w:r>
    </w:p>
    <w:p w:rsidR="00000000" w:rsidRDefault="00AF6A18">
      <w:bookmarkStart w:id="842" w:name="sub_4081"/>
      <w:bookmarkEnd w:id="841"/>
      <w:r>
        <w:lastRenderedPageBreak/>
        <w:t>1) информацию о медицинской организации или медицинских организа</w:t>
      </w:r>
      <w:r>
        <w:t>циях, проводивших данное исследование;</w:t>
      </w:r>
    </w:p>
    <w:p w:rsidR="00000000" w:rsidRDefault="00AF6A18">
      <w:bookmarkStart w:id="843" w:name="sub_4082"/>
      <w:bookmarkEnd w:id="842"/>
      <w:r>
        <w:t>2) описание данного исследования;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4083"/>
      <w:bookmarkEnd w:id="8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</w:t>
      </w:r>
      <w:r>
        <w:rPr>
          <w:shd w:val="clear" w:color="auto" w:fill="F0F0F0"/>
        </w:rPr>
        <w:t>71-ФЗ в пункт 3 части 8 статьи 40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3) данные исследователя (фамилия, имя, отчество, место работы, занимаемая должность, специальность, стаж работы по программам клинических исследований лекарственных препаратов, перечень клинических исследований лекарственных препаратов, в которых он приним</w:t>
      </w:r>
      <w:r>
        <w:t>ал участие (периоды участия) в качестве исследователя или соисследователя);</w:t>
      </w:r>
    </w:p>
    <w:p w:rsidR="00000000" w:rsidRDefault="00AF6A18">
      <w:bookmarkStart w:id="845" w:name="sub_4084"/>
      <w:r>
        <w:t xml:space="preserve">4) результат данного исследования (завершение, приостановление или прекращение данного исследования с указанием их причин и влияния на оценку его результатов, общую оценку </w:t>
      </w:r>
      <w:r>
        <w:t>риска и ожидаемой пользы от применения исследуемого лекарственного препарата, а также предполагаемые дальнейшие действия).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40801"/>
      <w:bookmarkEnd w:id="8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72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13 июля 2015 г. N 241-ФЗ часть 8.1 статьи 40 настоящего Федерального закона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8.1. При выявлении федеральным органом исполнительной власти, осуществляющим функции по контролю и надзору в сфере здравоохранения, нарушений </w:t>
      </w:r>
      <w:hyperlink r:id="rId774" w:history="1">
        <w:r>
          <w:rPr>
            <w:rStyle w:val="a4"/>
          </w:rPr>
          <w:t>правил</w:t>
        </w:r>
      </w:hyperlink>
      <w:r>
        <w:t xml:space="preserve"> надлежащей клинической практики при</w:t>
      </w:r>
      <w:r>
        <w:t xml:space="preserve"> проведении клинического исследования лекарственного препарата, влияющих на полноту и (или) достоверность данного клинического исследования, указанный федеральный орган исполнительной власти приостанавливает проведение данного клинического исследования и в</w:t>
      </w:r>
      <w:r>
        <w:t>ыносит медицинской организации, в которой проводится данное клиническое исследование, предписание об устранении выявленных нарушений. При неустранении медицинской организацией выявленных нарушений в установленный в предписании срок указанный федеральный ор</w:t>
      </w:r>
      <w:r>
        <w:t>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власти, осуществляющий функции по выработке и реализации государственной политики и норм</w:t>
      </w:r>
      <w:r>
        <w:t>ативно-правовому регулированию в сфере здравоохранения,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</w:t>
      </w:r>
      <w:r>
        <w:t>нического исследования с даты принятия решения о приостановлении проведения клинического исследования лекарственного препарата.</w:t>
      </w:r>
    </w:p>
    <w:p w:rsidR="00000000" w:rsidRDefault="00AF6A18">
      <w:bookmarkStart w:id="847" w:name="sub_409"/>
      <w:r>
        <w:t>9. Уполномоченный федеральный орган исполнительной власти опубликовывает и размещает на своем официальном сайте в сети "И</w:t>
      </w:r>
      <w:r>
        <w:t>нтернет" сообщение о завершении, приостановлении или прекращении клинического исследования лекарственного препарата для медицинского применения в срок, не превышающий пяти рабочих дней со дня его получения, в установленном им порядке.</w:t>
      </w:r>
    </w:p>
    <w:p w:rsidR="00000000" w:rsidRDefault="00AF6A18">
      <w:bookmarkStart w:id="848" w:name="sub_410"/>
      <w:bookmarkEnd w:id="847"/>
      <w:r>
        <w:t>10. Упо</w:t>
      </w:r>
      <w:r>
        <w:t>лномоченный федеральный орган исполнительной власти осуществляет ведение реестра исследователей, проводящих или проводивших клинические исследования лекарственных препаратов для медицинского применения, в соответствии с утвержденными им правилами и размеща</w:t>
      </w:r>
      <w:r>
        <w:t xml:space="preserve">ет его на своем официальном сайте в сети "Интернет" в установленном им </w:t>
      </w:r>
      <w:hyperlink r:id="rId775" w:history="1">
        <w:r>
          <w:rPr>
            <w:rStyle w:val="a4"/>
          </w:rPr>
          <w:t>порядке</w:t>
        </w:r>
      </w:hyperlink>
      <w:r>
        <w:t xml:space="preserve">. Указанный реестр содержит информацию, предусмотренную </w:t>
      </w:r>
      <w:hyperlink w:anchor="sub_4083" w:history="1">
        <w:r>
          <w:rPr>
            <w:rStyle w:val="a4"/>
          </w:rPr>
          <w:t>пунктом 3 части 8</w:t>
        </w:r>
      </w:hyperlink>
      <w:r>
        <w:t xml:space="preserve"> настоящ</w:t>
      </w:r>
      <w:r>
        <w:t>ей статьи.</w:t>
      </w:r>
    </w:p>
    <w:p w:rsidR="00000000" w:rsidRDefault="00AF6A18">
      <w:bookmarkStart w:id="849" w:name="sub_411"/>
      <w:bookmarkEnd w:id="848"/>
      <w:r>
        <w:t xml:space="preserve">11. Отчет о результатах клинического исследования лекарственного препарата для медицинского применения составляется организацией, указанной в </w:t>
      </w:r>
      <w:hyperlink w:anchor="sub_4083" w:history="1">
        <w:r>
          <w:rPr>
            <w:rStyle w:val="a4"/>
          </w:rPr>
          <w:t>части 3 статьи 38</w:t>
        </w:r>
      </w:hyperlink>
      <w:r>
        <w:t xml:space="preserve"> настоящего Федерального закона, на основании </w:t>
      </w:r>
      <w:r>
        <w:t xml:space="preserve">заключений медицинских организаций, проводивших это исследование, и представляется в уполномоченный федеральный орган исполнительной власти, </w:t>
      </w:r>
      <w:r>
        <w:lastRenderedPageBreak/>
        <w:t>выдавший разрешение на проведение этого исследования, в срок, не превышающий трех месяцев со дня его завершения, пр</w:t>
      </w:r>
      <w:r>
        <w:t>иостановления или прекращения, в порядке, установленном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0" w:name="sub_412"/>
      <w:bookmarkEnd w:id="8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22 декабря 2014 г. N 429-ФЗ в часть 12 статьи 40 настоящего Федерального закона внесены изменения, </w:t>
      </w:r>
      <w:hyperlink r:id="rId7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12. Нарушение </w:t>
      </w:r>
      <w:hyperlink r:id="rId779" w:history="1">
        <w:r>
          <w:rPr>
            <w:rStyle w:val="a4"/>
          </w:rPr>
          <w:t>правил</w:t>
        </w:r>
      </w:hyperlink>
      <w:r>
        <w:t xml:space="preserve"> надлежащей клинической практики, фальсификация результатов клинического исследования лекарственного преп</w:t>
      </w:r>
      <w:r>
        <w:t>арата для медицинского применения влекут за собой ответственность в соответствии с законодательством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1" w:name="sub_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22 декабря 2014 г. N 429-ФЗ в часть 13 статьи 40 настоящего Федерального закона внесены изменения, </w:t>
      </w:r>
      <w:hyperlink r:id="rId7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13.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(образцы биологических жидкостей, тканей, </w:t>
      </w:r>
      <w:r>
        <w:t>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 для их изучения в Российской Федерации и (или) за пределами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2" w:name="sub_414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85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14 статьи 40 настоящего Федерального закона внесены изменения, </w:t>
      </w:r>
      <w:hyperlink r:id="rId7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14. </w:t>
      </w:r>
      <w:hyperlink r:id="rId786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ввоза в Российскую Федерацию и вывоза за пределы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применения, устанавливается Правительством Российской Федера</w:t>
      </w:r>
      <w:r>
        <w:t>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853" w:name="sub_41"/>
      <w:r>
        <w:rPr>
          <w:rStyle w:val="a3"/>
        </w:rPr>
        <w:t>Статья 41.</w:t>
      </w:r>
      <w:r>
        <w:t xml:space="preserve"> Договор о проведении клинического исследования лекарственного препарата для медицинского применения</w:t>
      </w:r>
    </w:p>
    <w:p w:rsidR="00000000" w:rsidRDefault="00AF6A18">
      <w:bookmarkStart w:id="854" w:name="sub_4010"/>
      <w:bookmarkEnd w:id="853"/>
      <w:r>
        <w:t xml:space="preserve">1. </w:t>
      </w:r>
      <w:hyperlink w:anchor="sub_38" w:history="1">
        <w:r>
          <w:rPr>
            <w:rStyle w:val="a4"/>
          </w:rPr>
          <w:t>Клиническое исследование лекарственного препарата для медицинского применения</w:t>
        </w:r>
      </w:hyperlink>
      <w:r>
        <w:t xml:space="preserve"> проводится в соответствии с договором о проведении клинического исследования лекарственного препарата для медицинского применения, заключаемым между организацией, получившей р</w:t>
      </w:r>
      <w:r>
        <w:t>азрешение уполномоченного федерального органа исполнительной власти на организацию проведения такого исследования, и медицинской организацией, осуществляющей проведение такого исследования.</w:t>
      </w:r>
    </w:p>
    <w:p w:rsidR="00000000" w:rsidRDefault="00AF6A18">
      <w:bookmarkStart w:id="855" w:name="sub_4020"/>
      <w:bookmarkEnd w:id="854"/>
      <w:r>
        <w:t xml:space="preserve">2. Договор о проведении клинического исследования </w:t>
      </w:r>
      <w:r>
        <w:t>лекарственного препарата для медицинского применения должен содержать:</w:t>
      </w:r>
    </w:p>
    <w:p w:rsidR="00000000" w:rsidRDefault="00AF6A18">
      <w:bookmarkStart w:id="856" w:name="sub_4201"/>
      <w:bookmarkEnd w:id="855"/>
      <w:r>
        <w:t>1) условия и сроки проведения данного исследования;</w:t>
      </w:r>
    </w:p>
    <w:p w:rsidR="00000000" w:rsidRDefault="00AF6A18">
      <w:bookmarkStart w:id="857" w:name="sub_4202"/>
      <w:bookmarkEnd w:id="856"/>
      <w:r>
        <w:t>2) определение общей стоимости программы данного исследования с указанием суммы, предназначающейся для выплат исследователям, соисследователям;</w:t>
      </w:r>
    </w:p>
    <w:p w:rsidR="00000000" w:rsidRDefault="00AF6A18">
      <w:bookmarkStart w:id="858" w:name="sub_4203"/>
      <w:bookmarkEnd w:id="857"/>
      <w:r>
        <w:t>3) определение формы представления результатов данного исследования в уполномоченный федеральный</w:t>
      </w:r>
      <w:r>
        <w:t xml:space="preserve"> орган исполнительной власти.</w:t>
      </w:r>
    </w:p>
    <w:bookmarkEnd w:id="85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AF6A18">
      <w:pPr>
        <w:pStyle w:val="a5"/>
      </w:pPr>
      <w:bookmarkStart w:id="859" w:name="sub_42"/>
      <w:r>
        <w:rPr>
          <w:rStyle w:val="a3"/>
        </w:rPr>
        <w:t>Статья 42.</w:t>
      </w:r>
      <w:r>
        <w:t xml:space="preserve"> Финансовое обеспечение клинического исследования лекарственного препарата для медицинского применения</w:t>
      </w:r>
    </w:p>
    <w:bookmarkEnd w:id="859"/>
    <w:p w:rsidR="00000000" w:rsidRDefault="00AF6A18">
      <w:r>
        <w:t xml:space="preserve">Финансовое обеспечение </w:t>
      </w:r>
      <w:r>
        <w:t>клинического исследования лекарственного препарата для медицинского применения осуществляется за счет:</w:t>
      </w:r>
    </w:p>
    <w:p w:rsidR="00000000" w:rsidRDefault="00AF6A18">
      <w:bookmarkStart w:id="860" w:name="sub_421"/>
      <w:r>
        <w:t>1) средств федерального бюджета;</w:t>
      </w:r>
    </w:p>
    <w:p w:rsidR="00000000" w:rsidRDefault="00AF6A18">
      <w:bookmarkStart w:id="861" w:name="sub_422"/>
      <w:bookmarkEnd w:id="860"/>
      <w:r>
        <w:t>2) средств организаций, получивших разрешение на организацию проведения данного исследования, в соо</w:t>
      </w:r>
      <w:r>
        <w:t>тветствии с условиями договора о его проведении;</w:t>
      </w:r>
    </w:p>
    <w:p w:rsidR="00000000" w:rsidRDefault="00AF6A18">
      <w:bookmarkStart w:id="862" w:name="sub_423"/>
      <w:bookmarkEnd w:id="861"/>
      <w:r>
        <w:t>3) иных не запрещенных законодательством Российской Федерации источников.</w:t>
      </w:r>
    </w:p>
    <w:bookmarkEnd w:id="862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863" w:name="sub_43"/>
      <w:r>
        <w:rPr>
          <w:rStyle w:val="a3"/>
        </w:rPr>
        <w:t>Статья 43.</w:t>
      </w:r>
      <w:r>
        <w:t xml:space="preserve"> Права пациентов, участвую</w:t>
      </w:r>
      <w:r>
        <w:t>щих в клиническом исследовании лекарственного препарата для медицинского применения</w:t>
      </w:r>
    </w:p>
    <w:p w:rsidR="00000000" w:rsidRDefault="00AF6A18">
      <w:bookmarkStart w:id="864" w:name="sub_431"/>
      <w:bookmarkEnd w:id="863"/>
      <w:r>
        <w:t>1. Участие пациентов в клиническом исследовании лекарственного препарата для медицинского применения является добровольным.</w:t>
      </w:r>
    </w:p>
    <w:bookmarkEnd w:id="86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организации отде</w:t>
      </w:r>
      <w:r>
        <w:rPr>
          <w:shd w:val="clear" w:color="auto" w:fill="F0F0F0"/>
        </w:rPr>
        <w:t xml:space="preserve">лений клинических испытаний лекарственных препаратов на здоровых добровольцах см. </w:t>
      </w:r>
      <w:hyperlink r:id="rId78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25 августа 1992 г. N 235</w:t>
      </w:r>
    </w:p>
    <w:p w:rsidR="00000000" w:rsidRDefault="00AF6A18">
      <w:bookmarkStart w:id="865" w:name="sub_432"/>
      <w:r>
        <w:t>2. Пациент или его законный представитель должен бы</w:t>
      </w:r>
      <w:r>
        <w:t>ть информирован в письменной форме:</w:t>
      </w:r>
    </w:p>
    <w:p w:rsidR="00000000" w:rsidRDefault="00AF6A18">
      <w:bookmarkStart w:id="866" w:name="sub_4321"/>
      <w:bookmarkEnd w:id="865"/>
      <w:r>
        <w:t>1) о лекарственном препарате для медицинского применения и сущности клинического исследования этого лекарственного препарата;</w:t>
      </w:r>
    </w:p>
    <w:p w:rsidR="00000000" w:rsidRDefault="00AF6A18">
      <w:bookmarkStart w:id="867" w:name="sub_4322"/>
      <w:bookmarkEnd w:id="866"/>
      <w:r>
        <w:t>2) о безопасности лекарственного препарата для медицинского при</w:t>
      </w:r>
      <w:r>
        <w:t>менения, его ожидаемой эффективности и степени риска для пациента;</w:t>
      </w:r>
    </w:p>
    <w:p w:rsidR="00000000" w:rsidRDefault="00AF6A18">
      <w:bookmarkStart w:id="868" w:name="sub_4323"/>
      <w:bookmarkEnd w:id="867"/>
      <w:r>
        <w:t>3) об условиях участия пациента в клиническом исследовании лекарственного препарата для медицинского применения;</w:t>
      </w:r>
    </w:p>
    <w:p w:rsidR="00000000" w:rsidRDefault="00AF6A18">
      <w:bookmarkStart w:id="869" w:name="sub_4324"/>
      <w:bookmarkEnd w:id="868"/>
      <w:r>
        <w:t>4) о цели или целях и продолжительности клин</w:t>
      </w:r>
      <w:r>
        <w:t>ического исследования лекарственного препарата для медицинского применения;</w:t>
      </w:r>
    </w:p>
    <w:p w:rsidR="00000000" w:rsidRDefault="00AF6A18">
      <w:bookmarkStart w:id="870" w:name="sub_4325"/>
      <w:bookmarkEnd w:id="869"/>
      <w:r>
        <w:t>5) о действиях пациента в случае непредвиденных эффектов влияния лекарственного препарата для медицинского применения на состояние его здоровья;</w:t>
      </w:r>
    </w:p>
    <w:p w:rsidR="00000000" w:rsidRDefault="00AF6A18">
      <w:bookmarkStart w:id="871" w:name="sub_4326"/>
      <w:bookmarkEnd w:id="870"/>
      <w:r>
        <w:t xml:space="preserve">6) </w:t>
      </w:r>
      <w:r>
        <w:t>об условиях обязательного страхования жизни, здоровья пациента;</w:t>
      </w:r>
    </w:p>
    <w:p w:rsidR="00000000" w:rsidRDefault="00AF6A18">
      <w:bookmarkStart w:id="872" w:name="sub_4327"/>
      <w:bookmarkEnd w:id="871"/>
      <w:r>
        <w:t>7) о гарантиях конфиденциальности участия пациента в клиническом исследовании лекарственного препарата для медицинского применения.</w:t>
      </w:r>
    </w:p>
    <w:p w:rsidR="00000000" w:rsidRDefault="00AF6A18">
      <w:bookmarkStart w:id="873" w:name="sub_433"/>
      <w:bookmarkEnd w:id="872"/>
      <w:r>
        <w:t>3. Добровольное согласие паци</w:t>
      </w:r>
      <w:r>
        <w:t>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пациента.</w:t>
      </w:r>
    </w:p>
    <w:p w:rsidR="00000000" w:rsidRDefault="00AF6A18">
      <w:bookmarkStart w:id="874" w:name="sub_434"/>
      <w:bookmarkEnd w:id="873"/>
      <w:r>
        <w:t xml:space="preserve">4. Пациент или его законный представитель </w:t>
      </w:r>
      <w:r>
        <w:t>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5" w:name="sub_435"/>
      <w:bookmarkEnd w:id="8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313-Ф3 в часть 5 статьи 43 настоящего Федерального закона внесены изменения, </w:t>
      </w:r>
      <w:hyperlink r:id="rId7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</w:t>
      </w:r>
      <w:r>
        <w:rPr>
          <w:shd w:val="clear" w:color="auto" w:fill="F0F0F0"/>
        </w:rPr>
        <w:t xml:space="preserve">ней после дня </w:t>
      </w:r>
      <w:hyperlink r:id="rId7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5. </w:t>
      </w:r>
      <w:hyperlink r:id="rId792" w:history="1">
        <w:r>
          <w:rPr>
            <w:rStyle w:val="a4"/>
          </w:rPr>
          <w:t>Проведение</w:t>
        </w:r>
      </w:hyperlink>
      <w:r>
        <w:t xml:space="preserve">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</w:t>
      </w:r>
      <w:r>
        <w:t xml:space="preserve">елей, усыновителей. Дети могут рассматриваться в качестве потенциальных пациентов такого исследования, только если его проведение необходимо для укрепления здоровья </w:t>
      </w:r>
      <w:r>
        <w:lastRenderedPageBreak/>
        <w:t>детей или профилактики инфекционных заболеваний в детском возрасте либо если целью такого и</w:t>
      </w:r>
      <w:r>
        <w:t>сследования является получение данных о наилучшей дозировке лекарственного препарата для лечения детей.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</w:t>
      </w:r>
      <w:r>
        <w:t>их гражданах, за исключением случаев, если исследуемый лекарственный препарат для медицинского применения предназначен исключительно для использования несовершеннолетними гражданами.</w:t>
      </w:r>
    </w:p>
    <w:p w:rsidR="00000000" w:rsidRDefault="00AF6A18">
      <w:bookmarkStart w:id="876" w:name="sub_436"/>
      <w:r>
        <w:t>6. Запрещается проведение клинического исследования лекарственного</w:t>
      </w:r>
      <w:r>
        <w:t xml:space="preserve"> препарата для медицинского применения с участием в качестве пациентов:</w:t>
      </w:r>
    </w:p>
    <w:p w:rsidR="00000000" w:rsidRDefault="00AF6A18">
      <w:bookmarkStart w:id="877" w:name="sub_4361"/>
      <w:bookmarkEnd w:id="876"/>
      <w:r>
        <w:t>1) детей-сирот и детей, оставшихся без попечения родителей;</w:t>
      </w:r>
    </w:p>
    <w:p w:rsidR="00000000" w:rsidRDefault="00AF6A18">
      <w:bookmarkStart w:id="878" w:name="sub_4362"/>
      <w:bookmarkEnd w:id="877"/>
      <w:r>
        <w:t>2) женщин в период беременности, женщин в период грудного вскармливания, за исключением случа</w:t>
      </w:r>
      <w:r>
        <w:t>ев, если проводится клиническое исследование лекарственного препарата, предназначенного для указанных женщин, при условии необходимости получения информации только во время проведения соответствующих клинических исследований и принятия всех необходимых мер</w:t>
      </w:r>
      <w:r>
        <w:t xml:space="preserve"> по исключению риска нанесения вреда женщине в период беременности, женщине в период грудного вскармливания, плоду или ребенку;</w:t>
      </w:r>
    </w:p>
    <w:p w:rsidR="00000000" w:rsidRDefault="00AF6A18">
      <w:bookmarkStart w:id="879" w:name="sub_4363"/>
      <w:bookmarkEnd w:id="878"/>
      <w:r>
        <w:t>3) военнослужащих, за исключением случаев проведения клинического исследования лекарственного препарата, специал</w:t>
      </w:r>
      <w:r>
        <w:t>ьно разработанного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факторов. Клиническое исследов</w:t>
      </w:r>
      <w:r>
        <w:t>ание такого лекарственного препарата может проводиться с участием в качестве пациентов военнослужащих, за исключением военнослужащих, проходящих военную службу по призыву, с соблюдением требований, установленных настоящим Федеральным законом в отношении гр</w:t>
      </w:r>
      <w:r>
        <w:t>ажданских лиц;</w:t>
      </w:r>
    </w:p>
    <w:p w:rsidR="00000000" w:rsidRDefault="00AF6A18">
      <w:bookmarkStart w:id="880" w:name="sub_4364"/>
      <w:bookmarkEnd w:id="879"/>
      <w:r>
        <w:t>4) сотрудников правоохранительных органов;</w:t>
      </w:r>
    </w:p>
    <w:p w:rsidR="00000000" w:rsidRDefault="00AF6A18">
      <w:bookmarkStart w:id="881" w:name="sub_4365"/>
      <w:bookmarkEnd w:id="880"/>
      <w:r>
        <w:t>5) лиц, отбывающих наказание в местах лишения свободы, а также лиц, находящихся под стражей в следственных изоляторах.</w:t>
      </w:r>
    </w:p>
    <w:p w:rsidR="00000000" w:rsidRDefault="00AF6A18">
      <w:bookmarkStart w:id="882" w:name="sub_437"/>
      <w:bookmarkEnd w:id="881"/>
      <w:r>
        <w:t xml:space="preserve">7. Допускается </w:t>
      </w:r>
      <w:hyperlink r:id="rId793" w:history="1">
        <w:r>
          <w:rPr>
            <w:rStyle w:val="a4"/>
          </w:rPr>
          <w:t>проведение</w:t>
        </w:r>
      </w:hyperlink>
      <w:r>
        <w:t xml:space="preserve"> клинического исследования лекарственного препарата для медицинского применения, предназначенного для лечения психических заболеваний, с участием в качестве пациентов лиц с психическими забол</w:t>
      </w:r>
      <w:r>
        <w:t xml:space="preserve">еваниями, признанных недееспособными в порядке, установленном </w:t>
      </w:r>
      <w:hyperlink r:id="rId7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Клиническое исследование лекарственного препарата в этом случае проводится при налич</w:t>
      </w:r>
      <w:r>
        <w:t>ии согласия в письменной форме законных представителей указанных лиц.</w:t>
      </w:r>
    </w:p>
    <w:bookmarkEnd w:id="882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3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95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29 ноября 2010 г. N 313-ФЗ статья 44 настоящего Федерального закона изложена в новой редакции, </w:t>
      </w:r>
      <w:hyperlink r:id="rId79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9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44.</w:t>
      </w:r>
      <w:r>
        <w:t xml:space="preserve"> Обязательное страхование жизни, здоровья пациента, участвующего в клиническом исследовании лекарственного препарата для медицинского применения</w:t>
      </w:r>
    </w:p>
    <w:p w:rsidR="00000000" w:rsidRDefault="00AF6A18">
      <w:bookmarkStart w:id="884" w:name="sub_441"/>
      <w:r>
        <w:t>1. Организаци</w:t>
      </w:r>
      <w:r>
        <w:t>я, получившая разрешение на организацию проведения клинического исследования лекарственного препарата для медицинского применения, обязана в качестве страхователя страховать риск причинения вреда жизни, здоровью пациента в результате проведения клиническог</w:t>
      </w:r>
      <w:r>
        <w:t>о исследования лекарственного препарата для медицинского применения за свой счет путем заключения договора обязательного страхования.</w:t>
      </w:r>
    </w:p>
    <w:p w:rsidR="00000000" w:rsidRDefault="00AF6A18">
      <w:bookmarkStart w:id="885" w:name="sub_442"/>
      <w:bookmarkEnd w:id="884"/>
      <w:r>
        <w:t>2. Объектом обязательного страхования является имущественный интерес пациента, связанный с причинением вреда</w:t>
      </w:r>
      <w:r>
        <w:t xml:space="preserve"> его жизни или здоровью в результате проведения клинического </w:t>
      </w:r>
      <w:r>
        <w:lastRenderedPageBreak/>
        <w:t>исследования лекарственного препарата для медицинского применения.</w:t>
      </w:r>
    </w:p>
    <w:p w:rsidR="00000000" w:rsidRDefault="00AF6A18">
      <w:bookmarkStart w:id="886" w:name="sub_443"/>
      <w:bookmarkEnd w:id="885"/>
      <w:r>
        <w:t xml:space="preserve">3. Страховым случаем по договору обязательного страхования является смерть пациента или ухудшение его здоровья, в </w:t>
      </w:r>
      <w:r>
        <w:t>том числе влекущее за собой установление инвалидности, при наличии причинно-следственной связи между наступлением этого события и участием пациента в клиническом исследовании лекарственного препарата.</w:t>
      </w:r>
    </w:p>
    <w:p w:rsidR="00000000" w:rsidRDefault="00AF6A18">
      <w:bookmarkStart w:id="887" w:name="sub_444"/>
      <w:bookmarkEnd w:id="886"/>
      <w:r>
        <w:t>4. Требования о возмещении вреда, причине</w:t>
      </w:r>
      <w:r>
        <w:t xml:space="preserve">нного жизни или здоровью пациента, предъявляются в течение сроков исковой давности, установленных </w:t>
      </w:r>
      <w:hyperlink r:id="rId79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AF6A18">
      <w:bookmarkStart w:id="888" w:name="sub_445"/>
      <w:bookmarkEnd w:id="887"/>
      <w:r>
        <w:t>5. Размер страховой выплаты по договору обязательного страхования составляет:</w:t>
      </w:r>
    </w:p>
    <w:p w:rsidR="00000000" w:rsidRDefault="00AF6A18">
      <w:bookmarkStart w:id="889" w:name="sub_4451"/>
      <w:bookmarkEnd w:id="888"/>
      <w:r>
        <w:t>1) в случае смерти пациента два миллиона рублей на каждого пациента, участвовавшего в клиническом исследовании лекарственного препарата;</w:t>
      </w:r>
    </w:p>
    <w:p w:rsidR="00000000" w:rsidRDefault="00AF6A18">
      <w:bookmarkStart w:id="890" w:name="sub_4452"/>
      <w:bookmarkEnd w:id="889"/>
      <w:r>
        <w:t>2) при уху</w:t>
      </w:r>
      <w:r>
        <w:t>дшении здоровья пациента:</w:t>
      </w:r>
    </w:p>
    <w:p w:rsidR="00000000" w:rsidRDefault="00AF6A18">
      <w:bookmarkStart w:id="891" w:name="sub_44521"/>
      <w:bookmarkEnd w:id="890"/>
      <w:r>
        <w:t>а) повлекшем за собой установление инвалидности I группы, один миллион пятьсот тысяч рублей на каждого пациента, участвовавшего в клиническом исследовании лекарственного препарата;</w:t>
      </w:r>
    </w:p>
    <w:p w:rsidR="00000000" w:rsidRDefault="00AF6A18">
      <w:bookmarkStart w:id="892" w:name="sub_44522"/>
      <w:bookmarkEnd w:id="891"/>
      <w:r>
        <w:t>б) повлекшем з</w:t>
      </w:r>
      <w:r>
        <w:t>а собой установление инвалидности II группы, один миллион рублей на каждого пациента, участвовавшего в клиническом исследовании лекарственного препарата;</w:t>
      </w:r>
    </w:p>
    <w:p w:rsidR="00000000" w:rsidRDefault="00AF6A18">
      <w:bookmarkStart w:id="893" w:name="sub_44523"/>
      <w:bookmarkEnd w:id="892"/>
      <w:r>
        <w:t xml:space="preserve">в) повлекшем за собой установление инвалидности III группы, пятьсот тысяч рублей на </w:t>
      </w:r>
      <w:r>
        <w:t>каждого пациента, участвовавшего в клиническом исследовании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44524"/>
      <w:bookmarkEnd w:id="8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7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подпункт "г" пункта 2 части 5 статьи 44 настоящего Федерального закона изложен в новой редакции, </w:t>
      </w:r>
      <w:hyperlink r:id="rId8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F6A18">
      <w:r>
        <w:t>г) не повлекшем за собой установления инвалидности, не более чем триста тысяч рублей на каждого пациента, участвовавшего в клиническом исслед</w:t>
      </w:r>
      <w:r>
        <w:t>овании лекарственного препарата, исходя из нормативов, отражающих характер и степень повреждения здоровья, а также фактически понесенных пациентом расходов, вызванных повреждением здоровья, на медицинскую помощь, приобретение лекарственных препаратов.</w:t>
      </w:r>
    </w:p>
    <w:p w:rsidR="00000000" w:rsidRDefault="00AF6A18">
      <w:bookmarkStart w:id="895" w:name="sub_446"/>
      <w:r>
        <w:t xml:space="preserve">6. </w:t>
      </w:r>
      <w:hyperlink r:id="rId802" w:history="1">
        <w:r>
          <w:rPr>
            <w:rStyle w:val="a4"/>
          </w:rPr>
          <w:t>Утратила силу</w:t>
        </w:r>
      </w:hyperlink>
      <w:r>
        <w:t xml:space="preserve"> с 1 июля 2015 г.</w:t>
      </w:r>
    </w:p>
    <w:bookmarkEnd w:id="89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03" w:history="1">
        <w:r>
          <w:rPr>
            <w:rStyle w:val="a4"/>
            <w:shd w:val="clear" w:color="auto" w:fill="F0F0F0"/>
          </w:rPr>
          <w:t>части 6 статьи 44</w:t>
        </w:r>
      </w:hyperlink>
    </w:p>
    <w:p w:rsidR="00000000" w:rsidRDefault="00AF6A18">
      <w:bookmarkStart w:id="896" w:name="sub_447"/>
      <w:r>
        <w:t>7. Срок</w:t>
      </w:r>
      <w:r>
        <w:t xml:space="preserve"> договора обязательного страхования не может быть менее, чем срок проведения клинического исследования лекарственного препарата.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7" w:name="sub_448"/>
      <w:bookmarkEnd w:id="8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04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22 декабря 2014 г. N 429-ФЗ в часть 8 статьи 44 настоящего Федерального закона внесены изменения, </w:t>
      </w:r>
      <w:hyperlink r:id="rId8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8. Условия договора обязательного страхования, в том числе страховые тарифы по обязательному страхованию, перечень необходимых документов для осуществления страховой выплаты, порядок </w:t>
      </w:r>
      <w:r>
        <w:t>установления страхователем индивидуального идентификационного кода пациента,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пациентах, порядок уплаты страхово</w:t>
      </w:r>
      <w:r>
        <w:t>й премии,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страхования, а также нормативы, отражающие характер и степень повреждения здоровья, устанавливаются</w:t>
      </w:r>
      <w:r>
        <w:t xml:space="preserve"> </w:t>
      </w:r>
      <w:hyperlink r:id="rId807" w:history="1">
        <w:r>
          <w:rPr>
            <w:rStyle w:val="a4"/>
          </w:rPr>
          <w:t>типовыми правилами</w:t>
        </w:r>
      </w:hyperlink>
      <w:r>
        <w:t xml:space="preserve"> обязательного страхования.</w:t>
      </w:r>
    </w:p>
    <w:p w:rsidR="00000000" w:rsidRDefault="00AF6A18">
      <w:bookmarkStart w:id="898" w:name="sub_449"/>
      <w:r>
        <w:t>9. В случае причинения вреда жизни пациента, участвовавшего в клиническом исследовании лекарственного препарата, выгодоприобретате</w:t>
      </w:r>
      <w:r>
        <w:t xml:space="preserve">лями по договору обязательного страхования </w:t>
      </w:r>
      <w:r>
        <w:lastRenderedPageBreak/>
        <w:t xml:space="preserve">являются граждане, имеющие право на возмещение вреда в случае смерти кормильца в соответствии с </w:t>
      </w:r>
      <w:hyperlink r:id="rId808" w:history="1">
        <w:r>
          <w:rPr>
            <w:rStyle w:val="a4"/>
          </w:rPr>
          <w:t>гражданским законодательством</w:t>
        </w:r>
      </w:hyperlink>
      <w:r>
        <w:t>, при отсутствии</w:t>
      </w:r>
      <w:r>
        <w:t xml:space="preserve"> таких граждан - родители, супруг, дети умершего пациента, участвовавшего в клиническом исследовании лекарственного препарата, в случае смерти пациента, участвовавшего в клиническом исследовании лекарственного препарата и не имевшего самостоятельного доход</w:t>
      </w:r>
      <w:r>
        <w:t>а, - граждане, на иждивении которых он находился, в отношении возмещения расходов на погребение пациента, участвовавшего в клиническом исследовании лекарственного препарата, - лицо, понесшее такие расходы.</w:t>
      </w:r>
    </w:p>
    <w:p w:rsidR="00000000" w:rsidRDefault="00AF6A18">
      <w:bookmarkStart w:id="899" w:name="sub_4410"/>
      <w:bookmarkEnd w:id="898"/>
      <w:r>
        <w:t>10. Страховая выплата в счет возмещ</w:t>
      </w:r>
      <w:r>
        <w:t>ения вреда, причиненного жизни пациента, участвовавшего в клиническом исследовании лекарственного препарата, распределяется между выгодоприобретателями пропорционально их количеству в равных долях.</w:t>
      </w:r>
    </w:p>
    <w:p w:rsidR="00000000" w:rsidRDefault="00AF6A18">
      <w:bookmarkStart w:id="900" w:name="sub_4411"/>
      <w:bookmarkEnd w:id="899"/>
      <w:r>
        <w:t>11. При наступлении страхового случая паци</w:t>
      </w:r>
      <w:r>
        <w:t>ент, участвовавший в клиническом исследовании лекарственного препарата, выгодоприобретатель вправе предъявить непосредственно страховщику требование о возмещении причиненного вреда. Страховая выплата осуществляется страховщиком в течение тридцати дней со д</w:t>
      </w:r>
      <w:r>
        <w:t>ня представления необходимых документов. Пациент, участвовавший в клиническом исследовании лекарственного препарата, или выгодоприобретатель обязан сообщить страховщику для осуществления страховой выплаты индивидуальный идентификационный код пациента, уста</w:t>
      </w:r>
      <w:r>
        <w:t xml:space="preserve">новленный страхователем в соответствии с </w:t>
      </w:r>
      <w:hyperlink r:id="rId809" w:history="1">
        <w:r>
          <w:rPr>
            <w:rStyle w:val="a4"/>
          </w:rPr>
          <w:t>типовыми правилами</w:t>
        </w:r>
      </w:hyperlink>
      <w:r>
        <w:t xml:space="preserve"> обязательного страхования.</w:t>
      </w:r>
    </w:p>
    <w:p w:rsidR="00000000" w:rsidRDefault="00AF6A18">
      <w:bookmarkStart w:id="901" w:name="sub_4412"/>
      <w:bookmarkEnd w:id="900"/>
      <w:r>
        <w:t>12. До полного определения размера подлежащего возмещению вреда страховщик по зая</w:t>
      </w:r>
      <w:r>
        <w:t>влению пациента, участвовавшего в клиническом исследовании лекарственного препарата, или заявлению выгодоприобретателя вправе осуществить часть страховой выплаты, соответствующую фактически определенной части причиненного вреда.</w:t>
      </w:r>
    </w:p>
    <w:p w:rsidR="00000000" w:rsidRDefault="00AF6A18">
      <w:bookmarkStart w:id="902" w:name="sub_4413"/>
      <w:bookmarkEnd w:id="901"/>
      <w:r>
        <w:t>13. Страхов</w:t>
      </w:r>
      <w:r>
        <w:t>ая выплата в соответствии с договором обязательного страхования осуществляется независимо от выплат, причитающихся по другим видам страхования.</w:t>
      </w:r>
    </w:p>
    <w:p w:rsidR="00000000" w:rsidRDefault="00AF6A18">
      <w:bookmarkStart w:id="903" w:name="sub_4414"/>
      <w:bookmarkEnd w:id="902"/>
      <w:r>
        <w:t>14. Не допускается участие пациента в проведении клинического исследования лекарственного препар</w:t>
      </w:r>
      <w:r>
        <w:t>ата при отсутствии договора обязательного страхования.</w:t>
      </w:r>
    </w:p>
    <w:p w:rsidR="00000000" w:rsidRDefault="00AF6A18">
      <w:bookmarkStart w:id="904" w:name="sub_4415"/>
      <w:bookmarkEnd w:id="903"/>
      <w:r>
        <w:t>15. Контроль за исполнением организацией, получившей разрешение на организацию проведения клинического исследования лекарственного препарата для медицинского применения, установленной н</w:t>
      </w:r>
      <w:r>
        <w:t>астоящей статьей обязанности по обязательному страхованию жизни, здоровья пациента, участвующего (участвовавшего) в клиническом исследовании лекарственного препарата, осуществляется уполномоченным федеральным органом исполнительной власти, выдавшим разреше</w:t>
      </w:r>
      <w:r>
        <w:t>ние на проведение клинических исследований лекарственных препаратов для медицинского применения.</w:t>
      </w:r>
    </w:p>
    <w:bookmarkEnd w:id="90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905" w:name="sub_800"/>
      <w:r>
        <w:t>Глава 8. Производство и маркировка лекарственных средств</w:t>
      </w:r>
    </w:p>
    <w:bookmarkEnd w:id="905"/>
    <w:p w:rsidR="00000000" w:rsidRDefault="00AF6A18"/>
    <w:p w:rsidR="00000000" w:rsidRDefault="00AF6A18">
      <w:pPr>
        <w:pStyle w:val="a5"/>
      </w:pPr>
      <w:bookmarkStart w:id="906" w:name="sub_45"/>
      <w:r>
        <w:rPr>
          <w:rStyle w:val="a3"/>
        </w:rPr>
        <w:t>Ста</w:t>
      </w:r>
      <w:r>
        <w:rPr>
          <w:rStyle w:val="a3"/>
        </w:rPr>
        <w:t>тья 45.</w:t>
      </w:r>
      <w:r>
        <w:t xml:space="preserve"> Производство лекарственных средств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7" w:name="sub_451"/>
      <w:bookmarkEnd w:id="9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1 статьи 45 настоящего Федеральног</w:t>
      </w:r>
      <w:r>
        <w:rPr>
          <w:shd w:val="clear" w:color="auto" w:fill="F0F0F0"/>
        </w:rPr>
        <w:t xml:space="preserve">о закона внесены изменения, </w:t>
      </w:r>
      <w:hyperlink r:id="rId8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</w:t>
      </w:r>
      <w:hyperlink w:anchor="sub_4031" w:history="1">
        <w:r>
          <w:rPr>
            <w:rStyle w:val="a4"/>
          </w:rPr>
          <w:t>Производство лекарственных средств</w:t>
        </w:r>
      </w:hyperlink>
      <w:r>
        <w:t xml:space="preserve"> должно соответствовать требованиям </w:t>
      </w:r>
      <w:hyperlink r:id="rId813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практики, утвержденным уполномоченным федеральным органом испол</w:t>
      </w:r>
      <w:r>
        <w:t>нительной власти.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Федерации. Выдача заключений о соответ</w:t>
      </w:r>
      <w:r>
        <w:t xml:space="preserve">ствии </w:t>
      </w:r>
      <w:r>
        <w:lastRenderedPageBreak/>
        <w:t xml:space="preserve">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</w:t>
      </w:r>
      <w:hyperlink r:id="rId814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 xml:space="preserve">, установленном Правительством Российской Федерации. </w:t>
      </w:r>
      <w:hyperlink r:id="rId815" w:history="1">
        <w:r>
          <w:rPr>
            <w:rStyle w:val="a4"/>
          </w:rPr>
          <w:t>Размер платы</w:t>
        </w:r>
      </w:hyperlink>
      <w:r>
        <w:t xml:space="preserve"> за выдачу заключения о соответствии производителя лекарственных средств требованиям правил надлежащей производствен</w:t>
      </w:r>
      <w:r>
        <w:t xml:space="preserve">ной практики устанавливается Правительством Российской Федерации. </w:t>
      </w:r>
      <w:hyperlink r:id="rId816" w:history="1">
        <w:r>
          <w:rPr>
            <w:rStyle w:val="a4"/>
          </w:rPr>
          <w:t>Порядок</w:t>
        </w:r>
      </w:hyperlink>
      <w:r>
        <w:t xml:space="preserve"> организации и проведения инспектирования производителей лекарственных средств на соответствие требованиям прав</w:t>
      </w:r>
      <w:r>
        <w:t>ил надлежащей производственной практики устанавливается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8" w:name="sub_4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</w:t>
      </w:r>
      <w:r>
        <w:rPr>
          <w:shd w:val="clear" w:color="auto" w:fill="F0F0F0"/>
        </w:rPr>
        <w:t xml:space="preserve">429-ФЗ в часть 2 статьи 45 настоящего Федерального закона внесены изменения, </w:t>
      </w:r>
      <w:hyperlink r:id="rId8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19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AF6A18">
      <w:r>
        <w:t>2. Производство лекарственных средств в Российской Федерации осуществляется производителями лекарственных средств, имеющими лицензию на производство лекарственных средств. Подтверждение соответствия лицензиата правилам н</w:t>
      </w:r>
      <w:r>
        <w:t xml:space="preserve">адлежащей производственной практики осуществляется в рамках лицензионного контроля в соответствии с законодательством Российской Федерации с учетом особенностей, указанных в </w:t>
      </w:r>
      <w:hyperlink w:anchor="sub_451" w:history="1">
        <w:r>
          <w:rPr>
            <w:rStyle w:val="a4"/>
          </w:rPr>
          <w:t>части 1</w:t>
        </w:r>
      </w:hyperlink>
      <w:r>
        <w:t xml:space="preserve"> настоящей статьи.</w:t>
      </w:r>
    </w:p>
    <w:p w:rsidR="00000000" w:rsidRDefault="00AF6A18">
      <w:bookmarkStart w:id="909" w:name="sub_453"/>
      <w:r>
        <w:t>3. Производство лекарств</w:t>
      </w:r>
      <w:r>
        <w:t xml:space="preserve">енных средств осуществляется с соблюдением требований промышленного регламента, который утверждается руководителем производителя лекарственных средств и включает в себя перечень используемых </w:t>
      </w:r>
      <w:hyperlink w:anchor="sub_4002" w:history="1">
        <w:r>
          <w:rPr>
            <w:rStyle w:val="a4"/>
          </w:rPr>
          <w:t>фармацевтических субстанций</w:t>
        </w:r>
      </w:hyperlink>
      <w:r>
        <w:t xml:space="preserve"> и </w:t>
      </w:r>
      <w:hyperlink w:anchor="sub_4003" w:history="1">
        <w:r>
          <w:rPr>
            <w:rStyle w:val="a4"/>
          </w:rPr>
          <w:t>вспомогательных веществ</w:t>
        </w:r>
      </w:hyperlink>
      <w:r>
        <w:t xml:space="preserve"> с указанием количества каждого из них, данные об используемом оборудовании, описание технологического процесса и методов контроля на всех этапах производства лекарственных средств.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454"/>
      <w:bookmarkEnd w:id="909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91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29 декабря 2020 г. - </w:t>
      </w:r>
      <w:hyperlink r:id="rId8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AF6A18">
      <w:hyperlink r:id="rId822" w:history="1">
        <w:r>
          <w:rPr>
            <w:rStyle w:val="a4"/>
          </w:rPr>
          <w:t>4.</w:t>
        </w:r>
      </w:hyperlink>
      <w:r>
        <w:t xml:space="preserve"> При производстве лекарственных средств используются фармацевтические субстанции, сведения о которых содержатся в </w:t>
      </w:r>
      <w:hyperlink r:id="rId823" w:history="1">
        <w:r>
          <w:rPr>
            <w:rStyle w:val="a4"/>
          </w:rPr>
          <w:t>государственном реестре</w:t>
        </w:r>
      </w:hyperlink>
      <w:r>
        <w:t xml:space="preserve"> лекарственных средств, за исключением фармацевтических субстанций, производимых для проведения клинических исследований и для экспорта. К процессу производства фармацевтической субстанции относятся любые стадии техноло</w:t>
      </w:r>
      <w:r>
        <w:t>гического процесса, позволяющие получить готовый продукт, соответствующий требованиям фармакопейной статьи, в том числе ферментация, экстракция, очистка, выделение, перекристаллизация, высушивание, измельчение. В случае необходимости использования этиловог</w:t>
      </w:r>
      <w:r>
        <w:t>о спирта, в том числе фармацевтической субстанции спирта этилового (этанола), при производстве лекарственных средств в качестве действующего и (или) вспомогательного вещества, а также в иных технологических целях должна быть использована только фармацевтич</w:t>
      </w:r>
      <w:r>
        <w:t>еская субстанция спирта этилового (этанол).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45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часть 4.1 статьи 45 настоящего Федерального закон</w:t>
      </w:r>
      <w:r>
        <w:rPr>
          <w:shd w:val="clear" w:color="auto" w:fill="F0F0F0"/>
        </w:rPr>
        <w:t>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4.1. </w:t>
      </w:r>
      <w:hyperlink r:id="rId826" w:history="1">
        <w:r>
          <w:rPr>
            <w:rStyle w:val="a4"/>
          </w:rPr>
          <w:t>Перечень</w:t>
        </w:r>
      </w:hyperlink>
      <w:r>
        <w:t xml:space="preserve"> лекарственных препаратов для ме</w:t>
      </w:r>
      <w:r>
        <w:t xml:space="preserve">дицинского применения, в отношении которых устанавливаются </w:t>
      </w:r>
      <w:hyperlink r:id="rId827" w:history="1">
        <w:r>
          <w:rPr>
            <w:rStyle w:val="a4"/>
          </w:rPr>
          <w:t>требования</w:t>
        </w:r>
      </w:hyperlink>
      <w:r>
        <w:t xml:space="preserve"> к объему тары, упаковке и комплектности, перечень лекарственных препаратов для </w:t>
      </w:r>
      <w:r>
        <w:t xml:space="preserve">ветеринарного применения, в отношении которых устанавливаются требования к объему тары, а также требования к объему тары, упаковке и комплектности лекарственных препаратов для медицинского применения, </w:t>
      </w:r>
      <w:hyperlink r:id="rId828" w:history="1">
        <w:r>
          <w:rPr>
            <w:rStyle w:val="a4"/>
          </w:rPr>
          <w:t>требования</w:t>
        </w:r>
      </w:hyperlink>
      <w:r>
        <w:t xml:space="preserve"> к объему тары лекарственных препаратов для ветеринарного применения определяются соответствующими уполномоченными федеральными органами исполнительной власти в порядке, установленном </w:t>
      </w:r>
      <w:r>
        <w:lastRenderedPageBreak/>
        <w:t>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2" w:name="sub_45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29 декабря 2020 г. - </w:t>
      </w:r>
      <w:hyperlink r:id="rId8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4.2. Организации, осуществляющие производство фармацевтической субстанции спирта этилового (этанола) для производства спиртосодержащих лекарственных препаратов, обязаны осуществлять учет в порядке, установленном </w:t>
      </w:r>
      <w:hyperlink r:id="rId831" w:history="1">
        <w:r>
          <w:rPr>
            <w:rStyle w:val="a4"/>
          </w:rPr>
          <w:t>статьями 8</w:t>
        </w:r>
      </w:hyperlink>
      <w:r>
        <w:t xml:space="preserve"> и </w:t>
      </w:r>
      <w:hyperlink r:id="rId832" w:history="1">
        <w:r>
          <w:rPr>
            <w:rStyle w:val="a4"/>
          </w:rPr>
          <w:t>14</w:t>
        </w:r>
      </w:hyperlink>
      <w:r>
        <w:t xml:space="preserve"> Федерального закона от 22 ноября 1995 года N 171-ФЗ "О государственном регулировании производства и оборота</w:t>
      </w:r>
      <w:r>
        <w:t xml:space="preserve"> этилового спирта, алкогольной и спиртосодержащей продукции и об ограничении потребления (распития) алкогольной продукции". Производство фармацевтической субстанции спирта этилового (этанола) допускается только организацией, осуществляющей производство рек</w:t>
      </w:r>
      <w:r>
        <w:t xml:space="preserve">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(этанола) в соответствии с требованиями </w:t>
      </w:r>
      <w:hyperlink r:id="rId833" w:history="1">
        <w:r>
          <w:rPr>
            <w:rStyle w:val="a4"/>
          </w:rPr>
          <w:t>Федерального закона</w:t>
        </w:r>
      </w:hyperlink>
      <w:r>
        <w:t xml:space="preserve"> от 22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методо</w:t>
      </w:r>
      <w:r>
        <w:t>м разведения водой очищенной такого этилового спирта, произведенного данной организацией по месту осуществления производства фармацевтической субстанции спирта этилового (этанола).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3" w:name="sub_45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45 дополнена частью 4.3 с</w:t>
      </w:r>
      <w:r>
        <w:rPr>
          <w:shd w:val="clear" w:color="auto" w:fill="F0F0F0"/>
        </w:rPr>
        <w:t xml:space="preserve"> 1 января 2018 г. - </w:t>
      </w:r>
      <w:hyperlink r:id="rId8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278-ФЗ</w:t>
      </w:r>
    </w:p>
    <w:p w:rsidR="00000000" w:rsidRDefault="00AF6A18">
      <w:r>
        <w:t>4.3. Индивидуальные предприниматели и юридические лица, осуществляющие закупку и использование фармацевтической субстанц</w:t>
      </w:r>
      <w:r>
        <w:t xml:space="preserve">ии спирта этилового (этанола), а также производство, изготовление и (или) оборот (за исключением розничной продажи) спиртосодержащих лекарственных препаратов, обязаны осуществлять их учет и декларирование в порядке, установленном </w:t>
      </w:r>
      <w:hyperlink r:id="rId835" w:history="1">
        <w:r>
          <w:rPr>
            <w:rStyle w:val="a4"/>
          </w:rPr>
          <w:t>статьями 8</w:t>
        </w:r>
      </w:hyperlink>
      <w:r>
        <w:t xml:space="preserve"> и </w:t>
      </w:r>
      <w:hyperlink r:id="rId836" w:history="1">
        <w:r>
          <w:rPr>
            <w:rStyle w:val="a4"/>
          </w:rPr>
          <w:t>14</w:t>
        </w:r>
      </w:hyperlink>
      <w:r>
        <w:t xml:space="preserve"> Федерального закона от 22 ноября 1995 года N 171-ФЗ "О государственном регулировании производства и оборота этилового спирта, а</w:t>
      </w:r>
      <w:r>
        <w:t>лкогольной и спиртосодержащей продукции и об ограничении потребления (распития) алкогольной продукции".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4" w:name="sub_4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дополнена частью 4.4 с 13 августа 2019 г. - </w:t>
      </w:r>
      <w:hyperlink r:id="rId8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r>
        <w:t>4.4.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субстанций, включенных в государственный ре</w:t>
      </w:r>
      <w:r>
        <w:t>естр лекарственных средств уполномоченным федеральным органом исполнительной власти, осуществляющим ведение государственного реестра лекарственных средств для медицинского применения.</w:t>
      </w:r>
    </w:p>
    <w:p w:rsidR="00000000" w:rsidRDefault="00AF6A18">
      <w:bookmarkStart w:id="915" w:name="sub_455"/>
      <w:r>
        <w:t>5. Запрещается производство:</w:t>
      </w:r>
    </w:p>
    <w:p w:rsidR="00000000" w:rsidRDefault="00AF6A18">
      <w:bookmarkStart w:id="916" w:name="sub_4551"/>
      <w:bookmarkEnd w:id="915"/>
      <w:r>
        <w:t>1) лекарственных сред</w:t>
      </w:r>
      <w:r>
        <w:t>ств, не включенных в государственный реестр лекарственных средств, за исключением лекарственных средств, производимых для проведения клинических исследований и для экспорта;</w:t>
      </w:r>
    </w:p>
    <w:p w:rsidR="00000000" w:rsidRDefault="00AF6A18">
      <w:bookmarkStart w:id="917" w:name="sub_4552"/>
      <w:bookmarkEnd w:id="916"/>
      <w:r>
        <w:t xml:space="preserve">2) </w:t>
      </w:r>
      <w:hyperlink w:anchor="sub_4037" w:history="1">
        <w:r>
          <w:rPr>
            <w:rStyle w:val="a4"/>
          </w:rPr>
          <w:t>фальсифицированных лекарственных средств</w:t>
        </w:r>
      </w:hyperlink>
      <w:r>
        <w:t>;</w:t>
      </w:r>
    </w:p>
    <w:p w:rsidR="00000000" w:rsidRDefault="00AF6A18">
      <w:bookmarkStart w:id="918" w:name="sub_4553"/>
      <w:bookmarkEnd w:id="917"/>
      <w:r>
        <w:t>3) лекарственных средств без лицензии на производство лекарственных средств;</w:t>
      </w:r>
    </w:p>
    <w:p w:rsidR="00000000" w:rsidRDefault="00AF6A18">
      <w:bookmarkStart w:id="919" w:name="sub_4554"/>
      <w:bookmarkEnd w:id="918"/>
      <w:r>
        <w:t xml:space="preserve">4) лекарственных средств с нарушением </w:t>
      </w:r>
      <w:hyperlink r:id="rId838" w:history="1">
        <w:r>
          <w:rPr>
            <w:rStyle w:val="a4"/>
          </w:rPr>
          <w:t>правил</w:t>
        </w:r>
      </w:hyperlink>
      <w:r>
        <w:t xml:space="preserve"> организации производства и к</w:t>
      </w:r>
      <w:r>
        <w:t>онтроля качества лекарственных средств;</w:t>
      </w:r>
    </w:p>
    <w:p w:rsidR="00000000" w:rsidRDefault="00AF6A18">
      <w:bookmarkStart w:id="920" w:name="sub_4555"/>
      <w:bookmarkEnd w:id="919"/>
      <w:r>
        <w:t xml:space="preserve">5) утратил силу с 29 декабря 2020 г. - </w:t>
      </w:r>
      <w:hyperlink r:id="rId839" w:history="1">
        <w:r>
          <w:rPr>
            <w:rStyle w:val="a4"/>
          </w:rPr>
          <w:t>Федеральный закон</w:t>
        </w:r>
      </w:hyperlink>
      <w:r>
        <w:t xml:space="preserve"> от 27 декабря 2019 г. N 481-ФЗ</w:t>
      </w:r>
    </w:p>
    <w:bookmarkEnd w:id="920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8"/>
        <w:rPr>
          <w:shd w:val="clear" w:color="auto" w:fill="F0F0F0"/>
        </w:rPr>
      </w:pPr>
      <w:bookmarkStart w:id="921" w:name="sub_4556"/>
      <w:r>
        <w:t xml:space="preserve"> </w:t>
      </w:r>
      <w:r>
        <w:rPr>
          <w:shd w:val="clear" w:color="auto" w:fill="F0F0F0"/>
        </w:rPr>
        <w:t xml:space="preserve">Статья 45 дополнена пунктом 6 с 29 декабря 2020 г. - </w:t>
      </w:r>
      <w:hyperlink r:id="rId8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</w:t>
      </w:r>
      <w:r>
        <w:rPr>
          <w:shd w:val="clear" w:color="auto" w:fill="F0F0F0"/>
        </w:rPr>
        <w:t>декабря 2019 г. N 481-ФЗ</w:t>
      </w:r>
    </w:p>
    <w:bookmarkEnd w:id="921"/>
    <w:p w:rsidR="00000000" w:rsidRDefault="00AF6A18">
      <w:r>
        <w:lastRenderedPageBreak/>
        <w:t>6) спиртосодержащих лекарственных препаратов по месту осуществления производства фармацевтической субстанции спирта этилового (этанола) и (или) по месту осуществления производства этилового спирта;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2" w:name="sub_4557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92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дополнена пунктом 7 с 29 декабря 2020 г. - </w:t>
      </w:r>
      <w:hyperlink r:id="rId8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r>
        <w:t>7) фармацевтической субстанции спирта этилового (этанола) и (</w:t>
      </w:r>
      <w:r>
        <w:t xml:space="preserve">или) спиртосодержащих лекарственных препаратов на основном технологическом оборудовании для производства этилового спирта, указанном в </w:t>
      </w:r>
      <w:hyperlink r:id="rId843" w:history="1">
        <w:r>
          <w:rPr>
            <w:rStyle w:val="a4"/>
          </w:rPr>
          <w:t>пункте 1.1 статьи 14.1</w:t>
        </w:r>
      </w:hyperlink>
      <w:r>
        <w:t xml:space="preserve"> Федерального закона от 22</w:t>
      </w:r>
      <w:r>
        <w:t xml:space="preserve">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3" w:name="sub_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6 статьи 45 настоящего Федерального закона внесены изменения, </w:t>
      </w:r>
      <w:hyperlink r:id="rId845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6. При вводе лекарственных средств в гражданский оборот уполномоченное лицо производителя лекарственных средств </w:t>
      </w:r>
      <w:r>
        <w:t xml:space="preserve">осуществляет подтверждение соответствия лекарственных средств требованиям, установленным при их государственной регистрации, и гарантирует, что лекарственные средства произведены в соответствии с требованиями </w:t>
      </w:r>
      <w:hyperlink r:id="rId847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4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13 августа 2019 г. - </w:t>
      </w:r>
      <w:hyperlink r:id="rId8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</w:t>
      </w:r>
      <w:r>
        <w:rPr>
          <w:shd w:val="clear" w:color="auto" w:fill="F0F0F0"/>
        </w:rPr>
        <w:t>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7. Уполномоченным лицом производителя лекарственных средств является его работник, </w:t>
      </w:r>
      <w:hyperlink r:id="rId850" w:history="1">
        <w:r>
          <w:rPr>
            <w:rStyle w:val="a4"/>
          </w:rPr>
          <w:t>аттестованный</w:t>
        </w:r>
      </w:hyperlink>
      <w:r>
        <w:t xml:space="preserve">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(или) контроля качества лекарственных средств, высшее образование соответственно п</w:t>
      </w:r>
      <w:r>
        <w:t>о одной из специальностей и (или) одному из направлений подготовки: биология, биотехнология, ветеринария, ветеринарно-санитарная экспертиза, клиническая медицина, радиационная, химическая и биологическая защита, фармация, фундаментальная медицина, химическ</w:t>
      </w:r>
      <w:r>
        <w:t>ая технология, химия.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4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8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8. Производители лекарственных средств (за исключением фармацевтической субстанции спирта этилового (этанола) могут осуществлять продажу лекарственных средств или передавать их в установленном зако</w:t>
      </w:r>
      <w:r>
        <w:t>нодательством Российской Федерации порядке:</w:t>
      </w:r>
    </w:p>
    <w:p w:rsidR="00000000" w:rsidRDefault="00AF6A18">
      <w:bookmarkStart w:id="926" w:name="sub_4581"/>
      <w:r>
        <w:t>1) другим производителям лекарственных средств для производства лекарственных средств;</w:t>
      </w:r>
    </w:p>
    <w:p w:rsidR="00000000" w:rsidRDefault="00AF6A18">
      <w:bookmarkStart w:id="927" w:name="sub_4582"/>
      <w:bookmarkEnd w:id="926"/>
      <w:r>
        <w:t>2) организациям оптовой торговли лекарственными средствами;</w:t>
      </w:r>
    </w:p>
    <w:p w:rsidR="00000000" w:rsidRDefault="00AF6A18">
      <w:bookmarkStart w:id="928" w:name="sub_4583"/>
      <w:bookmarkEnd w:id="927"/>
      <w:r>
        <w:t>3) аптечным организациям,</w:t>
      </w:r>
      <w:r>
        <w:t xml:space="preserve"> </w:t>
      </w:r>
      <w:hyperlink w:anchor="sub_4036" w:history="1">
        <w:r>
          <w:rPr>
            <w:rStyle w:val="a4"/>
          </w:rPr>
          <w:t>ветеринарным аптечным организациям</w:t>
        </w:r>
      </w:hyperlink>
      <w:r>
        <w:t>, индивидуальным предпринимателям, имеющим лицензию на фармацевтическую деятельность или лицензию на медицинскую деятельность;</w:t>
      </w:r>
    </w:p>
    <w:p w:rsidR="00000000" w:rsidRDefault="00AF6A18">
      <w:bookmarkStart w:id="929" w:name="sub_4584"/>
      <w:bookmarkEnd w:id="928"/>
      <w:r>
        <w:t>4) научно-исследовательским организациям для научно-</w:t>
      </w:r>
      <w:r>
        <w:t>исследовательской работы;</w:t>
      </w:r>
    </w:p>
    <w:p w:rsidR="00000000" w:rsidRDefault="00AF6A18">
      <w:bookmarkStart w:id="930" w:name="sub_4585"/>
      <w:bookmarkEnd w:id="929"/>
      <w:r>
        <w:t>5) медицинским организациям и ветеринарным организациям;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1" w:name="sub_4586"/>
      <w:bookmarkEnd w:id="9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13 августа 2019 г. - </w:t>
      </w:r>
      <w:hyperlink r:id="rId8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6) организациям и индивидуальным предпринимателям, осуществляющим разведение, </w:t>
      </w:r>
      <w:r>
        <w:lastRenderedPageBreak/>
        <w:t>выращивание и содержание жив</w:t>
      </w:r>
      <w:r>
        <w:t>отных (за исключением продажи им фармацевтических субстанций или их передачи).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4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29 декабря 2020 г. - </w:t>
      </w:r>
      <w:hyperlink r:id="rId8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</w:t>
      </w:r>
      <w:r>
        <w:rPr>
          <w:shd w:val="clear" w:color="auto" w:fill="F0F0F0"/>
        </w:rPr>
        <w:t>екабря 2019 г. N 481-ФЗ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9. Производители фармацевтической субстанции спирта этилового (этанола) обязаны осуществлять реализацию (передачу в устан</w:t>
      </w:r>
      <w:r>
        <w:t>овленном законодательством Российской Федерации порядке) фармацевтической субстанции спирта этилового (этанола) производителям лекарственных средств для производства лекарственных средств, производителям (изготовителям) медицинских изделий для производства</w:t>
      </w:r>
      <w:r>
        <w:t xml:space="preserve"> и изготовления медицинских изделий в емкостях объемом не более 1 литра и (или) не менее 1000 литров, а организациям, указанным в </w:t>
      </w:r>
      <w:hyperlink w:anchor="sub_4583" w:history="1">
        <w:r>
          <w:rPr>
            <w:rStyle w:val="a4"/>
          </w:rPr>
          <w:t>пунктах 3 - 5 части 8</w:t>
        </w:r>
      </w:hyperlink>
      <w:r>
        <w:t xml:space="preserve"> настоящей статьи, в таре объемом не более 1 литра.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3" w:name="sub_4510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93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дополнена частью 10 с 29 декабря 2020 г. - </w:t>
      </w:r>
      <w:hyperlink r:id="rId8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r>
        <w:t>10. Реализация (передача в установленном законодательством Российск</w:t>
      </w:r>
      <w:r>
        <w:t>ой Федерации порядке) фармацевтической субстанции спирта этилового (этанола) организациям оптовой торговли лекарственными средствами не допускается.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4" w:name="sub_4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дополнена частью 11 с 29 декабря 2020 г. - </w:t>
      </w:r>
      <w:hyperlink r:id="rId8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r>
        <w:t xml:space="preserve">11. Перевозки фармацевтической субстанции спирта этилового (этанола) осуществляются с соблюдением требований, установленных </w:t>
      </w:r>
      <w:hyperlink r:id="rId859" w:history="1">
        <w:r>
          <w:rPr>
            <w:rStyle w:val="a4"/>
          </w:rPr>
          <w:t>абзацем четвертым пункта 3 статьи 9</w:t>
        </w:r>
      </w:hyperlink>
      <w:r>
        <w:t xml:space="preserve"> Федерального закона от 22 ноября 1995 года N 171-ФЗ "О государственном регулировании производства и оборота этилового спирта, алкогольной и спиртосодержащей продукции и об</w:t>
      </w:r>
      <w:r>
        <w:t xml:space="preserve"> ограничении потребления (распития) алкогольной продукции".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935" w:name="sub_46"/>
      <w:r>
        <w:rPr>
          <w:rStyle w:val="a3"/>
        </w:rPr>
        <w:t>Статья 46.</w:t>
      </w:r>
      <w:r>
        <w:t xml:space="preserve"> Маркировка лекарственных средств</w:t>
      </w:r>
    </w:p>
    <w:bookmarkEnd w:id="93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применения, утвержденное </w:t>
      </w:r>
      <w:hyperlink r:id="rId8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января 2017 г. N 62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6" w:name="sub_4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271-ФЗ в часть</w:t>
      </w:r>
      <w:r>
        <w:rPr>
          <w:shd w:val="clear" w:color="auto" w:fill="F0F0F0"/>
        </w:rPr>
        <w:t xml:space="preserve"> 1 статьи 46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Лекарственные препараты, за исключением лекарственных препаратов, изготовленных ап</w:t>
      </w:r>
      <w:r>
        <w:t>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поступать в обращение, если: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7" w:name="sub_46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1 части 1 статьи 46 настоящего Федерального закона внесены изменения, </w:t>
      </w:r>
      <w:hyperlink r:id="rId865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lastRenderedPageBreak/>
        <w:t xml:space="preserve">1) на их первичной упаковке (за исключением первичной упаковки лекарственных растительных препаратов) хорошо читаемым </w:t>
      </w:r>
      <w:r>
        <w:t>шрифтом на русском языке указаны наименование лекарственного препарата (</w:t>
      </w:r>
      <w:hyperlink w:anchor="sub_4016" w:history="1">
        <w:r>
          <w:rPr>
            <w:rStyle w:val="a4"/>
          </w:rPr>
          <w:t>международное непатентованное</w:t>
        </w:r>
      </w:hyperlink>
      <w:r>
        <w:t xml:space="preserve">, или группировочное, или химическое, или </w:t>
      </w:r>
      <w:hyperlink w:anchor="sub_4017" w:history="1">
        <w:r>
          <w:rPr>
            <w:rStyle w:val="a4"/>
          </w:rPr>
          <w:t>торговое наименование</w:t>
        </w:r>
      </w:hyperlink>
      <w:r>
        <w:t>), номер серии, дата выпуска (для иммуно</w:t>
      </w:r>
      <w:r>
        <w:t>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8" w:name="sub_46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2 части 1 статьи 46 настоящего Федерального закона внесены изменения, </w:t>
      </w:r>
      <w:hyperlink r:id="rId8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2) на их вторичной (потребительской) упаковке хорошо читаемым шрифтом на русском языке указа</w:t>
      </w:r>
      <w:r>
        <w:t xml:space="preserve">ны наименование лекарственного препарата (международное непатентованное, или группировочное, или химическое и торговое наименования), наименование производителя лекарственного препарата, номер серии, дата выпуска (для </w:t>
      </w:r>
      <w:hyperlink w:anchor="sub_4007" w:history="1">
        <w:r>
          <w:rPr>
            <w:rStyle w:val="a4"/>
          </w:rPr>
          <w:t>иммунобиологиче</w:t>
        </w:r>
        <w:r>
          <w:rPr>
            <w:rStyle w:val="a4"/>
          </w:rPr>
          <w:t>ских лекарственных препаратов</w:t>
        </w:r>
      </w:hyperlink>
      <w:r>
        <w:t>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</w:t>
      </w:r>
      <w:r>
        <w:t>ния, предупредительные надписи.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9" w:name="sub_4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2 статьи 46 настоящего Федерального закона внесены </w:t>
      </w:r>
      <w:r>
        <w:rPr>
          <w:shd w:val="clear" w:color="auto" w:fill="F0F0F0"/>
        </w:rPr>
        <w:t xml:space="preserve">изменения, </w:t>
      </w:r>
      <w:hyperlink r:id="rId8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Фарм</w:t>
      </w:r>
      <w:r>
        <w:t>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группировочное, или химическое и торговое наим</w:t>
      </w:r>
      <w:r>
        <w:t xml:space="preserve">енования), наименование производителя фармацевтической субстанции, номер </w:t>
      </w:r>
      <w:hyperlink w:anchor="sub_4025" w:history="1">
        <w:r>
          <w:rPr>
            <w:rStyle w:val="a4"/>
          </w:rPr>
          <w:t>серии</w:t>
        </w:r>
      </w:hyperlink>
      <w:r>
        <w:t xml:space="preserve"> и дата изготовления, количество в упаковке и единицы измерения количества, срок годности и условия хранения.</w:t>
      </w:r>
    </w:p>
    <w:p w:rsidR="00000000" w:rsidRDefault="00AF6A18">
      <w:bookmarkStart w:id="940" w:name="sub_463"/>
      <w:r>
        <w:t>3. Лекарственные средства в качеств</w:t>
      </w:r>
      <w:r>
        <w:t>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000000" w:rsidRDefault="00AF6A18">
      <w:bookmarkStart w:id="941" w:name="sub_464"/>
      <w:bookmarkEnd w:id="940"/>
      <w:r>
        <w:t>4. На вторичную (потребительскую) упаковку лекарственных средств, полученных из крови, плазмы крови, органов и тка</w:t>
      </w:r>
      <w:r>
        <w:t>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000000" w:rsidRDefault="00AF6A18">
      <w:bookmarkStart w:id="942" w:name="sub_465"/>
      <w:bookmarkEnd w:id="941"/>
      <w:r>
        <w:t xml:space="preserve">5. На первичную упаковку и вторичную (потребительскую) упаковку </w:t>
      </w:r>
      <w:hyperlink w:anchor="sub_4100" w:history="1">
        <w:r>
          <w:rPr>
            <w:rStyle w:val="a4"/>
          </w:rPr>
          <w:t>радиофармаце</w:t>
        </w:r>
        <w:r>
          <w:rPr>
            <w:rStyle w:val="a4"/>
          </w:rPr>
          <w:t>втических лекарственных средств</w:t>
        </w:r>
      </w:hyperlink>
      <w:r>
        <w:t xml:space="preserve"> должен наноситься знак радиационной опасности.</w:t>
      </w:r>
    </w:p>
    <w:p w:rsidR="00000000" w:rsidRDefault="00AF6A18">
      <w:bookmarkStart w:id="943" w:name="sub_466"/>
      <w:bookmarkEnd w:id="942"/>
      <w:r>
        <w:t xml:space="preserve">6. На вторичную (потребительскую) упаковку </w:t>
      </w:r>
      <w:hyperlink w:anchor="sub_4015" w:history="1">
        <w:r>
          <w:rPr>
            <w:rStyle w:val="a4"/>
          </w:rPr>
          <w:t>гомеопатических лекарственных препаратов</w:t>
        </w:r>
      </w:hyperlink>
      <w:r>
        <w:t xml:space="preserve"> должна наноситься надпись: "Гомеопатический".</w:t>
      </w:r>
    </w:p>
    <w:p w:rsidR="00000000" w:rsidRDefault="00AF6A18">
      <w:bookmarkStart w:id="944" w:name="sub_467"/>
      <w:bookmarkEnd w:id="943"/>
      <w:r>
        <w:t xml:space="preserve">7. На вторичную (потребительскую) упаковку </w:t>
      </w:r>
      <w:hyperlink w:anchor="sub_4014" w:history="1">
        <w:r>
          <w:rPr>
            <w:rStyle w:val="a4"/>
          </w:rPr>
          <w:t>лекарственных растительных препаратов</w:t>
        </w:r>
      </w:hyperlink>
      <w:r>
        <w:t xml:space="preserve"> должна наноситься надпись: "Продукция прошла радиационный контроль".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5" w:name="sub_468"/>
      <w:bookmarkEnd w:id="9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8 статьи 46 настоящего Федерального закона внесены изменения, </w:t>
      </w:r>
      <w:hyperlink r:id="rId8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8. На первичную упаковку (если для этого существует техническая возможность) и вторичную (потребительскую) упаковку лекарствен</w:t>
      </w:r>
      <w:r>
        <w:t>ных препаратов, предназначенных для клинических исследований, должна наноситься надпись: "Для клинических исследований".</w:t>
      </w:r>
    </w:p>
    <w:p w:rsidR="00000000" w:rsidRDefault="00AF6A18">
      <w:bookmarkStart w:id="946" w:name="sub_469"/>
      <w:r>
        <w:t>9. Упаковка лекарственных средств, предназначенных исключительно для экспорта, маркируется в соответствии с требованиями страны-</w:t>
      </w:r>
      <w:r>
        <w:t>импортера.</w:t>
      </w:r>
    </w:p>
    <w:p w:rsidR="00000000" w:rsidRDefault="00AF6A18">
      <w:bookmarkStart w:id="947" w:name="sub_4610"/>
      <w:bookmarkEnd w:id="946"/>
      <w:r>
        <w:t xml:space="preserve">10. На транспортную тару, которая не предназначена для потребителей и в которую </w:t>
      </w:r>
      <w:r>
        <w:lastRenderedPageBreak/>
        <w:t xml:space="preserve">помещено лекарственное средство, должна наноситься информация о наименовании, </w:t>
      </w:r>
      <w:hyperlink w:anchor="sub_4025" w:history="1">
        <w:r>
          <w:rPr>
            <w:rStyle w:val="a4"/>
          </w:rPr>
          <w:t>серии лекарственного средства</w:t>
        </w:r>
      </w:hyperlink>
      <w:r>
        <w:t>, дате выпуска, к</w:t>
      </w:r>
      <w:r>
        <w:t>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</w:t>
      </w:r>
      <w:r>
        <w:t>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</w:p>
    <w:p w:rsidR="00000000" w:rsidRDefault="00AF6A18">
      <w:bookmarkStart w:id="948" w:name="sub_4611"/>
      <w:bookmarkEnd w:id="947"/>
      <w:r>
        <w:t>11. На первичную упаковку и вторичную (потребительскую) упаковку лекарстве</w:t>
      </w:r>
      <w:r>
        <w:t>нных средств для ветеринарного применения должна наноситься надпись: "Для ветеринарного применения".</w:t>
      </w:r>
    </w:p>
    <w:p w:rsidR="00000000" w:rsidRDefault="00AF6A18">
      <w:bookmarkStart w:id="949" w:name="sub_4612"/>
      <w:bookmarkEnd w:id="948"/>
      <w:r>
        <w:t>12. На вторичную (потребительскую) упаковку лекарственного препарата наносится штриховой код.</w:t>
      </w:r>
    </w:p>
    <w:bookmarkEnd w:id="949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46 </w:t>
      </w:r>
      <w:r>
        <w:rPr>
          <w:shd w:val="clear" w:color="auto" w:fill="F0F0F0"/>
        </w:rPr>
        <w:t>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наименование главы 9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8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8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1"/>
      </w:pPr>
      <w:r>
        <w:t>Глава 9. Ввоз лекарственных средств в Российскую Федерацию и вывоз лекарственных средств из Российской Федер</w:t>
      </w:r>
      <w:r>
        <w:t>ации</w:t>
      </w:r>
    </w:p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1" w:name="sub_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наименование статьи 47 настоящего Федерального закона внесены изменения, </w:t>
      </w:r>
      <w:hyperlink r:id="rId8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8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47.</w:t>
      </w:r>
      <w:r>
        <w:t xml:space="preserve"> Порядок ввоза лекарственных средств в Российскую Федерацию и вывоза лекарственных средств из Российской Федерации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4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1 статьи 47 настоящего Федерального закона внесены изменения, </w:t>
      </w:r>
      <w:hyperlink r:id="rId8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8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Ввоз лекарственных средств в Российскую Федерацию осуществляется в порядке, установленном Правительством Российской Федерации, в соответствии с </w:t>
      </w:r>
      <w:hyperlink r:id="rId888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 в рамках ЕврАзЭС (далее - Таможенный союз) и (или) </w:t>
      </w:r>
      <w:hyperlink r:id="rId8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таможенном деле.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47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95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28 декабря 2019 г. - </w:t>
      </w:r>
      <w:hyperlink r:id="rId8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462-ФЗ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91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AF6A18">
      <w:r>
        <w:t xml:space="preserve">2. Ввозимые в Российскую Федерацию лекарственные средства должны содержаться в </w:t>
      </w:r>
      <w:hyperlink r:id="rId892" w:history="1">
        <w:r>
          <w:rPr>
            <w:rStyle w:val="a4"/>
          </w:rPr>
          <w:t>государственном реестре</w:t>
        </w:r>
      </w:hyperlink>
      <w:r>
        <w:t xml:space="preserve"> лекарственных средств.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4" w:name="sub_4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3 статьи 47 настоящего Федерального закона внесены изменения, </w:t>
      </w:r>
      <w:hyperlink r:id="rId89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</w:t>
      </w:r>
      <w:r>
        <w:rPr>
          <w:shd w:val="clear" w:color="auto" w:fill="F0F0F0"/>
        </w:rPr>
        <w:lastRenderedPageBreak/>
        <w:t xml:space="preserve">дня </w:t>
      </w:r>
      <w:hyperlink r:id="rId89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8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3. Допускается ввоз в Российскую Федерацию конкретной партии зарегистрированных и (или) незарегистрированных лекарственных средств, предназначенных </w:t>
      </w:r>
      <w:r>
        <w:t>для проведения клинических исследований лекарственных препаратов,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</w:t>
      </w:r>
      <w:r>
        <w:t xml:space="preserve">иента на основании разрешения, выданного уполномоченным федеральным органом исполнительной власти по заявлениям лиц, указанных в </w:t>
      </w:r>
      <w:hyperlink w:anchor="sub_48" w:history="1">
        <w:r>
          <w:rPr>
            <w:rStyle w:val="a4"/>
          </w:rPr>
          <w:t>статье 48</w:t>
        </w:r>
      </w:hyperlink>
      <w:r>
        <w:t xml:space="preserve"> настоящего Федерального закона. Рассмотрение такого заявления и принятие решения о выдаче раз</w:t>
      </w:r>
      <w:r>
        <w:t>решения на ввоз конкретной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проведения экспертизы лекарственных средств для осуществления государ</w:t>
      </w:r>
      <w:r>
        <w:t>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срок, не превышающий пяти рабочих дней. Плата за выдачу указанного р</w:t>
      </w:r>
      <w:r>
        <w:t>азрешения не взимается.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5" w:name="sub_47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47 дополнена частью 3.1 с 1 марта 2020 г. - </w:t>
      </w:r>
      <w:hyperlink r:id="rId8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</w:t>
      </w:r>
      <w:r>
        <w:rPr>
          <w:shd w:val="clear" w:color="auto" w:fill="F0F0F0"/>
        </w:rPr>
        <w:t xml:space="preserve">ния части 3.1 </w:t>
      </w:r>
      <w:hyperlink r:id="rId89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31 декабря 2023 г.</w:t>
      </w:r>
    </w:p>
    <w:p w:rsidR="00000000" w:rsidRDefault="00AF6A18">
      <w:r>
        <w:t>3.1. Допускается ввоз в Российскую Федерацию конкретной партии незарегистрированных лекарственных препаратов, содержащих наркотические ср</w:t>
      </w:r>
      <w:r>
        <w:t xml:space="preserve">едства или психотропные вещества, в </w:t>
      </w:r>
      <w:hyperlink r:id="rId899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для оказания медицинской помощи по жизненным показаниям конкретного пациента или группы </w:t>
      </w:r>
      <w:r>
        <w:t xml:space="preserve">пациентов в случае,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препаратов, в том числе содержащих другие действующие вещества, </w:t>
      </w:r>
      <w:r>
        <w:t>и о необходимости ввоза определенного незарегистрированного лекарственного препарата с указанием его международного непатентованного (или химического, или группировочного) наименования, формы выпуска и количества. Перечень заболеваний и состояний и соответ</w:t>
      </w:r>
      <w:r>
        <w:t>ствующих лекарственных препаратов, содержащих наркотические средства и психотропные вещества, в целях осуществления их ввоза в соответствии с требованиями настоящей части утверждается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6" w:name="sub_47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95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4 статьи 47 настоящего Федерального закона внесены изменения, </w:t>
      </w:r>
      <w:hyperlink r:id="rId90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0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hyperlink r:id="rId904" w:history="1">
        <w:r>
          <w:rPr>
            <w:rStyle w:val="a4"/>
          </w:rPr>
          <w:t>4.</w:t>
        </w:r>
      </w:hyperlink>
      <w:r>
        <w:t xml:space="preserve"> В Российскую Федерацию можно ввозить лекарственные средства, качество которых подтверждено сертификатом производите</w:t>
      </w:r>
      <w:r>
        <w:t>ля лекарственных средств,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7" w:name="sub_4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5 статьи 47 настоящего Федерального закона внесены изменения, </w:t>
      </w:r>
      <w:hyperlink r:id="rId906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0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08" w:history="1">
        <w:r>
          <w:rPr>
            <w:rStyle w:val="a4"/>
            <w:shd w:val="clear" w:color="auto" w:fill="F0F0F0"/>
          </w:rPr>
          <w:t>См. текст части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AF6A18">
      <w:r>
        <w:lastRenderedPageBreak/>
        <w:t>5. Запрещается ввоз в Российскую Федерацию фальсифицированных лекарственных средств, недоброкачественных лекарственных средств, контрафактных лекарственных средств.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4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6 статьи 47 настоящего Федерального закона внесены изменения, </w:t>
      </w:r>
      <w:hyperlink r:id="rId9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6. Фальсифицированные лекарственные средства, недоброкачественные лекарственные средства подлежат изъятию и последующему уничтожению или вывозу из Российской Федерации, контрафактные лекарственные средства - изъятию</w:t>
      </w:r>
      <w:r>
        <w:t xml:space="preserve"> и последующему уничтожению. Уничтожение или вывоз из Российской Федерации фальсифицированных лекарственных средств, недоброкачественных лекарственных средств, контрафактных лекарственных средств осуществляется за счет лица, осуществившего их ввоз. </w:t>
      </w:r>
      <w:hyperlink r:id="rId913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лекарственных средств, недоброкачественных лекарственных средств, контрафактных лекарственных средств устанавливается Правительством Российской </w:t>
      </w:r>
      <w:r>
        <w:t>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9" w:name="sub_4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7 статьи 47 настоящего Федерального закона внесены изменения, </w:t>
      </w:r>
      <w:hyperlink r:id="rId9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1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7. Лица, осуществляющие ввоз в Российскую Федерацию фальсифицированных лекарственных средств, недоброкачественных лекарственных средств, контрафактных</w:t>
      </w:r>
      <w:r>
        <w:t xml:space="preserve"> лекарственных средств, несут ответственность в соответствии с </w:t>
      </w:r>
      <w:hyperlink r:id="rId918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 и (или) </w:t>
      </w:r>
      <w:hyperlink r:id="rId919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 таможенном деле.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0" w:name="sub_4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8 статьи 47 настоящего Фед</w:t>
      </w:r>
      <w:r>
        <w:rPr>
          <w:shd w:val="clear" w:color="auto" w:fill="F0F0F0"/>
        </w:rPr>
        <w:t xml:space="preserve">ерального закона внесены изменения, </w:t>
      </w:r>
      <w:hyperlink r:id="rId9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8. Вы</w:t>
      </w:r>
      <w:r>
        <w:t xml:space="preserve">воз лекарственных средств из Российской Федерации осуществляется без применения ограничений, установленных </w:t>
      </w:r>
      <w:hyperlink r:id="rId923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 и (или) законодательством Российс</w:t>
      </w:r>
      <w:r>
        <w:t>кой Федерации о государственном регулировании внешнеторговой деятельности.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1" w:name="sub_4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47 дополнена частью 9 с 29 ноября 2019 г. - </w:t>
      </w:r>
      <w:hyperlink r:id="rId9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28 ноября 2018 г. N 449-ФЗ</w:t>
      </w:r>
    </w:p>
    <w:p w:rsidR="00000000" w:rsidRDefault="00AF6A18">
      <w:r>
        <w:t xml:space="preserve">9. Ввод в гражданский оборот лекарственных препаратов для медицинского применения, ввезенных в Российскую Федерацию, осуществляется с соблюдением требований, установленных </w:t>
      </w:r>
      <w:hyperlink w:anchor="sub_5201" w:history="1">
        <w:r>
          <w:rPr>
            <w:rStyle w:val="a4"/>
          </w:rPr>
          <w:t>статьей 52.1</w:t>
        </w:r>
      </w:hyperlink>
      <w:r>
        <w:t xml:space="preserve"> настоящего Федер</w:t>
      </w:r>
      <w:r>
        <w:t>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2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статью 4</w:t>
      </w:r>
      <w:r>
        <w:rPr>
          <w:shd w:val="clear" w:color="auto" w:fill="F0F0F0"/>
        </w:rPr>
        <w:t xml:space="preserve">8 настоящего Федерального закона внесены изменения, </w:t>
      </w:r>
      <w:hyperlink r:id="rId9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48.</w:t>
      </w:r>
      <w:r>
        <w:t xml:space="preserve"> Юридические лица, которым разрешен ввоз лекарственных средств в </w:t>
      </w:r>
      <w:r>
        <w:lastRenderedPageBreak/>
        <w:t xml:space="preserve">Российскую </w:t>
      </w:r>
      <w:r>
        <w:t>Федерацию</w:t>
      </w:r>
    </w:p>
    <w:p w:rsidR="00000000" w:rsidRDefault="00AF6A18">
      <w:bookmarkStart w:id="963" w:name="sub_4801"/>
      <w:r>
        <w:t>Лекарственные средства в Российскую Федерацию могут ввозить:</w:t>
      </w:r>
    </w:p>
    <w:p w:rsidR="00000000" w:rsidRDefault="00AF6A18">
      <w:bookmarkStart w:id="964" w:name="sub_481"/>
      <w:bookmarkEnd w:id="963"/>
      <w:r>
        <w:t>1) производители лекарственных средств для целей собственного производства лекарственных средств;</w:t>
      </w:r>
    </w:p>
    <w:p w:rsidR="00000000" w:rsidRDefault="00AF6A18">
      <w:bookmarkStart w:id="965" w:name="sub_482"/>
      <w:bookmarkEnd w:id="964"/>
      <w:r>
        <w:t xml:space="preserve">2) иностранные разработчики лекарственных средств </w:t>
      </w:r>
      <w:r>
        <w:t>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препарата, осуществления государственной регистрации лекарственного препа</w:t>
      </w:r>
      <w:r>
        <w:t>рата, включения фармацевтической субстанции в государственный реестр лекарственных средств,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</w:t>
      </w:r>
      <w:r>
        <w:t>дств;</w:t>
      </w:r>
    </w:p>
    <w:p w:rsidR="00000000" w:rsidRDefault="00AF6A18">
      <w:bookmarkStart w:id="966" w:name="sub_483"/>
      <w:bookmarkEnd w:id="965"/>
      <w:r>
        <w:t xml:space="preserve">3) </w:t>
      </w:r>
      <w:hyperlink w:anchor="sub_4034" w:history="1">
        <w:r>
          <w:rPr>
            <w:rStyle w:val="a4"/>
          </w:rPr>
          <w:t>организации оптовой торговли лекарственными средствами</w:t>
        </w:r>
      </w:hyperlink>
      <w:r>
        <w:t>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7" w:name="sub_484"/>
      <w:bookmarkEnd w:id="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</w:t>
      </w:r>
      <w:r>
        <w:rPr>
          <w:shd w:val="clear" w:color="auto" w:fill="F0F0F0"/>
        </w:rPr>
        <w:t xml:space="preserve">2013 г. N 185-ФЗ в пункт 4 статьи 48 настоящего Федерального закона внесены изменения, </w:t>
      </w:r>
      <w:hyperlink r:id="rId9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4) научно-исследовательские организации, образовательные организации высшего образования, производители лекарственных средств для разработки, исследований, контроля безопасности, качества, эффективности </w:t>
      </w:r>
      <w:r>
        <w:t>лекарственных средств при наличии разрешения уполномоченного федерального органа исполнительной власти;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8" w:name="sub_4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марта 2014 г. N</w:t>
      </w:r>
      <w:r>
        <w:rPr>
          <w:shd w:val="clear" w:color="auto" w:fill="F0F0F0"/>
        </w:rPr>
        <w:t> 33-ФЗ в пункт 5 статьи 48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 xml:space="preserve">5) медицинские организации, иные указанные в </w:t>
      </w:r>
      <w:hyperlink w:anchor="sub_481" w:history="1">
        <w:r>
          <w:rPr>
            <w:rStyle w:val="a4"/>
          </w:rPr>
          <w:t>пунктах 1 - 4</w:t>
        </w:r>
      </w:hyperlink>
      <w:r>
        <w:t xml:space="preserve">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препарата, </w:t>
      </w:r>
      <w:r>
        <w:t xml:space="preserve">выданного в установленном порядке в форме электронного документа, подписанного усиленной квалифицированной </w:t>
      </w:r>
      <w:hyperlink r:id="rId934" w:history="1">
        <w:r>
          <w:rPr>
            <w:rStyle w:val="a4"/>
          </w:rPr>
          <w:t>электронной подписью</w:t>
        </w:r>
      </w:hyperlink>
      <w:r>
        <w:t>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9" w:name="sub_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48 дополн</w:t>
      </w:r>
      <w:r>
        <w:rPr>
          <w:shd w:val="clear" w:color="auto" w:fill="F0F0F0"/>
        </w:rPr>
        <w:t xml:space="preserve">ена пунктом 6 с 1 марта 2020 г. - </w:t>
      </w:r>
      <w:hyperlink r:id="rId9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6 </w:t>
      </w:r>
      <w:hyperlink r:id="rId936" w:history="1">
        <w:r>
          <w:rPr>
            <w:rStyle w:val="a4"/>
            <w:shd w:val="clear" w:color="auto" w:fill="F0F0F0"/>
          </w:rPr>
          <w:t>приме</w:t>
        </w:r>
        <w:r>
          <w:rPr>
            <w:rStyle w:val="a4"/>
            <w:shd w:val="clear" w:color="auto" w:fill="F0F0F0"/>
          </w:rPr>
          <w:t>няются</w:t>
        </w:r>
      </w:hyperlink>
      <w:r>
        <w:rPr>
          <w:shd w:val="clear" w:color="auto" w:fill="F0F0F0"/>
        </w:rPr>
        <w:t xml:space="preserve"> до 31 декабря 2023 г.</w:t>
      </w:r>
    </w:p>
    <w:p w:rsidR="00000000" w:rsidRDefault="00AF6A18">
      <w:r>
        <w:t xml:space="preserve">6) государственные унитарные предприятия, имущество которых находится в федеральной собственности, </w:t>
      </w:r>
      <w:hyperlink r:id="rId937" w:history="1">
        <w:r>
          <w:rPr>
            <w:rStyle w:val="a4"/>
          </w:rPr>
          <w:t>определяемые</w:t>
        </w:r>
      </w:hyperlink>
      <w:r>
        <w:t xml:space="preserve"> Правительством Российской Федерации, в част</w:t>
      </w:r>
      <w:r>
        <w:t xml:space="preserve">и ввоза в Российскую Федерацию незарегистрированных лекарственных препаратов, содержащих наркотические средства или психотропные вещества, для оказания медицинской помощи по жизненным показаниям конкретного пациента или группы пациентов в соответствии с </w:t>
      </w:r>
      <w:hyperlink w:anchor="sub_47031" w:history="1">
        <w:r>
          <w:rPr>
            <w:rStyle w:val="a4"/>
          </w:rPr>
          <w:t>частью 3.1 статьи 47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0" w:name="sub_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наименование статьи 49 настоящего Федерального закона внесены изменения, </w:t>
      </w:r>
      <w:hyperlink r:id="rId9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4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4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lastRenderedPageBreak/>
        <w:t>Статья 49.</w:t>
      </w:r>
      <w:r>
        <w:t xml:space="preserve"> Док</w:t>
      </w:r>
      <w:r>
        <w:t>ументы, представляемые в таможенные органы Российской Федерации при ввозе лекарственных средств в Российскую Федерацию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1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</w:t>
      </w:r>
      <w:r>
        <w:rPr>
          <w:shd w:val="clear" w:color="auto" w:fill="F0F0F0"/>
        </w:rPr>
        <w:t xml:space="preserve"> декабря 2011 г. N 409-ФЗ в часть 1 статьи 49 настоящего Федерального закона внесены изменения, </w:t>
      </w:r>
      <w:hyperlink r:id="rId9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При ввозе лекарственных средств в Российскую Федера</w:t>
      </w:r>
      <w:r>
        <w:t xml:space="preserve">цию в таможенные органы Российской Федерации наряду с документами, представление которых предусмотрено </w:t>
      </w:r>
      <w:hyperlink r:id="rId946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 и (или) </w:t>
      </w:r>
      <w:hyperlink r:id="rId9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таможенном деле, представляются следующие документы:</w:t>
      </w:r>
    </w:p>
    <w:p w:rsidR="00000000" w:rsidRDefault="00AF6A18">
      <w:bookmarkStart w:id="972" w:name="sub_4911"/>
      <w:r>
        <w:t>1) сертификат производителя лекарственного средства, удостоверяющий соответствие ввозимого лекарственного средства</w:t>
      </w:r>
      <w:r>
        <w:t xml:space="preserve"> требованиям </w:t>
      </w:r>
      <w:hyperlink w:anchor="sub_4019" w:history="1">
        <w:r>
          <w:rPr>
            <w:rStyle w:val="a4"/>
          </w:rPr>
          <w:t>фармакопейной статьи</w:t>
        </w:r>
      </w:hyperlink>
      <w:r>
        <w:t xml:space="preserve"> либо в случае ее отсутствия нормативной документации или нормативного документа;</w:t>
      </w:r>
    </w:p>
    <w:p w:rsidR="00000000" w:rsidRDefault="00AF6A18">
      <w:bookmarkStart w:id="973" w:name="sub_4912"/>
      <w:bookmarkEnd w:id="972"/>
      <w:r>
        <w:t>2) разрешение уполномоченного федерального органа исполнительной власти на ввоз конкретной партии л</w:t>
      </w:r>
      <w:r>
        <w:t xml:space="preserve">екарственного средства в случаях, установленных </w:t>
      </w:r>
      <w:hyperlink w:anchor="sub_473" w:history="1">
        <w:r>
          <w:rPr>
            <w:rStyle w:val="a4"/>
          </w:rPr>
          <w:t>частью 3 статьи 47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4" w:name="sub_492"/>
      <w:bookmarkEnd w:id="9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48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6 декабря 2011 г. N 409-ФЗ в часть 2 статьи 49 настоящего Федерального закона внесены изменения, </w:t>
      </w:r>
      <w:hyperlink r:id="rId9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Документы, указанные в </w:t>
      </w:r>
      <w:hyperlink w:anchor="sub_49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912" w:history="1">
        <w:r>
          <w:rPr>
            <w:rStyle w:val="a4"/>
          </w:rPr>
          <w:t>2 части 1</w:t>
        </w:r>
      </w:hyperlink>
      <w:r>
        <w:t xml:space="preserve"> настоящей статьи, представляются в таможенные органы Российской Федерации при прибытии лекарственных средств в Российскую Федерацию.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</w:t>
      </w:r>
      <w:r>
        <w:rPr>
          <w:shd w:val="clear" w:color="auto" w:fill="F0F0F0"/>
        </w:rPr>
        <w:t>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5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в наименование статьи 50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50.</w:t>
      </w:r>
      <w:r>
        <w:t xml:space="preserve"> Ввоз лекарственных препаратов в Российскую Федерацию для личного использования и иных некоммерческих целей, а также для использова</w:t>
      </w:r>
      <w:r>
        <w:t>ния на территории международного медицинского кластера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1 статьи 50 настоящего Федерал</w:t>
      </w:r>
      <w:r>
        <w:rPr>
          <w:shd w:val="clear" w:color="auto" w:fill="F0F0F0"/>
        </w:rPr>
        <w:t xml:space="preserve">ьного закона внесены изменения, </w:t>
      </w:r>
      <w:hyperlink r:id="rId9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5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</w:t>
      </w:r>
      <w:r>
        <w:rPr>
          <w:shd w:val="clear" w:color="auto" w:fill="F0F0F0"/>
        </w:rPr>
        <w:t>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Лекарственные препараты могут быть ввезены в Российскую Федерацию без учета требований, предусмотренных </w:t>
      </w:r>
      <w:hyperlink w:anchor="sub_471" w:history="1">
        <w:r>
          <w:rPr>
            <w:rStyle w:val="a4"/>
          </w:rPr>
          <w:t>частями 1 - 4 статьи 47</w:t>
        </w:r>
      </w:hyperlink>
      <w:r>
        <w:t xml:space="preserve">, </w:t>
      </w:r>
      <w:hyperlink w:anchor="sub_48" w:history="1">
        <w:r>
          <w:rPr>
            <w:rStyle w:val="a4"/>
          </w:rPr>
          <w:t>статьями 48</w:t>
        </w:r>
      </w:hyperlink>
      <w:r>
        <w:t xml:space="preserve"> и </w:t>
      </w:r>
      <w:hyperlink w:anchor="sub_49" w:history="1">
        <w:r>
          <w:rPr>
            <w:rStyle w:val="a4"/>
          </w:rPr>
          <w:t>49</w:t>
        </w:r>
      </w:hyperlink>
      <w:r>
        <w:t xml:space="preserve"> настоящего Федерального закона, если они предназначены для: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7" w:name="sub_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163-ФЗ пункт 1 части 1 статьи 50 настоящего Федерального закона изложен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59" w:history="1">
        <w:r>
          <w:rPr>
            <w:rStyle w:val="a4"/>
            <w:shd w:val="clear" w:color="auto" w:fill="F0F0F0"/>
          </w:rPr>
          <w:t>См. текст пункта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AF6A18">
      <w:r>
        <w:lastRenderedPageBreak/>
        <w:t xml:space="preserve">1) личного использования физическими лицами, прибывшими в Российскую Федерацию. При этом ввоз в Российскую Федерацию лекарственных препаратов, содержащих сильнодействующие и (или) ядовитые вещества, включенные соответственно в </w:t>
      </w:r>
      <w:hyperlink r:id="rId960" w:history="1">
        <w:r>
          <w:rPr>
            <w:rStyle w:val="a4"/>
          </w:rPr>
          <w:t>список</w:t>
        </w:r>
      </w:hyperlink>
      <w:r>
        <w:t xml:space="preserve"> сильнодействующих веществ для целей </w:t>
      </w:r>
      <w:hyperlink r:id="rId961" w:history="1">
        <w:r>
          <w:rPr>
            <w:rStyle w:val="a4"/>
          </w:rPr>
          <w:t>уголовного законодательства</w:t>
        </w:r>
      </w:hyperlink>
      <w:r>
        <w:t xml:space="preserve"> Российской Федерации и в </w:t>
      </w:r>
      <w:hyperlink r:id="rId962" w:history="1">
        <w:r>
          <w:rPr>
            <w:rStyle w:val="a4"/>
          </w:rPr>
          <w:t>список</w:t>
        </w:r>
      </w:hyperlink>
      <w:r>
        <w:t xml:space="preserve"> ядовитых веществ для целей уголовного законодательства Российской Федерации, утвержденные Правительством Российской Федерации, осуществляется при наличии документов (заверенных копий документов или заверенных выписок из </w:t>
      </w:r>
      <w:r>
        <w:t>них), подтверждающих назначение физическому лицу указанных лекарственных препаратов (за исключением лекарственных препаратов, зарегистрированных в Российской Федерации и отпускаемых в Российской Федерации без рецепта на лекарственный препарат). Подтверждаю</w:t>
      </w:r>
      <w:r>
        <w:t>щие документы (их заверенные копии или заверенные выписки из них) должны содержать сведения о наименовании и количестве назначенного лекарственного препарата. В случае, если подтверждающие документы (их заверенные копии или заверенные выписки из них) соста</w:t>
      </w:r>
      <w:r>
        <w:t>влены на иностранном языке, к ним прилагается нотариально заверенный перевод на русский язык;</w:t>
      </w:r>
    </w:p>
    <w:p w:rsidR="00000000" w:rsidRDefault="00AF6A18">
      <w:bookmarkStart w:id="978" w:name="sub_5102"/>
      <w:r>
        <w:t>2) использования работниками дипломатического корпуса или представителями международных организаций, аккредитованных в Российской Федерации;</w:t>
      </w:r>
    </w:p>
    <w:p w:rsidR="00000000" w:rsidRDefault="00AF6A18">
      <w:bookmarkStart w:id="979" w:name="sub_5103"/>
      <w:bookmarkEnd w:id="978"/>
      <w:r>
        <w:t>3) лечения пассажиров и членов экипажей транспортных средств, поездных бригад и водителей транспортных средств, прибывших в Российскую Федерацию;</w:t>
      </w:r>
    </w:p>
    <w:p w:rsidR="00000000" w:rsidRDefault="00AF6A18">
      <w:bookmarkStart w:id="980" w:name="sub_5104"/>
      <w:bookmarkEnd w:id="979"/>
      <w:r>
        <w:t>4) лечения участников международных культурных, спортивных мероприятий и участников междуна</w:t>
      </w:r>
      <w:r>
        <w:t>родных экспедиций;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1" w:name="sub_5105"/>
      <w:bookmarkEnd w:id="9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13 августа 2019 г. - </w:t>
      </w:r>
      <w:hyperlink r:id="rId9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5) лечения конкретных животных в зоопарках, зоосадах, цирках, океанариумах, дельфинариях, лечения диких животных, постоянно или временно населяющих территорию Российской Федерации, находя</w:t>
      </w:r>
      <w:r>
        <w:t>щихся в состоянии естественной свободы и принадлежащих к видам, занесенным в Красную книгу Российской Федерации и (или) красные книги субъектов Российской Федерации, а также животных, ввозимых в Российскую Федерацию для участия в спортивных и зрелищных мер</w:t>
      </w:r>
      <w:r>
        <w:t>оприятиях;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5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часть 1 статьи 50 настоящего Федерального закона дополнена пунктом 6</w:t>
      </w:r>
    </w:p>
    <w:p w:rsidR="00000000" w:rsidRDefault="00AF6A18">
      <w:r>
        <w:t xml:space="preserve">6) использования на территории </w:t>
      </w:r>
      <w:hyperlink r:id="rId966" w:history="1">
        <w:r>
          <w:rPr>
            <w:rStyle w:val="a4"/>
          </w:rPr>
          <w:t>международного медицинского кластера</w:t>
        </w:r>
      </w:hyperlink>
      <w:r>
        <w:t>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67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6 декабря 2011 г. N 409-ФЗ в часть 2 статьи 50 настоящего Федерального закона внесены изменения, </w:t>
      </w:r>
      <w:hyperlink r:id="rId9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9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В случаях, предусмотренных </w:t>
      </w:r>
      <w:hyperlink w:anchor="sub_501" w:history="1">
        <w:r>
          <w:rPr>
            <w:rStyle w:val="a4"/>
          </w:rPr>
          <w:t>частью</w:t>
        </w:r>
      </w:hyperlink>
      <w:r>
        <w:t xml:space="preserve"> 1 настоящей статьи, допускается ввоз в Российскую Федерацию лекарственных препаратов, не зарегистрированных 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4" w:name="sub_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3 статьи 50 настоящего Федерального закона внесены изменения, </w:t>
      </w:r>
      <w:hyperlink r:id="rId9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</w:t>
      </w:r>
      <w:r>
        <w:rPr>
          <w:shd w:val="clear" w:color="auto" w:fill="F0F0F0"/>
        </w:rPr>
        <w:t xml:space="preserve">е дня </w:t>
      </w:r>
      <w:hyperlink r:id="rId97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 Лекарственн</w:t>
      </w:r>
      <w:r>
        <w:t xml:space="preserve">ые препараты, предназначенные для гуманитарной помощи (содействия) или помощи при чрезвычайных ситуациях, ввозятся в Российскую Федерацию в </w:t>
      </w:r>
      <w:hyperlink r:id="rId975" w:history="1">
        <w:r>
          <w:rPr>
            <w:rStyle w:val="a4"/>
          </w:rPr>
          <w:t>порядке</w:t>
        </w:r>
      </w:hyperlink>
      <w:r>
        <w:t>, установленном Правительством Россий</w:t>
      </w:r>
      <w:r>
        <w:t xml:space="preserve">ской Федерации. Запрещается ввоз в Российскую </w:t>
      </w:r>
      <w:r>
        <w:lastRenderedPageBreak/>
        <w:t>Федерацию незарегистрированных лекарственных препаратов, предназначенных для гуманитарной помощи (содействия) или помощи при чрезвычайных ситуациях.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985" w:name="sub_51"/>
      <w:r>
        <w:rPr>
          <w:rStyle w:val="a3"/>
        </w:rPr>
        <w:t>Статья 51.</w:t>
      </w:r>
      <w:r>
        <w:t xml:space="preserve"> Сотрудничество федерального органа исполнительной власти, уполномоченного в области таможенного дела, и других уполномоченных федеральных органов исполнительной власти</w:t>
      </w:r>
    </w:p>
    <w:p w:rsidR="00000000" w:rsidRDefault="00AF6A18">
      <w:bookmarkStart w:id="986" w:name="sub_511"/>
      <w:bookmarkEnd w:id="985"/>
      <w:r>
        <w:t>1. Уполномоченные федеральные органы исполнительной власти предоставляют в распоряжение федерального органа исполнительной власти, уполномоченного в области таможенного дела, государственный реестр лекарственных средств, а также информацию о выданных ра</w:t>
      </w:r>
      <w:r>
        <w:t xml:space="preserve">зрешениях на ввоз конкретной партии лекарственных средств в случаях, установленных </w:t>
      </w:r>
      <w:hyperlink w:anchor="sub_473" w:history="1">
        <w:r>
          <w:rPr>
            <w:rStyle w:val="a4"/>
          </w:rPr>
          <w:t>частью 3 статьи 47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512"/>
      <w:bookmarkEnd w:id="9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2 статьи 51 настоящего Федерального закона внесены изменения, </w:t>
      </w:r>
      <w:hyperlink r:id="rId97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</w:t>
      </w:r>
      <w:r>
        <w:rPr>
          <w:shd w:val="clear" w:color="auto" w:fill="F0F0F0"/>
        </w:rPr>
        <w:t xml:space="preserve">й после дня </w:t>
      </w:r>
      <w:hyperlink r:id="rId9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Федер</w:t>
      </w:r>
      <w:r>
        <w:t xml:space="preserve">альный орган исполнительной власти, уполномоченный в области таможенного дела, информирует указанные в </w:t>
      </w:r>
      <w:hyperlink w:anchor="sub_511" w:history="1">
        <w:r>
          <w:rPr>
            <w:rStyle w:val="a4"/>
          </w:rPr>
          <w:t>части 1</w:t>
        </w:r>
      </w:hyperlink>
      <w:r>
        <w:t xml:space="preserve">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порядке, которые установлены Правительством Российской Федера</w:t>
      </w:r>
      <w:r>
        <w:t>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988" w:name="sub_1000"/>
      <w:r>
        <w:t>Глава 10. Фармацевтическая деятельность</w:t>
      </w:r>
    </w:p>
    <w:bookmarkEnd w:id="98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0" w:history="1">
        <w:r>
          <w:rPr>
            <w:rStyle w:val="a4"/>
            <w:shd w:val="clear" w:color="auto" w:fill="F0F0F0"/>
          </w:rPr>
          <w:t>Государственную программу</w:t>
        </w:r>
      </w:hyperlink>
      <w:r>
        <w:rPr>
          <w:shd w:val="clear" w:color="auto" w:fill="F0F0F0"/>
        </w:rPr>
        <w:t xml:space="preserve"> РФ "Развитие ф</w:t>
      </w:r>
      <w:r>
        <w:rPr>
          <w:shd w:val="clear" w:color="auto" w:fill="F0F0F0"/>
        </w:rPr>
        <w:t xml:space="preserve">армацевтической и медицинской промышленности" на 2013 - 2020 гг., утвержденную </w:t>
      </w:r>
      <w:hyperlink r:id="rId9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2014 г. N 305</w:t>
      </w:r>
    </w:p>
    <w:p w:rsidR="00000000" w:rsidRDefault="00AF6A18">
      <w:pPr>
        <w:pStyle w:val="a5"/>
      </w:pPr>
      <w:bookmarkStart w:id="989" w:name="sub_52"/>
      <w:r>
        <w:rPr>
          <w:rStyle w:val="a3"/>
        </w:rPr>
        <w:t>Статья 52.</w:t>
      </w:r>
      <w:r>
        <w:t xml:space="preserve"> Осуществление фармацевтической д</w:t>
      </w:r>
      <w:r>
        <w:t>еятельности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0" w:name="sub_521"/>
      <w:bookmarkEnd w:id="9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52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</w:t>
      </w:r>
      <w:hyperlink w:anchor="sub_4033" w:history="1">
        <w:r>
          <w:rPr>
            <w:rStyle w:val="a4"/>
          </w:rPr>
          <w:t>Фармацевтическая деятельность</w:t>
        </w:r>
      </w:hyperlink>
      <w:r>
        <w:t xml:space="preserve"> осуществляется организациями оптовой торговли лекарственными средствами, аптечными организа</w:t>
      </w:r>
      <w:r>
        <w:t>циями, ветеринарными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</w:t>
      </w:r>
      <w:r>
        <w:t>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и ветеринарными организациями, имеющими лицензи</w:t>
      </w:r>
      <w:r>
        <w:t>ю на фармацевтическую деятельность.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фармацевтической деятельности, утвержденное </w:t>
      </w:r>
      <w:hyperlink r:id="rId9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22 декабря 2011 г. N 1081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6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осуществлению органами государственной власти субъектов РФ переданных полномочий РФ по лиц</w:t>
      </w:r>
      <w:r>
        <w:rPr>
          <w:shd w:val="clear" w:color="auto" w:fill="F0F0F0"/>
        </w:rPr>
        <w:t xml:space="preserve">ензированию фармацевтической деятельности, утвержденные </w:t>
      </w:r>
      <w:hyperlink r:id="rId9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6 июня 2008 г. N 263н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1" w:name="sub_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192-ФЗ часть 2 статьи 52 настоящего Федерального закона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89" w:history="1">
        <w:r>
          <w:rPr>
            <w:rStyle w:val="a4"/>
            <w:shd w:val="clear" w:color="auto" w:fill="F0F0F0"/>
          </w:rPr>
          <w:t>См. текст части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AF6A18">
      <w:r>
        <w:t>2.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специалиста, высшего или среднего ветеринарного образования и сертификата специалиста, а так</w:t>
      </w:r>
      <w:r>
        <w:t>же высшего или среднего медицинского образования,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организаций, ука</w:t>
      </w:r>
      <w:r>
        <w:t xml:space="preserve">занных в </w:t>
      </w:r>
      <w:hyperlink w:anchor="sub_52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2" w:name="sub_5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52.1 с 29 ноября 2019 г. - </w:t>
      </w:r>
      <w:hyperlink r:id="rId9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449-ФЗ</w:t>
      </w:r>
    </w:p>
    <w:p w:rsidR="00000000" w:rsidRDefault="00AF6A18">
      <w:pPr>
        <w:pStyle w:val="a5"/>
      </w:pPr>
      <w:r>
        <w:rPr>
          <w:rStyle w:val="a3"/>
        </w:rPr>
        <w:t>Статья 52.1</w:t>
      </w:r>
      <w:r>
        <w:t>. Ввод в гражданский оборот лекарственных препаратов для медицинского применения</w:t>
      </w:r>
    </w:p>
    <w:p w:rsidR="00000000" w:rsidRDefault="00AF6A18">
      <w:bookmarkStart w:id="993" w:name="sub_52011"/>
      <w:r>
        <w:t xml:space="preserve">1. Перед вводом в гражданский оборот </w:t>
      </w:r>
      <w:r>
        <w:t>каждой серии или каждой партии произведенного в Российской Федерации лекарственного препарата для медицинского применения, за исключением иммунобиологических лекарственных препаратов, производитель такого лекарственного препарата представляет в федеральный</w:t>
      </w:r>
      <w:r>
        <w:t xml:space="preserve"> орган исполнительной власти, осуществляющий функции по контролю и надзору в сфере здравоохранения, документ производителя лекарственного средства, подтверждающий качество лекарственного препарата, и подтверждение уполномоченного лица производителя лекарст</w:t>
      </w:r>
      <w:r>
        <w:t>венных средств соответствия лекарственного препарата требованиям, установленным при его государственной регистрации.</w:t>
      </w:r>
    </w:p>
    <w:p w:rsidR="00000000" w:rsidRDefault="00AF6A18">
      <w:bookmarkStart w:id="994" w:name="sub_52012"/>
      <w:bookmarkEnd w:id="993"/>
      <w:r>
        <w:t>2. Перед вводом в гражданский оборот каждой серии или каждой партии ввозимого в Российскую Федерацию лекарственного препа</w:t>
      </w:r>
      <w:r>
        <w:t xml:space="preserve">рата для медицинского применения, за исключением иммунобиологических лекарственных препаратов, организация, осуществляющая ввоз лекарственного препарата в Российскую Федерацию, представляет в федеральный орган исполнительной власти, осуществляющий функции </w:t>
      </w:r>
      <w:r>
        <w:t>по контролю и надзору в сфере здравоохранения, 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</w:t>
      </w:r>
      <w:r>
        <w:t>вной документации, и подтверждение представителя организации, осуществляющей ввоз лекарственного препарата в Российскую Федерацию и уполномоченной иностранным производителем лекарственных средств, соответствия ввозимого лекарственного препарата требованиям</w:t>
      </w:r>
      <w:r>
        <w:t>, установленным при его государственной регистрации.</w:t>
      </w:r>
    </w:p>
    <w:p w:rsidR="00000000" w:rsidRDefault="00AF6A18">
      <w:bookmarkStart w:id="995" w:name="sub_52013"/>
      <w:bookmarkEnd w:id="994"/>
      <w:r>
        <w:t xml:space="preserve">3. Порядок представления в соответствии с </w:t>
      </w:r>
      <w:hyperlink w:anchor="sub_520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52012" w:history="1">
        <w:r>
          <w:rPr>
            <w:rStyle w:val="a4"/>
          </w:rPr>
          <w:t>2</w:t>
        </w:r>
      </w:hyperlink>
      <w:r>
        <w:t xml:space="preserve"> настоящей статьи документов и сведений о лекарственных препаратах, вводимых</w:t>
      </w:r>
      <w:r>
        <w:t xml:space="preserve"> в гражданский оборот, </w:t>
      </w:r>
      <w:hyperlink r:id="rId991" w:history="1">
        <w:r>
          <w:rPr>
            <w:rStyle w:val="a4"/>
          </w:rPr>
          <w:t>устанавливается</w:t>
        </w:r>
      </w:hyperlink>
      <w:r>
        <w:t xml:space="preserve"> Правительством Российской Федерации.</w:t>
      </w:r>
    </w:p>
    <w:p w:rsidR="00000000" w:rsidRDefault="00AF6A18">
      <w:bookmarkStart w:id="996" w:name="sub_52014"/>
      <w:bookmarkEnd w:id="995"/>
      <w:r>
        <w:t xml:space="preserve">4. В отношении первых трех серий или партий лекарственного препарата, впервые произведенного </w:t>
      </w:r>
      <w:r>
        <w:t xml:space="preserve">в Российской Федерации или впервые ввозимого в Российскую Федерацию, в </w:t>
      </w:r>
      <w:r>
        <w:lastRenderedPageBreak/>
        <w:t>федеральный орган исполнительной власти, осуществляющий функции по контролю и надзору в сфере здравоохранения, дополнительно представляется протокол испытаний о соответствии серии или п</w:t>
      </w:r>
      <w:r>
        <w:t xml:space="preserve">артии лекарственного препарата для медицинского применения показателям качества, предусмотренным нормативной документацией (далее - протокол испытаний), проводимых аккредитованными в соответствии с </w:t>
      </w:r>
      <w:hyperlink r:id="rId9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</w:t>
      </w:r>
      <w:r>
        <w:t xml:space="preserve"> и реализации государственной политики и нормативно-правовому регулированию в сфере здравоохранения, и федеральному органу исполнительной власти, осуществляющему функции по контролю и надзору в сфере здравоохранения. Порядок выдачи указанными федеральными </w:t>
      </w:r>
      <w:r>
        <w:t>государственными бюджетными учреждениями данного протокола и размер платы за его выдачу устанавливаются Правительством Российской Федерации.</w:t>
      </w:r>
    </w:p>
    <w:p w:rsidR="00000000" w:rsidRDefault="00AF6A18">
      <w:bookmarkStart w:id="997" w:name="sub_52015"/>
      <w:bookmarkEnd w:id="996"/>
      <w:r>
        <w:t>5. Ежегодно не позднее 1 февраля производители лекарственных средств или организации, осуществляю</w:t>
      </w:r>
      <w:r>
        <w:t>щие ввоз лекарственных препаратов в Российскую Федерацию, представляют в федеральный орган исполнительной власти, осуществляющий функции по контролю и надзору в сфере здравоохранения, протокол испытаний поступившего в течение года в гражданский оборот лека</w:t>
      </w:r>
      <w:r>
        <w:t xml:space="preserve">рственного препарата конкретного производителя (на одну серию каждого торгового наименования с учетом лекарственной формы и дозировки), проводимых аккредитованными в соответствии с </w:t>
      </w:r>
      <w:hyperlink r:id="rId993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об аккредитации в национальной системе аккредитации испытательными лабораториями (центрами).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52016"/>
      <w:bookmarkEnd w:id="9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98"/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</w:t>
      </w:r>
      <w:hyperlink r:id="rId99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28 ноября 2018 г.</w:t>
      </w:r>
    </w:p>
    <w:p w:rsidR="00000000" w:rsidRDefault="00AF6A18">
      <w:r>
        <w:t>6. Производители лекарственных средств или организации, осуществляющие ввоз лекарственных препаратов в Российскую Федерацию, не менее чем за один год до планируемых приостановления или прекращения производства лекарственных препаратов</w:t>
      </w:r>
      <w:r>
        <w:t xml:space="preserve"> или их ввоза в Российскую Федерацию уведомляют об этом федеральный орган исполнительной власти, осуществляющий функции по контролю и надзору в сфере здравоохранения и федеральный орган исполнительной власти, осуществляющий функции по лицензированию произв</w:t>
      </w:r>
      <w:r>
        <w:t>одства лекарственных средств.</w:t>
      </w:r>
    </w:p>
    <w:p w:rsidR="00000000" w:rsidRDefault="00AF6A18">
      <w:bookmarkStart w:id="999" w:name="sub_52017"/>
      <w:r>
        <w:t>7. Ввод в гражданский оборот каждой серии или каждой партии иммунобиологического лекарственного препарата, произведенного в Российской Федерации или ввозимого в Российскую Федерацию, осуществляется на основании разреш</w:t>
      </w:r>
      <w:r>
        <w:t xml:space="preserve">ения, выданного федеральным органом исполнительной власти, осуществляющим функции по контролю и надзору в сфере здравоохранения, на основании выданного федеральными государственными бюджетными учреждениями, указанными в </w:t>
      </w:r>
      <w:hyperlink w:anchor="sub_52014" w:history="1">
        <w:r>
          <w:rPr>
            <w:rStyle w:val="a4"/>
          </w:rPr>
          <w:t>части 4</w:t>
        </w:r>
      </w:hyperlink>
      <w:r>
        <w:t xml:space="preserve"> н</w:t>
      </w:r>
      <w:r>
        <w:t>астоящей статьи,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регистрации. Порядок выдачи разрешения на ввод в гражданский оборот серии или партии иммунобиологич</w:t>
      </w:r>
      <w:r>
        <w:t xml:space="preserve">еского лекарственного препарата, а также порядок выдачи указанного заключения и размер платы за его выдачу </w:t>
      </w:r>
      <w:hyperlink r:id="rId995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AF6A18">
      <w:bookmarkStart w:id="1000" w:name="sub_52018"/>
      <w:bookmarkEnd w:id="999"/>
      <w:r>
        <w:t>8. За неп</w:t>
      </w:r>
      <w:r>
        <w:t xml:space="preserve">редставление или несвоевременное представление документов и сведений, предусмотренных </w:t>
      </w:r>
      <w:hyperlink w:anchor="sub_52011" w:history="1">
        <w:r>
          <w:rPr>
            <w:rStyle w:val="a4"/>
          </w:rPr>
          <w:t>частями 1</w:t>
        </w:r>
      </w:hyperlink>
      <w:r>
        <w:t xml:space="preserve">, </w:t>
      </w:r>
      <w:hyperlink w:anchor="sub_52012" w:history="1">
        <w:r>
          <w:rPr>
            <w:rStyle w:val="a4"/>
          </w:rPr>
          <w:t>2</w:t>
        </w:r>
      </w:hyperlink>
      <w:r>
        <w:t xml:space="preserve">, </w:t>
      </w:r>
      <w:hyperlink w:anchor="sub_52014" w:history="1">
        <w:r>
          <w:rPr>
            <w:rStyle w:val="a4"/>
          </w:rPr>
          <w:t>4</w:t>
        </w:r>
      </w:hyperlink>
      <w:r>
        <w:t xml:space="preserve">, </w:t>
      </w:r>
      <w:hyperlink w:anchor="sub_52015" w:history="1">
        <w:r>
          <w:rPr>
            <w:rStyle w:val="a4"/>
          </w:rPr>
          <w:t>5</w:t>
        </w:r>
      </w:hyperlink>
      <w:r>
        <w:t xml:space="preserve"> и </w:t>
      </w:r>
      <w:hyperlink w:anchor="sub_52016" w:history="1">
        <w:r>
          <w:rPr>
            <w:rStyle w:val="a4"/>
          </w:rPr>
          <w:t>6</w:t>
        </w:r>
      </w:hyperlink>
      <w:r>
        <w:t xml:space="preserve"> настоящей ст</w:t>
      </w:r>
      <w:r>
        <w:t>атьи, производители лекарственных средств и организации, осуществляющие ввоз лекарственных препаратов в Российскую Федерацию, несут ответственность в соответствии с законодательством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1" w:name="sub_52019"/>
      <w:bookmarkEnd w:id="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марта 2020 г. - </w:t>
      </w:r>
      <w:hyperlink r:id="rId9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9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9. Представление документов и сведений, предусмотренных </w:t>
      </w:r>
      <w:hyperlink w:anchor="sub_52011" w:history="1">
        <w:r>
          <w:rPr>
            <w:rStyle w:val="a4"/>
          </w:rPr>
          <w:t>частями 1</w:t>
        </w:r>
      </w:hyperlink>
      <w:r>
        <w:t xml:space="preserve">, </w:t>
      </w:r>
      <w:hyperlink w:anchor="sub_52012" w:history="1">
        <w:r>
          <w:rPr>
            <w:rStyle w:val="a4"/>
          </w:rPr>
          <w:t>2</w:t>
        </w:r>
      </w:hyperlink>
      <w:r>
        <w:t xml:space="preserve"> и </w:t>
      </w:r>
      <w:hyperlink w:anchor="sub_52014" w:history="1">
        <w:r>
          <w:rPr>
            <w:rStyle w:val="a4"/>
          </w:rPr>
          <w:t>4</w:t>
        </w:r>
      </w:hyperlink>
      <w:r>
        <w:t xml:space="preserve"> настоящей </w:t>
      </w:r>
      <w:r>
        <w:lastRenderedPageBreak/>
        <w:t xml:space="preserve">статьи, и получение предусмотренного </w:t>
      </w:r>
      <w:hyperlink w:anchor="sub_52017" w:history="1">
        <w:r>
          <w:rPr>
            <w:rStyle w:val="a4"/>
          </w:rPr>
          <w:t>частью 7</w:t>
        </w:r>
      </w:hyperlink>
      <w:r>
        <w:t xml:space="preserve">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препаратов, предназначенных для проведения клинических исследований лекарственных препаратов, проведения эксперти</w:t>
      </w:r>
      <w:r>
        <w:t>зы лекарственных средств для осуществления государственной регистрации лекарственных препаратов, а также в отношении незарегистрированных лекарственных препаратов, предназначенных для оказания медицинской помощи по жизненным показаниям конкретного пациента</w:t>
      </w:r>
      <w:r>
        <w:t xml:space="preserve"> или группы пациентов, ввозимых в Российскую Федерацию в соответствии с </w:t>
      </w:r>
      <w:hyperlink w:anchor="sub_473" w:history="1">
        <w:r>
          <w:rPr>
            <w:rStyle w:val="a4"/>
          </w:rPr>
          <w:t>частями 3</w:t>
        </w:r>
      </w:hyperlink>
      <w:r>
        <w:t xml:space="preserve"> и </w:t>
      </w:r>
      <w:hyperlink r:id="rId998" w:history="1">
        <w:r>
          <w:rPr>
            <w:rStyle w:val="a4"/>
          </w:rPr>
          <w:t>3.1 статьи 47</w:t>
        </w:r>
      </w:hyperlink>
      <w:r>
        <w:t xml:space="preserve"> настоящего Федерального закона.</w:t>
      </w:r>
    </w:p>
    <w:p w:rsidR="00000000" w:rsidRDefault="00AF6A18">
      <w:bookmarkStart w:id="1002" w:name="sub_520110"/>
      <w:r>
        <w:t xml:space="preserve">10. При выявлении </w:t>
      </w:r>
      <w:r>
        <w:t xml:space="preserve">в гражданском обороте серии или партии лекарственного препарата, документы и сведения о которых, предусмотренные </w:t>
      </w:r>
      <w:hyperlink w:anchor="sub_52011" w:history="1">
        <w:r>
          <w:rPr>
            <w:rStyle w:val="a4"/>
          </w:rPr>
          <w:t>частями 1</w:t>
        </w:r>
      </w:hyperlink>
      <w:r>
        <w:t xml:space="preserve">, </w:t>
      </w:r>
      <w:hyperlink w:anchor="sub_52012" w:history="1">
        <w:r>
          <w:rPr>
            <w:rStyle w:val="a4"/>
          </w:rPr>
          <w:t>2</w:t>
        </w:r>
      </w:hyperlink>
      <w:r>
        <w:t xml:space="preserve"> и </w:t>
      </w:r>
      <w:hyperlink w:anchor="sub_52014" w:history="1">
        <w:r>
          <w:rPr>
            <w:rStyle w:val="a4"/>
          </w:rPr>
          <w:t>4</w:t>
        </w:r>
      </w:hyperlink>
      <w:r>
        <w:t xml:space="preserve"> настоящей статьи, не представлены в федеральн</w:t>
      </w:r>
      <w:r>
        <w:t xml:space="preserve">ый орган исполнительной власти, осуществляющий функции по контролю и надзору в сфере здравоохранения, либо серии или партии иммунобиологического лекарственного препарата, не имеющих разрешения на ввод в гражданский оборот, предусмотренного </w:t>
      </w:r>
      <w:hyperlink w:anchor="sub_52017" w:history="1">
        <w:r>
          <w:rPr>
            <w:rStyle w:val="a4"/>
          </w:rPr>
          <w:t>частью 7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здравоохранения, в порядке, </w:t>
      </w:r>
      <w:hyperlink r:id="rId999" w:history="1">
        <w:r>
          <w:rPr>
            <w:rStyle w:val="a4"/>
          </w:rPr>
          <w:t>установленном</w:t>
        </w:r>
      </w:hyperlink>
      <w:r>
        <w:t xml:space="preserve"> Правительс</w:t>
      </w:r>
      <w:r>
        <w:t>твом Российской Федерации,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разрешения.</w:t>
      </w:r>
    </w:p>
    <w:bookmarkEnd w:id="1002"/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53 измене</w:t>
      </w:r>
      <w:r>
        <w:rPr>
          <w:shd w:val="clear" w:color="auto" w:fill="F0F0F0"/>
        </w:rPr>
        <w:t xml:space="preserve">на с 1 января 2018 г. - </w:t>
      </w:r>
      <w:hyperlink r:id="rId10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278-ФЗ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5"/>
      </w:pPr>
      <w:r>
        <w:rPr>
          <w:rStyle w:val="a3"/>
        </w:rPr>
        <w:t>Статья 53.</w:t>
      </w:r>
      <w:r>
        <w:t xml:space="preserve"> Продажа, п</w:t>
      </w:r>
      <w:r>
        <w:t>ередача лекарственных средств организациями оптовой торговли лекарственными средствами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5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29 декабря 2020 г. - </w:t>
      </w:r>
      <w:hyperlink r:id="rId10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1. </w:t>
      </w:r>
      <w:hyperlink w:anchor="sub_4034" w:history="1">
        <w:r>
          <w:rPr>
            <w:rStyle w:val="a4"/>
          </w:rPr>
          <w:t>Организации оптовой торговли лекарственными средствами</w:t>
        </w:r>
      </w:hyperlink>
      <w:r>
        <w:t xml:space="preserve"> могут осуществлять продажу лекарственных средств или передавать их в установленном законодательством Российской Федерации порядке (за исключением фармацевтической субстанции спирта этилового (этанола):</w:t>
      </w:r>
    </w:p>
    <w:p w:rsidR="00000000" w:rsidRDefault="00AF6A18">
      <w:bookmarkStart w:id="1005" w:name="sub_531"/>
      <w:r>
        <w:t>1) другим организациям оптовой торговли лекарс</w:t>
      </w:r>
      <w:r>
        <w:t>твенными средствами;</w:t>
      </w:r>
    </w:p>
    <w:p w:rsidR="00000000" w:rsidRDefault="00AF6A18">
      <w:bookmarkStart w:id="1006" w:name="sub_532"/>
      <w:bookmarkEnd w:id="1005"/>
      <w:r>
        <w:t>2) производителям лекарственных средств для целей производства лекарственных средств;</w:t>
      </w:r>
    </w:p>
    <w:p w:rsidR="00000000" w:rsidRDefault="00AF6A18">
      <w:bookmarkStart w:id="1007" w:name="sub_533"/>
      <w:bookmarkEnd w:id="1006"/>
      <w:r>
        <w:t>3) аптечным организациям и ветеринарным аптечным организациям;</w:t>
      </w:r>
    </w:p>
    <w:p w:rsidR="00000000" w:rsidRDefault="00AF6A18">
      <w:bookmarkStart w:id="1008" w:name="sub_534"/>
      <w:bookmarkEnd w:id="1007"/>
      <w:r>
        <w:t>4) научно-исследовательским организациям для</w:t>
      </w:r>
      <w:r>
        <w:t xml:space="preserve"> научно-исследовательской работы;</w:t>
      </w:r>
    </w:p>
    <w:p w:rsidR="00000000" w:rsidRDefault="00AF6A18">
      <w:bookmarkStart w:id="1009" w:name="sub_535"/>
      <w:bookmarkEnd w:id="1008"/>
      <w:r>
        <w:t>5) индивидуальным предпринимателям, имеющим лицензию на фармацевтическую деятельность или лицензию на медицинскую деятельность;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0" w:name="sub_536"/>
      <w:bookmarkEnd w:id="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 6 августа 2019</w:t>
      </w:r>
      <w:r>
        <w:rPr>
          <w:shd w:val="clear" w:color="auto" w:fill="F0F0F0"/>
        </w:rPr>
        <w:t xml:space="preserve"> г. - </w:t>
      </w:r>
      <w:hyperlink r:id="rId10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6) медицинским организациям, в том числ</w:t>
      </w:r>
      <w:r>
        <w:t>е созданным и зарегистрированным в соответствии с законодательством иностранного государства - члена Организации экономического сотрудничества и развития иностранным юридическим лицам, индивидуальным предпринимателям, являющимся участниками проекта в соотв</w:t>
      </w:r>
      <w:r>
        <w:t xml:space="preserve">етствии с </w:t>
      </w:r>
      <w:hyperlink r:id="rId1006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Федерации", и ветеринарным организациям;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537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01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13 августа 2019 г. - </w:t>
      </w:r>
      <w:hyperlink r:id="rId10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7) организациям и индивидуальным предпринимателям, осуществляющим разведение, выращивание и содержание животных (за исключением продажи им фармацевтических субстанций или их передачи).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2" w:name="sub_5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</w:t>
      </w:r>
      <w:r>
        <w:rPr>
          <w:shd w:val="clear" w:color="auto" w:fill="F0F0F0"/>
        </w:rPr>
        <w:t xml:space="preserve">асть 2 изменена с 29 декабря 2020 г. - </w:t>
      </w:r>
      <w:hyperlink r:id="rId10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2. Организации оптовой торговли лекарственными средствами не вправе осуществлять продажу (передачу в установленном законодательством Российской Федерации порядке) фармацевтической субстанции спирта этилового (этанола).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53 </w:t>
      </w:r>
      <w:r>
        <w:rPr>
          <w:shd w:val="clear" w:color="auto" w:fill="F0F0F0"/>
        </w:rPr>
        <w:t>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3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статью 54 настоящего Федерального закона внесены изменения,</w:t>
      </w:r>
      <w:r>
        <w:rPr>
          <w:shd w:val="clear" w:color="auto" w:fill="F0F0F0"/>
        </w:rPr>
        <w:t xml:space="preserve"> </w:t>
      </w:r>
      <w:hyperlink r:id="rId10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1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54.</w:t>
      </w:r>
      <w:r>
        <w:t xml:space="preserve"> Правила оптовой торговли лека</w:t>
      </w:r>
      <w:r>
        <w:t>рственными средствами</w:t>
      </w:r>
    </w:p>
    <w:p w:rsidR="00000000" w:rsidRDefault="00AF6A18">
      <w:r>
        <w:t xml:space="preserve">Оптовая торговля лекарственными средствами осуществляется </w:t>
      </w:r>
      <w:hyperlink w:anchor="sub_4032" w:history="1">
        <w:r>
          <w:rPr>
            <w:rStyle w:val="a4"/>
          </w:rPr>
          <w:t>производителями лекарственных средств</w:t>
        </w:r>
      </w:hyperlink>
      <w:r>
        <w:t xml:space="preserve"> и организациями оптовой торговли лекарственными средствами по </w:t>
      </w:r>
      <w:hyperlink r:id="rId1014" w:history="1">
        <w:r>
          <w:rPr>
            <w:rStyle w:val="a4"/>
          </w:rPr>
          <w:t>правилам</w:t>
        </w:r>
      </w:hyperlink>
      <w:r>
        <w:t xml:space="preserve"> надлежащей дистрибьюторской практики и правилам надлежащей практики хранения и перевозки лекарственных препаратов, утвержденным соответствующими уполномоченными федеральными органами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014" w:name="sub_55"/>
      <w:r>
        <w:rPr>
          <w:rStyle w:val="a3"/>
        </w:rPr>
        <w:t>Статья 55.</w:t>
      </w:r>
      <w:r>
        <w:t xml:space="preserve"> Порядок розничной торговли лекарственными препаратами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5" w:name="sub_551"/>
      <w:bookmarkEnd w:id="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1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22 декабря 2014 г. N 429-ФЗ в часть 1 статьи 55 настоящего Федерального закона внесены изменения, </w:t>
      </w:r>
      <w:hyperlink r:id="rId10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1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Розничная торговля лекарственными препаратами в количествах, необходимых для выполнения врачебных (фельдшерских) назначений или назначений специалистов в области ветеринарии, осу</w:t>
      </w:r>
      <w:r>
        <w:t xml:space="preserve">ществляется </w:t>
      </w:r>
      <w:hyperlink w:anchor="sub_4035" w:history="1">
        <w:r>
          <w:rPr>
            <w:rStyle w:val="a4"/>
          </w:rPr>
          <w:t>аптечными организациями</w:t>
        </w:r>
      </w:hyperlink>
      <w:r>
        <w:t>, ветеринарными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</w:t>
      </w:r>
      <w:r>
        <w:t>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</w:t>
      </w:r>
      <w:r>
        <w:t>низации, и ветеринарными организациями, имеющими лицензию на фармацевтическую деятельность. Разрешена розничная торговля только лекарственными препаратами, зарегистрированными в Российской Федерации или изготовленными аптечными организациями, ветеринарными</w:t>
      </w:r>
      <w:r>
        <w:t xml:space="preserve"> аптечными организациями, индивидуальными предпринимателями, имеющими лицензию на фармацевтическую деятельность. Розничная торговля лекарственными препаратами осуществляется по правилам надлежащей аптечной практики, утвержденным уполномоченным федеральным </w:t>
      </w:r>
      <w:r>
        <w:t>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6" w:name="sub_5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6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55 дополнена частью 1.1 с 3 апреля 2020 г. - </w:t>
      </w:r>
      <w:hyperlink r:id="rId10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105-ФЗ</w:t>
      </w:r>
    </w:p>
    <w:p w:rsidR="00000000" w:rsidRDefault="00AF6A18">
      <w:r>
        <w:t>1.1. Розничная торговля лекарственными препаратами для медицинского применения (за исключением лекарственных препаратов, отпускаемых по рецепту на лекарственный препарат, наркотических лекарственных препаратов и психотропных лекарственных препаратов, а так</w:t>
      </w:r>
      <w:r>
        <w:t xml:space="preserve">же спиртосодержащих лекарственных препаратов с объемной долей этилового спирта свыше 25 процентов) может </w:t>
      </w:r>
      <w:hyperlink r:id="rId1019" w:history="1">
        <w:r>
          <w:rPr>
            <w:rStyle w:val="a4"/>
          </w:rPr>
          <w:t>осуществляться</w:t>
        </w:r>
      </w:hyperlink>
      <w:r>
        <w:t xml:space="preserve"> аптечными организациями дистанционным способом. Розничную торгов</w:t>
      </w:r>
      <w:r>
        <w:t>лю лекарственными препаратами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федерального органа исполнительной власти, осуществляющ</w:t>
      </w:r>
      <w:r>
        <w:t xml:space="preserve">его функции по контролю и надзору в сфере здравоохранения. </w:t>
      </w:r>
      <w:hyperlink r:id="rId1020" w:history="1">
        <w:r>
          <w:rPr>
            <w:rStyle w:val="a4"/>
          </w:rPr>
          <w:t>Порядок</w:t>
        </w:r>
      </w:hyperlink>
      <w:r>
        <w:t xml:space="preserve"> выдачи разрешения на осуществление розничной торговли лекарственными препаратами дистанционным способом, требования к</w:t>
      </w:r>
      <w:r>
        <w:t xml:space="preserve">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Российской Федерации. Информация об оплаченных (отпущенных) и полученн</w:t>
      </w:r>
      <w:r>
        <w:t xml:space="preserve">ых лекарственных препаратах вносится в систему мониторинга движения лекарственных препаратов для медицинского применения в порядке, предусмотренном </w:t>
      </w:r>
      <w:hyperlink w:anchor="sub_677" w:history="1">
        <w:r>
          <w:rPr>
            <w:rStyle w:val="a4"/>
          </w:rPr>
          <w:t>частью 7 статьи 67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7" w:name="sub_5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55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</w:t>
      </w:r>
      <w:hyperlink r:id="rId1023" w:history="1">
        <w:r>
          <w:rPr>
            <w:rStyle w:val="a4"/>
          </w:rPr>
          <w:t>Виды</w:t>
        </w:r>
      </w:hyperlink>
      <w:r>
        <w:t xml:space="preserve"> аптечных организаций и </w:t>
      </w:r>
      <w:hyperlink r:id="rId1024" w:history="1">
        <w:r>
          <w:rPr>
            <w:rStyle w:val="a4"/>
          </w:rPr>
          <w:t>правила</w:t>
        </w:r>
      </w:hyperlink>
      <w:r>
        <w:t xml:space="preserve"> отпуска лекарстве</w:t>
      </w:r>
      <w:r>
        <w:t xml:space="preserve">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деятельность, а также </w:t>
      </w:r>
      <w:hyperlink r:id="rId1025" w:history="1">
        <w:r>
          <w:rPr>
            <w:rStyle w:val="a4"/>
          </w:rPr>
          <w:t>правила</w:t>
        </w:r>
      </w:hyperlink>
      <w:r>
        <w:t xml:space="preserve"> отпуска лека</w:t>
      </w:r>
      <w:r>
        <w:t>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</w:t>
      </w:r>
      <w:r>
        <w:t>ей врачебной (семейной) практики), расположенными в сельских населенных пунктах, в которых отсутствуют аптечные организации, утверждаются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8" w:name="sub_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часть 3 статьи 55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27" w:history="1">
        <w:r>
          <w:rPr>
            <w:rStyle w:val="a4"/>
            <w:shd w:val="clear" w:color="auto" w:fill="F0F0F0"/>
          </w:rPr>
          <w:t xml:space="preserve">См. текст части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AF6A18">
      <w:r>
        <w:t xml:space="preserve">3. </w:t>
      </w:r>
      <w:hyperlink r:id="rId1028" w:history="1">
        <w:r>
          <w:rPr>
            <w:rStyle w:val="a4"/>
          </w:rPr>
          <w:t>Правила</w:t>
        </w:r>
      </w:hyperlink>
      <w:r>
        <w:t xml:space="preserve">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</w:t>
      </w:r>
      <w:r>
        <w:t>котические средства и психотропные вещества, утверждаются уполномоченным федеральным органом исполнительной власти по согласованию с федеральным органом исполнительной власти, уполномоченным в сфере внутренних дел.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9" w:name="sub_5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13 августа 2019 г. - </w:t>
      </w:r>
      <w:hyperlink r:id="rId10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4</w:t>
      </w:r>
      <w:r>
        <w:t>. Лекарственные препараты для ветеринарного применения подлежат отпуску ветеринарными аптечными организациями, ветеринарными организациями, индивидуальными предпринимателями, имеющими лицензию на фармацевтическую деятельность. Отпуск лекарственных препарат</w:t>
      </w:r>
      <w:r>
        <w:t xml:space="preserve">ов для ветеринарного применения осуществляется в соответствии с </w:t>
      </w:r>
      <w:hyperlink r:id="rId1031" w:history="1">
        <w:r>
          <w:rPr>
            <w:rStyle w:val="a4"/>
          </w:rPr>
          <w:t>правилами</w:t>
        </w:r>
      </w:hyperlink>
      <w:r>
        <w:t xml:space="preserve"> надлежащей аптечной практики лекарственных препаратов для ветеринарного </w:t>
      </w:r>
      <w:r>
        <w:lastRenderedPageBreak/>
        <w:t>применения, утвержденными уполномоченн</w:t>
      </w:r>
      <w:r>
        <w:t>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0" w:name="sub_5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 апреля 2020 г. - </w:t>
      </w:r>
      <w:hyperlink r:id="rId10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5. Перечень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</w:t>
      </w:r>
      <w:r>
        <w:t>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перечень лекарственных препаратов, продажа которых может осуществляться указанными организаци</w:t>
      </w:r>
      <w:r>
        <w:t>ями и их обособленными подразделениями, устанавливаются органами исполнительной власти субъектов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1" w:name="sub_5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6 статьи 55 настоящего Федерального закона изложена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6. 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им </w:t>
      </w:r>
      <w:hyperlink r:id="rId1036" w:history="1">
        <w:r>
          <w:rPr>
            <w:rStyle w:val="a4"/>
          </w:rPr>
          <w:t>порядке</w:t>
        </w:r>
      </w:hyperlink>
      <w:r>
        <w:t xml:space="preserve"> минимальный </w:t>
      </w:r>
      <w:hyperlink r:id="rId1037" w:history="1">
        <w:r>
          <w:rPr>
            <w:rStyle w:val="a4"/>
          </w:rPr>
          <w:t>ассортимент лекарственных препаратов</w:t>
        </w:r>
      </w:hyperlink>
      <w:r>
        <w:t>, необходимых для оказания медицинской помощи.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2" w:name="sub_5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</w:t>
      </w:r>
      <w:r>
        <w:rPr>
          <w:shd w:val="clear" w:color="auto" w:fill="F0F0F0"/>
        </w:rPr>
        <w:t xml:space="preserve">на с 3 апреля 2020 г. - </w:t>
      </w:r>
      <w:hyperlink r:id="rId10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2020 г. N 105-ФЗ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7. Аптечные органи</w:t>
      </w:r>
      <w:r>
        <w:t xml:space="preserve">зации, индивидуальные предприниматели, имеющие лицензию на фармацевтическую деятельность, наряду с лекарственными препаратами имеют право приобретать и продавать , в том числе дистанционным способом, медицинские изделия, дезинфицирующие средства, предметы </w:t>
      </w:r>
      <w:r>
        <w:t>и средства личной гигиены, посуду для медицинских целей, предметы и средства, предназначенные для ухода за больными, новорожденными и детьми, не достигшими возраста трех лет, очковую оптику и средства ухода за ней, минеральные воды, продукты лечебного, дет</w:t>
      </w:r>
      <w:r>
        <w:t>ского и диетического питания, биологически активные добавки, парфюмерные и косметические средства, медицинские и санитарно-просветительные печатные издания, предназначенные для пропаганды здорового образа жизни.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5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262-ФЗ в часть 8 статьи 55 настоящего Федерального закона внесены изменения, </w:t>
      </w:r>
      <w:hyperlink r:id="rId1041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8. Деятельность аптечных организаций Вооруженных Сил Российской Федерации, других войск, воинских формирований и</w:t>
      </w:r>
      <w:r>
        <w:t xml:space="preserve"> органов, в которых законодательством Российской Федерации предусмотрено прохождение военной службы или федеральной государственной службы, связанной с правоохранительной деятельностью, регламентируется настоящим Федеральным законом и утвержденными соответ</w:t>
      </w:r>
      <w:r>
        <w:t>ствующими федеральными органами исполнительной власти положениями.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власти.</w:t>
      </w:r>
    </w:p>
    <w:p w:rsidR="00000000" w:rsidRDefault="00AF6A18">
      <w:bookmarkStart w:id="1024" w:name="sub_559"/>
      <w:r>
        <w:t>9. Не</w:t>
      </w:r>
      <w:r>
        <w:t xml:space="preserve"> применяется с 1 января 2021 г. - </w:t>
      </w:r>
      <w:hyperlink r:id="rId1043" w:history="1">
        <w:r>
          <w:rPr>
            <w:rStyle w:val="a4"/>
          </w:rPr>
          <w:t>Федеральный закон</w:t>
        </w:r>
      </w:hyperlink>
      <w:r>
        <w:t xml:space="preserve"> от 3 апреля 2020 г. N 105-ФЗ</w:t>
      </w:r>
    </w:p>
    <w:bookmarkEnd w:id="102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44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AF6A18">
      <w:pPr>
        <w:pStyle w:val="a5"/>
      </w:pPr>
      <w:bookmarkStart w:id="1025" w:name="sub_56"/>
      <w:r>
        <w:rPr>
          <w:rStyle w:val="a3"/>
        </w:rPr>
        <w:t>Статья 56.</w:t>
      </w:r>
      <w:r>
        <w:t xml:space="preserve"> Изготовление и отпуск лекарственных препаратов</w:t>
      </w:r>
    </w:p>
    <w:bookmarkEnd w:id="1025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45" w:history="1">
        <w:r>
          <w:rPr>
            <w:rStyle w:val="a4"/>
            <w:shd w:val="clear" w:color="auto" w:fill="F0F0F0"/>
          </w:rPr>
          <w:t>Единые правила</w:t>
        </w:r>
      </w:hyperlink>
      <w:r>
        <w:rPr>
          <w:shd w:val="clear" w:color="auto" w:fill="F0F0F0"/>
        </w:rPr>
        <w:t xml:space="preserve"> оформления лекарств, приготовляемых в аптечных учреждениях (предприятиях) различных форм собственности, утвержденные Министерством здравоохранения РФ от 24 июля 1997 г.</w:t>
      </w:r>
    </w:p>
    <w:p w:rsidR="00000000" w:rsidRDefault="00AF6A18">
      <w:bookmarkStart w:id="1026" w:name="sub_561"/>
      <w:r>
        <w:t>1. Изготовление лекарственных препаратов аптечными организациями, ветеринарн</w:t>
      </w:r>
      <w:r>
        <w:t xml:space="preserve">ыми аптечными организациями, индивидуальными предпринимателями, имеющими лицензию на фармацевтическую деятельность, осуществляется по </w:t>
      </w:r>
      <w:hyperlink w:anchor="sub_4053" w:history="1">
        <w:r>
          <w:rPr>
            <w:rStyle w:val="a4"/>
          </w:rPr>
          <w:t>рецептам на лекарственные препараты</w:t>
        </w:r>
      </w:hyperlink>
      <w:r>
        <w:t>, по требованиям медицинских организаций, ветеринарных органи</w:t>
      </w:r>
      <w:r>
        <w:t xml:space="preserve">заций в соответствии с </w:t>
      </w:r>
      <w:hyperlink r:id="rId1046" w:history="1">
        <w:r>
          <w:rPr>
            <w:rStyle w:val="a4"/>
          </w:rPr>
          <w:t>правилами</w:t>
        </w:r>
      </w:hyperlink>
      <w:r>
        <w:t xml:space="preserve"> изготовления и отпуска лекарственных препаратов, утвержденными уполномоченным федеральным органом исполнительной власти.</w:t>
      </w:r>
    </w:p>
    <w:p w:rsidR="00000000" w:rsidRDefault="00AF6A18">
      <w:bookmarkStart w:id="1027" w:name="sub_562"/>
      <w:bookmarkEnd w:id="1026"/>
      <w:r>
        <w:t>2. При изготовле</w:t>
      </w:r>
      <w:r>
        <w:t xml:space="preserve">нии лекарственных препаратов аптечными организациями, </w:t>
      </w:r>
      <w:hyperlink w:anchor="sub_4036" w:history="1">
        <w:r>
          <w:rPr>
            <w:rStyle w:val="a4"/>
          </w:rPr>
          <w:t>ветеринарными аптечными организациями</w:t>
        </w:r>
      </w:hyperlink>
      <w:r>
        <w:t>, индивидуальными предпринимателями, имеющими лицензию на фармацевтическую деятельность, используются фармацевтические субстанции, включенн</w:t>
      </w:r>
      <w:r>
        <w:t>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порядке. Не допускается изготовление аптечными организациями, ветеринар</w:t>
      </w:r>
      <w:r>
        <w:t>ными аптечными организациями, индивидуальными предпринимателями, имеющими лицензию на фармацевтическую деятельность, лекарственных препаратов, зарегистрированных в Российской Федерации.</w:t>
      </w:r>
    </w:p>
    <w:p w:rsidR="00000000" w:rsidRDefault="00AF6A18">
      <w:bookmarkStart w:id="1028" w:name="sub_563"/>
      <w:bookmarkEnd w:id="1027"/>
      <w:r>
        <w:t xml:space="preserve">3. </w:t>
      </w:r>
      <w:hyperlink w:anchor="sub_46" w:history="1">
        <w:r>
          <w:rPr>
            <w:rStyle w:val="a4"/>
          </w:rPr>
          <w:t>Маркировка лекарственных препара</w:t>
        </w:r>
        <w:r>
          <w:rPr>
            <w:rStyle w:val="a4"/>
          </w:rPr>
          <w:t>тов</w:t>
        </w:r>
      </w:hyperlink>
      <w:r>
        <w:t xml:space="preserve">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и оформление таких препаратов должны соответствовать правилам, указанным в </w:t>
      </w:r>
      <w:hyperlink w:anchor="sub_56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AF6A18">
      <w:bookmarkStart w:id="1029" w:name="sub_564"/>
      <w:bookmarkEnd w:id="1028"/>
      <w:r>
        <w:t>4. Аптечные организации, ветеринарные аптечные организации, индивидуальные предприниматели, имеющие лицензию на фармацевтическую деятельность, несут ответственность за несоблюдение правил изг</w:t>
      </w:r>
      <w:r>
        <w:t>отовления и отпуска лекарственных препаратов в соответствии с законодательством Российской Федерации.</w:t>
      </w:r>
    </w:p>
    <w:bookmarkEnd w:id="1029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030" w:name="sub_57"/>
      <w:r>
        <w:rPr>
          <w:rStyle w:val="a3"/>
        </w:rPr>
        <w:t>Статья 57.</w:t>
      </w:r>
      <w:r>
        <w:t xml:space="preserve"> Запрещение продажи фальсифицированных лекарственных средств,</w:t>
      </w:r>
      <w:r>
        <w:t xml:space="preserve"> недоброкачественных лекарственных средств, контрафактных лекарственных средств</w:t>
      </w:r>
    </w:p>
    <w:bookmarkEnd w:id="1030"/>
    <w:p w:rsidR="00000000" w:rsidRDefault="00AF6A18">
      <w:r>
        <w:t>Продажа фальсифицированных лекарственных средств, недоброкачественных лекарственных средств, контрафактных лекарственных средств запрещается.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031" w:name="sub_58"/>
      <w:r>
        <w:rPr>
          <w:rStyle w:val="a3"/>
        </w:rPr>
        <w:t>Статья 58.</w:t>
      </w:r>
      <w:r>
        <w:t xml:space="preserve"> Хранение лекарственных средств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2" w:name="sub_581"/>
      <w:bookmarkEnd w:id="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</w:t>
      </w:r>
      <w:r>
        <w:rPr>
          <w:shd w:val="clear" w:color="auto" w:fill="F0F0F0"/>
        </w:rPr>
        <w:t xml:space="preserve">бря 2014 г. N 313-Ф3 в часть 1 статьи 58 настоящего Федерального закона внесены изменения, </w:t>
      </w:r>
      <w:hyperlink r:id="rId104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04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1. Хранение лекарственных средств осуществляется производит</w:t>
      </w:r>
      <w:r>
        <w:t xml:space="preserve">елями лекарственных средств, организациями оптовой торговли лекарственными средствами, аптечными организациями, </w:t>
      </w:r>
      <w:r>
        <w:lastRenderedPageBreak/>
        <w:t xml:space="preserve">ветеринарными аптечными организациями, индивидуальными предпринимателями, имеющими лицензию на </w:t>
      </w:r>
      <w:hyperlink w:anchor="sub_4033" w:history="1">
        <w:r>
          <w:rPr>
            <w:rStyle w:val="a4"/>
          </w:rPr>
          <w:t>фармацевтическую деятельно</w:t>
        </w:r>
        <w:r>
          <w:rPr>
            <w:rStyle w:val="a4"/>
          </w:rPr>
          <w:t>сть</w:t>
        </w:r>
      </w:hyperlink>
      <w:r>
        <w:t xml:space="preserve"> или лицензию на медицинскую деятельность, медицинскими организациями, ветеринарными организациями и иными организациями, осуществляющими обращение лекарственных средств. Хранение лекарственных средств для ветеринарного применения организациями и инд</w:t>
      </w:r>
      <w:r>
        <w:t>ивидуальными предпринимателями в случаях, если они используются исключительно при разведении, выращивании, содержании и лечении животных, может осуществляться без получения лицензии на фармацевтическую деятельность.</w:t>
      </w:r>
    </w:p>
    <w:p w:rsidR="00000000" w:rsidRDefault="00AF6A18">
      <w:bookmarkStart w:id="1033" w:name="sub_582"/>
      <w:r>
        <w:t>2. Правила хранения лекарственных</w:t>
      </w:r>
      <w:r>
        <w:t xml:space="preserve"> средств утверждаются соответствующим уполномоченным федеральным органом исполнительной власти.</w:t>
      </w:r>
    </w:p>
    <w:p w:rsidR="00000000" w:rsidRDefault="00AF6A18">
      <w:bookmarkStart w:id="1034" w:name="sub_583"/>
      <w:bookmarkEnd w:id="1033"/>
      <w:r>
        <w:t xml:space="preserve">3. Хранение наркотических лекарственных средств, психотропных лекарственных средств, радиофармацевтических лекарственных средств осуществляется в </w:t>
      </w:r>
      <w:r>
        <w:t xml:space="preserve">соответствии с </w:t>
      </w:r>
      <w:hyperlink r:id="rId10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3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5" w:name="sub_5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2012 г. N 262-ФЗ глава 10 настоящего Федерального закона дополнена статьей 58.1, </w:t>
      </w:r>
      <w:hyperlink r:id="rId10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0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pPr>
        <w:pStyle w:val="a5"/>
      </w:pPr>
      <w:r>
        <w:rPr>
          <w:rStyle w:val="a3"/>
        </w:rPr>
        <w:t>Статья 58.1.</w:t>
      </w:r>
      <w:r>
        <w:t xml:space="preserve"> Предметно-количественный учет лекарственных средств для медицинског</w:t>
      </w:r>
      <w:r>
        <w:t>о применения</w:t>
      </w:r>
    </w:p>
    <w:p w:rsidR="00000000" w:rsidRDefault="00AF6A18">
      <w:bookmarkStart w:id="1036" w:name="sub_58101"/>
      <w:r>
        <w:t>1. Перечень лекарственных средств для медицинского применения, подлежащих предметно-количественному учету, утверждается уполномоченным федеральным органом исполнительной власти.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7" w:name="sub_58102"/>
      <w:bookmarkEnd w:id="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часть 2 статьи 58.1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5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</w:t>
      </w:r>
      <w:hyperlink r:id="rId1057" w:history="1">
        <w:r>
          <w:rPr>
            <w:rStyle w:val="a4"/>
          </w:rPr>
          <w:t>Порядок</w:t>
        </w:r>
      </w:hyperlink>
      <w:r>
        <w:t xml:space="preserve"> включения лекарственных средств для медицинского применения в </w:t>
      </w:r>
      <w:hyperlink r:id="rId1058" w:history="1">
        <w:r>
          <w:rPr>
            <w:rStyle w:val="a4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устанавливается уполномоченным федеральным органом исполнительной власти по согласованию с федеральным органом исполнительной власти, уполномоченным </w:t>
      </w:r>
      <w:r>
        <w:t>в сфере внутренних дел.</w:t>
      </w:r>
    </w:p>
    <w:p w:rsidR="00000000" w:rsidRDefault="00AF6A18">
      <w:bookmarkStart w:id="1038" w:name="sub_58103"/>
      <w:r>
        <w:t>3. Предметно-количественный учет лекарственных средств для медицинского применения ведут производители лекарственных средств, организации оптовой торговли лекарственными средствами, аптечные организации, индивидуальные пред</w:t>
      </w:r>
      <w:r>
        <w:t>приниматели, имеющие лицензию на фармацевтическую деятельность или лицензию на медицинскую деятельность, и медицинские организации, осуществляющие обращение лекарственных средств для медицинского применения, путем регистрации любых связанных с их обращение</w:t>
      </w:r>
      <w:r>
        <w:t xml:space="preserve">м операций, при которых изменяется их количество и (или) состояние, в </w:t>
      </w:r>
      <w:hyperlink r:id="rId1059" w:history="1">
        <w:r>
          <w:rPr>
            <w:rStyle w:val="a4"/>
          </w:rPr>
          <w:t>специальных журналах</w:t>
        </w:r>
      </w:hyperlink>
      <w:r>
        <w:t xml:space="preserve"> учета операций, связанных с обращением лекарственных средств для медицинского применения (дал</w:t>
      </w:r>
      <w:r>
        <w:t>ее - специальные журналы).</w:t>
      </w:r>
    </w:p>
    <w:p w:rsidR="00000000" w:rsidRDefault="00AF6A18">
      <w:bookmarkStart w:id="1039" w:name="sub_58104"/>
      <w:bookmarkEnd w:id="1038"/>
      <w:r>
        <w:t xml:space="preserve">4. </w:t>
      </w:r>
      <w:hyperlink r:id="rId1060" w:history="1">
        <w:r>
          <w:rPr>
            <w:rStyle w:val="a4"/>
          </w:rPr>
          <w:t>Правила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перечень лекарствен</w:t>
      </w:r>
      <w:r>
        <w:t xml:space="preserve">ных средств для медицинского применения, подлежащих предметно-количественному учету, в специальных журналах и </w:t>
      </w:r>
      <w:hyperlink r:id="rId1061" w:history="1">
        <w:r>
          <w:rPr>
            <w:rStyle w:val="a4"/>
          </w:rPr>
          <w:t>правила</w:t>
        </w:r>
      </w:hyperlink>
      <w:r>
        <w:t xml:space="preserve"> ведения и хранения специальных журналов утверждаются уполномоченны</w:t>
      </w:r>
      <w:r>
        <w:t>м федеральным органом исполнительной власти.</w:t>
      </w:r>
    </w:p>
    <w:p w:rsidR="00000000" w:rsidRDefault="00AF6A18">
      <w:bookmarkStart w:id="1040" w:name="sub_58105"/>
      <w:bookmarkEnd w:id="1039"/>
      <w:r>
        <w:t>5. Контроль за соблюдением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</w:t>
      </w:r>
      <w:r>
        <w:t xml:space="preserve">именения, подлежащих предметно-количественному учету, в </w:t>
      </w:r>
      <w:r>
        <w:lastRenderedPageBreak/>
        <w:t>специальных журналах, а также за соблюдением правил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</w:t>
      </w:r>
      <w:r>
        <w:t>тов Российской Федерации, осуществляющие лицензирование производства лекарственных средств, фармацевтической деятельности и медицинской деятельности, и осуществляется в рамках лицензионного контроля.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670213"/>
      <w:bookmarkEnd w:id="104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1"/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6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деятельности, утвержденн</w:t>
      </w:r>
      <w:r>
        <w:rPr>
          <w:shd w:val="clear" w:color="auto" w:fill="F0F0F0"/>
        </w:rPr>
        <w:t xml:space="preserve">ый </w:t>
      </w:r>
      <w:hyperlink r:id="rId10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 сентября 2017 г. N 585н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58.1 настоящего Федерального за</w:t>
      </w:r>
      <w:r>
        <w:rPr>
          <w:shd w:val="clear" w:color="auto" w:fill="F0F0F0"/>
        </w:rPr>
        <w:t>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042" w:name="sub_1100"/>
      <w:r>
        <w:t>Глава 11. Уничтожение лекарственных средств</w:t>
      </w:r>
    </w:p>
    <w:bookmarkEnd w:id="1042"/>
    <w:p w:rsidR="00000000" w:rsidRDefault="00AF6A18"/>
    <w:p w:rsidR="00000000" w:rsidRDefault="00AF6A18">
      <w:pPr>
        <w:pStyle w:val="a5"/>
      </w:pPr>
      <w:bookmarkStart w:id="1043" w:name="sub_59"/>
      <w:r>
        <w:rPr>
          <w:rStyle w:val="a3"/>
        </w:rPr>
        <w:t>Статья 59.</w:t>
      </w:r>
      <w:r>
        <w:t xml:space="preserve"> Основания и порядок уничтожения лекарственных средств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4" w:name="sub_591"/>
      <w:bookmarkEnd w:id="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1 статьи 59 настоящего Федерального закона внесены изменения, </w:t>
      </w:r>
      <w:hyperlink r:id="rId10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1. Недоброкачественные лекарственные средства, фальсифицированные лекарственные средства подлежат изъятию из обращения и уничтожению в </w:t>
      </w:r>
      <w:hyperlink r:id="rId106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Основанием для уничтожения лекарственных средств является решение владельца лекарственных средств, решение соответствующего уполномоченного федерального органа ис</w:t>
      </w:r>
      <w:r>
        <w:t>полнительной власти или решение суда.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5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часть 2 статьи 59 настоящего Федерального закона вне</w:t>
      </w:r>
      <w:r>
        <w:rPr>
          <w:shd w:val="clear" w:color="auto" w:fill="F0F0F0"/>
        </w:rPr>
        <w:t xml:space="preserve">сены изменения, </w:t>
      </w:r>
      <w:hyperlink r:id="rId10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2. </w:t>
      </w:r>
      <w:hyperlink w:anchor="sub_4039" w:history="1">
        <w:r>
          <w:rPr>
            <w:rStyle w:val="a4"/>
          </w:rPr>
          <w:t>Контрафактные лекарственные средства</w:t>
        </w:r>
      </w:hyperlink>
      <w:r>
        <w:t xml:space="preserve"> подлежат изъятию из обращения и уничтожению по решению суда. </w:t>
      </w:r>
      <w:hyperlink r:id="rId1072" w:history="1">
        <w:r>
          <w:rPr>
            <w:rStyle w:val="a4"/>
          </w:rPr>
          <w:t>Порядок</w:t>
        </w:r>
      </w:hyperlink>
      <w:r>
        <w:t xml:space="preserve"> уничтожения контрафактных лекарственных средств устанавливается Правительством Российской Федерации.</w:t>
      </w:r>
    </w:p>
    <w:p w:rsidR="00000000" w:rsidRDefault="00AF6A18">
      <w:bookmarkStart w:id="1046" w:name="sub_593"/>
      <w:r>
        <w:t>3. Расходы, связанные с уничтожением контрафактных лекарственных средств, недоброкачественных лекарственных средств, фальсифицированных лекарственн</w:t>
      </w:r>
      <w:r>
        <w:t>ых средств, возмещаются их владельцем.</w:t>
      </w:r>
    </w:p>
    <w:p w:rsidR="00000000" w:rsidRDefault="00AF6A18">
      <w:bookmarkStart w:id="1047" w:name="sub_594"/>
      <w:bookmarkEnd w:id="1046"/>
      <w:r>
        <w:t xml:space="preserve">4. Владелец лекарственных средств должен представить в уполномоченный федеральный орган исполнительной власти документ или заверенную в установленном </w:t>
      </w:r>
      <w:hyperlink r:id="rId1073" w:history="1">
        <w:r>
          <w:rPr>
            <w:rStyle w:val="a4"/>
          </w:rPr>
          <w:t>порядке</w:t>
        </w:r>
      </w:hyperlink>
      <w:r>
        <w:t xml:space="preserve"> его копию, подтверждающие факт уничтожения лекарственных средств.</w:t>
      </w:r>
    </w:p>
    <w:p w:rsidR="00000000" w:rsidRDefault="00AF6A18">
      <w:bookmarkStart w:id="1048" w:name="sub_595"/>
      <w:bookmarkEnd w:id="1047"/>
      <w:r>
        <w:t>5. Соответствующий уполномоченный федеральный орган исполнительной власти, принявший решение об уничтожении лекарственных средств, осуществляет контрол</w:t>
      </w:r>
      <w:r>
        <w:t>ь за их уничтожением.</w:t>
      </w:r>
    </w:p>
    <w:p w:rsidR="00000000" w:rsidRDefault="00AF6A18">
      <w:bookmarkStart w:id="1049" w:name="sub_596"/>
      <w:bookmarkEnd w:id="1048"/>
      <w:r>
        <w:t>6. Уничтожение лекарственных средств производится организациями, имеющими соответствующую лицензию, на специально оборудованных площадках, полигонах и в специально оборудованных помещениях с соблюдением требований в обла</w:t>
      </w:r>
      <w:r>
        <w:t xml:space="preserve">сти охраны окружающей среды в соответствии с </w:t>
      </w:r>
      <w:hyperlink r:id="rId10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F6A18">
      <w:bookmarkStart w:id="1050" w:name="sub_597"/>
      <w:bookmarkEnd w:id="1049"/>
      <w:r>
        <w:t>7. Наркотические лекарственные средства, психотропные лекарственные средства, радиофарма</w:t>
      </w:r>
      <w:r>
        <w:t xml:space="preserve">цевтические лекарственные средства уничтожаются в соответствии с </w:t>
      </w:r>
      <w:hyperlink r:id="rId10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50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051" w:name="sub_1200"/>
      <w:r>
        <w:t>Глава 12. Государственное регулирование цен на лекарственные препараты для медицинского применения</w:t>
      </w:r>
    </w:p>
    <w:bookmarkEnd w:id="1051"/>
    <w:p w:rsidR="00000000" w:rsidRDefault="00AF6A18"/>
    <w:p w:rsidR="00000000" w:rsidRDefault="00AF6A18">
      <w:pPr>
        <w:pStyle w:val="a5"/>
      </w:pPr>
      <w:bookmarkStart w:id="1052" w:name="sub_60"/>
      <w:r>
        <w:rPr>
          <w:rStyle w:val="a3"/>
        </w:rPr>
        <w:t>Статья 60.</w:t>
      </w:r>
      <w:r>
        <w:t xml:space="preserve"> Государственное регулирование цен на лекарственные препараты для медицинского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3" w:name="sub_6060"/>
      <w:bookmarkEnd w:id="1052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05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26 марта 2020 г. - </w:t>
      </w:r>
      <w:hyperlink r:id="rId10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77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AF6A18">
      <w:r>
        <w:t>1. Государственное регулирование цен на лекарственные препараты для медицинского применения осуществляется посредством: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4" w:name="sub_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13 июля 2020 г. - </w:t>
      </w:r>
      <w:hyperlink r:id="rId10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1) утверждения Правительством Российской Федерации </w:t>
      </w:r>
      <w:hyperlink r:id="rId1080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препаратов, который формируется и не реже одного раза в год пересматривается в установленном им </w:t>
      </w:r>
      <w:hyperlink r:id="rId1081" w:history="1">
        <w:r>
          <w:rPr>
            <w:rStyle w:val="a4"/>
          </w:rPr>
          <w:t>порядке</w:t>
        </w:r>
      </w:hyperlink>
      <w:r>
        <w:t xml:space="preserve"> на основе комплексной оценки лекарственных препаратов, включая анализ сведений о сравнительной клинической эффективности и безопасности лекарственного средства, оценку экономических последствий применения лекарственного средства и изучение до</w:t>
      </w:r>
      <w:r>
        <w:t>полнительных последствий применения лекарственного средства;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5" w:name="sub_6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7 июня 2019 г. - </w:t>
      </w:r>
      <w:hyperlink r:id="rId10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2) утверждения </w:t>
      </w:r>
      <w:hyperlink r:id="rId1084" w:history="1">
        <w:r>
          <w:rPr>
            <w:rStyle w:val="a4"/>
          </w:rPr>
          <w:t>методики</w:t>
        </w:r>
      </w:hyperlink>
      <w:r>
        <w:t xml:space="preserve"> расчета предельных отпускных цен производителей на лекарственные пр</w:t>
      </w:r>
      <w:r>
        <w:t>епараты, включенные в перечень жизненно необходимых и важнейших лекарственных препаратов, а также внедрения механизмов формирования системы референтных цен;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6" w:name="sub_6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7 июня 2019 г. - </w:t>
      </w:r>
      <w:hyperlink r:id="rId10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3)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000000" w:rsidRDefault="00AF6A18">
      <w:bookmarkStart w:id="1057" w:name="sub_640"/>
      <w:r>
        <w:t xml:space="preserve">4) ведения </w:t>
      </w:r>
      <w:hyperlink r:id="rId1087" w:history="1">
        <w:r>
          <w:rPr>
            <w:rStyle w:val="a4"/>
          </w:rPr>
          <w:t>государственного реестра</w:t>
        </w:r>
      </w:hyperlink>
      <w:r>
        <w:t xml:space="preserve"> предельных отпускных цен производителей на лекарственные препараты, включенные в </w:t>
      </w:r>
      <w:hyperlink r:id="rId108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AF6A18">
      <w:bookmarkStart w:id="1058" w:name="sub_650"/>
      <w:bookmarkEnd w:id="1057"/>
      <w:r>
        <w:t xml:space="preserve">5) утверждения </w:t>
      </w:r>
      <w:hyperlink r:id="rId1089" w:history="1">
        <w:r>
          <w:rPr>
            <w:rStyle w:val="a4"/>
          </w:rPr>
          <w:t>методики</w:t>
        </w:r>
      </w:hyperlink>
      <w:r>
        <w:t xml:space="preserve"> установления органами исполнительной власти субъектов Российской Федерации предельных размеров оптовых надбавок и предельных размеров розничных на</w:t>
      </w:r>
      <w:r>
        <w:t>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000000" w:rsidRDefault="00AF6A18">
      <w:bookmarkStart w:id="1059" w:name="sub_660"/>
      <w:bookmarkEnd w:id="1058"/>
      <w:r>
        <w:t xml:space="preserve">6) установления </w:t>
      </w:r>
      <w:hyperlink r:id="rId1090" w:history="1">
        <w:r>
          <w:rPr>
            <w:rStyle w:val="a4"/>
          </w:rPr>
          <w:t>предельных размеров</w:t>
        </w:r>
      </w:hyperlink>
      <w:r>
        <w:t xml:space="preserve">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109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AF6A18">
      <w:bookmarkStart w:id="1060" w:name="sub_670"/>
      <w:bookmarkEnd w:id="1059"/>
      <w:r>
        <w:t xml:space="preserve">7) утверждения </w:t>
      </w:r>
      <w:hyperlink r:id="rId1092" w:history="1">
        <w:r>
          <w:rPr>
            <w:rStyle w:val="a4"/>
          </w:rPr>
          <w:t>порядка</w:t>
        </w:r>
      </w:hyperlink>
      <w:r>
        <w:t xml:space="preserve"> выдачи </w:t>
      </w:r>
      <w:hyperlink r:id="rId1093" w:history="1">
        <w:r>
          <w:rPr>
            <w:rStyle w:val="a4"/>
          </w:rPr>
          <w:t>предписаний</w:t>
        </w:r>
      </w:hyperlink>
      <w:r>
        <w:t xml:space="preserve"> органам исполнительной власти субъектов </w:t>
      </w:r>
      <w:r>
        <w:lastRenderedPageBreak/>
        <w:t>Российской Федерации о приведении в соответствие с законодательством Российской Федерации решений об установлении предельных размеров оптовы</w:t>
      </w:r>
      <w:r>
        <w:t>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если они</w:t>
      </w:r>
      <w:r>
        <w:t xml:space="preserve"> приняты с нарушением законодательства Российской Федерации, в порядке, установленном Правительством Российской Федерации;</w:t>
      </w:r>
    </w:p>
    <w:p w:rsidR="00000000" w:rsidRDefault="00AF6A18">
      <w:bookmarkStart w:id="1061" w:name="sub_680"/>
      <w:bookmarkEnd w:id="1060"/>
      <w:r>
        <w:t>8) направления уполномоченным федеральным органом исполнительной власти органам исполнительной власти субъектов Российс</w:t>
      </w:r>
      <w:r>
        <w:t>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</w:t>
      </w:r>
      <w:r>
        <w:t xml:space="preserve"> к ценам на лекарственные препараты, включенные в перечень жизненно необходимых и важнейших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2" w:name="sub_690"/>
      <w:bookmarkEnd w:id="1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пункт 9 статьи 60 настоящего Федерального закона изложен в новой редакции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9) осуществления федерального государственн</w:t>
      </w:r>
      <w:r>
        <w:t>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</w:t>
      </w:r>
      <w:r>
        <w:t xml:space="preserve">в Российской Федерации согласно их компетенции в </w:t>
      </w:r>
      <w:hyperlink r:id="rId109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3" w:name="sub_6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 изменен с 1 марта 2020 </w:t>
      </w:r>
      <w:r>
        <w:rPr>
          <w:shd w:val="clear" w:color="auto" w:fill="F0F0F0"/>
        </w:rPr>
        <w:t xml:space="preserve">г. - </w:t>
      </w:r>
      <w:hyperlink r:id="rId10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0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10) применения предусмотренных за</w:t>
      </w:r>
      <w:r>
        <w:t xml:space="preserve">конодательством Российской Федерации мер ответственности за нарушение порядка ценообразования на лекарственные препараты, включенные в </w:t>
      </w:r>
      <w:hyperlink r:id="rId109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</w:t>
      </w:r>
      <w:r>
        <w:t>енных препаратов.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4" w:name="sub_6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60 дополнена частью 2 с 26 марта 2020 г. - </w:t>
      </w:r>
      <w:hyperlink r:id="rId1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AF6A18">
      <w:r>
        <w:t>2. В условиях чрезвычайной си</w:t>
      </w:r>
      <w:r>
        <w:t>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</w:t>
      </w:r>
      <w:r>
        <w:t xml:space="preserve">зничных цен на лекарственные препараты, не включенные в </w:t>
      </w:r>
      <w:hyperlink r:id="rId110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на территориях субъектов Российской Федерации выявлен рост ро</w:t>
      </w:r>
      <w:r>
        <w:t>зничных цен на указанные лекарственные препараты на тридцать процентов и более, Правительство Российской Федерации вправе установить предельные отпускные цены производителей на указанные лекарственные препараты, предельные размеры оптовых надбавок и предел</w:t>
      </w:r>
      <w:r>
        <w:t xml:space="preserve">ьные размеры розничных надбавок к фактическим отпускным ценам производителей на указанные лекарственные препараты. Перечень лекарственных препаратов, не включенных в перечень жизненно необходимых и важнейших лекарственных препаратов, и </w:t>
      </w:r>
      <w:hyperlink r:id="rId1102" w:history="1">
        <w:r>
          <w:rPr>
            <w:rStyle w:val="a4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5" w:name="sub_6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60 дополнена частью 3 с 26 марта 2020 г. - </w:t>
      </w:r>
      <w:hyperlink r:id="rId1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AF6A18">
      <w:r>
        <w:t xml:space="preserve">3. В течение девяноста календарных дней со дня утверждения Правительством Российской Федерации перечня, указанного в </w:t>
      </w:r>
      <w:hyperlink w:anchor="sub_6020" w:history="1">
        <w:r>
          <w:rPr>
            <w:rStyle w:val="a4"/>
          </w:rPr>
          <w:t>части 2</w:t>
        </w:r>
      </w:hyperlink>
      <w:r>
        <w:t xml:space="preserve"> настоящей статьи, не допускаются реализация и отпуск включенных в него лекарственных препаратов по ценам, превышающим предельные отпускные </w:t>
      </w:r>
      <w:r>
        <w:lastRenderedPageBreak/>
        <w:t>цены производителей на указанные лекарственные препараты, предельные размеры оптовых надбавок и предельные размеры р</w:t>
      </w:r>
      <w:r>
        <w:t>озничных надбавок к фактическим отпускным ценам производителей на указанные лекарственные препараты с учетом налога на добавленную стоимость.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6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61 изменена с 7 июня 2019 г. - </w:t>
      </w:r>
      <w:hyperlink r:id="rId1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5"/>
      </w:pPr>
      <w:r>
        <w:rPr>
          <w:rStyle w:val="a3"/>
        </w:rPr>
        <w:t>Статья 6</w:t>
      </w:r>
      <w:r>
        <w:rPr>
          <w:rStyle w:val="a3"/>
        </w:rPr>
        <w:t>1.</w:t>
      </w:r>
      <w:r>
        <w:t xml:space="preserve"> Государственная регистрация и перерегистрация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000000" w:rsidRDefault="00AF6A18">
      <w:bookmarkStart w:id="1067" w:name="sub_611"/>
      <w:r>
        <w:t>1. Предельная отпускная цена производителя на лекарс</w:t>
      </w:r>
      <w:r>
        <w:t xml:space="preserve">твенный препарат, включенный в </w:t>
      </w:r>
      <w:hyperlink r:id="rId110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подлежит государственной регистрации в </w:t>
      </w:r>
      <w:hyperlink r:id="rId110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</w:t>
      </w:r>
      <w:r>
        <w:t>рата (уполномоченного им лица).</w:t>
      </w:r>
    </w:p>
    <w:p w:rsidR="00000000" w:rsidRDefault="00AF6A18">
      <w:bookmarkStart w:id="1068" w:name="sub_612"/>
      <w:bookmarkEnd w:id="1067"/>
      <w:r>
        <w:t xml:space="preserve">2. Зарегистрированная предельная отпускная цена производителя на лекарственный препарат, включенный в </w:t>
      </w:r>
      <w:hyperlink r:id="rId1108" w:history="1">
        <w:r>
          <w:rPr>
            <w:rStyle w:val="a4"/>
          </w:rPr>
          <w:t>перечень</w:t>
        </w:r>
      </w:hyperlink>
      <w:r>
        <w:t xml:space="preserve"> жизненно необходимых и важне</w:t>
      </w:r>
      <w:r>
        <w:t xml:space="preserve">йших лекарственных препаратов,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</w:t>
      </w:r>
      <w:r>
        <w:t>регистрационного удостоверения лекарственного препарата (уполномоченного им лица).</w:t>
      </w:r>
    </w:p>
    <w:p w:rsidR="00000000" w:rsidRDefault="00AF6A18">
      <w:bookmarkStart w:id="1069" w:name="sub_613"/>
      <w:bookmarkEnd w:id="1068"/>
      <w:r>
        <w:t xml:space="preserve">3. Зарегистрированная предельная отпускная цена производителя на лекарственный препарат, включенный в </w:t>
      </w:r>
      <w:hyperlink r:id="rId110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</w:t>
      </w:r>
      <w:r>
        <w:t>трационного удостоверения лекарственного препарата (уполномоченного им лица).</w:t>
      </w:r>
    </w:p>
    <w:p w:rsidR="00000000" w:rsidRDefault="00AF6A18">
      <w:bookmarkStart w:id="1070" w:name="sub_614"/>
      <w:bookmarkEnd w:id="1069"/>
      <w:r>
        <w:t>4. Держатель или владелец регистрационного удостоверения лекарственного препарата (уполномоченное им лицо) обязан представить в уполномоченный федеральный орган исп</w:t>
      </w:r>
      <w:r>
        <w:t xml:space="preserve">олнительной власти заявление о перерегистрации зарегистрированной предельной отпускной цены производителя на лекарственный препарат, включенный в </w:t>
      </w:r>
      <w:hyperlink r:id="rId111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</w:t>
      </w:r>
      <w:r>
        <w:t>их лекарственных препаратов, в сторону снижения в следующих случаях:</w:t>
      </w:r>
    </w:p>
    <w:p w:rsidR="00000000" w:rsidRDefault="00AF6A18">
      <w:bookmarkStart w:id="1071" w:name="sub_6141"/>
      <w:bookmarkEnd w:id="1070"/>
      <w:r>
        <w:t>1) снижение цены в иностранной валюте на лекарственный препарат в стране производителя и (или) в странах, в которых лекарственный препарат зарегистрирован и (или) в которые</w:t>
      </w:r>
      <w:r>
        <w:t xml:space="preserve"> поставляется производителем;</w:t>
      </w:r>
    </w:p>
    <w:p w:rsidR="00000000" w:rsidRDefault="00AF6A18">
      <w:bookmarkStart w:id="1072" w:name="sub_6142"/>
      <w:bookmarkEnd w:id="1071"/>
      <w:r>
        <w:t xml:space="preserve">2) снижение цен на референтные лекарственные препараты в соответствии с </w:t>
      </w:r>
      <w:hyperlink w:anchor="sub_6141" w:history="1">
        <w:r>
          <w:rPr>
            <w:rStyle w:val="a4"/>
          </w:rPr>
          <w:t>пунктом 1</w:t>
        </w:r>
      </w:hyperlink>
      <w:r>
        <w:t xml:space="preserve"> настоящей части (для соответствующих воспроизведенных, биоаналоговых (биоподобных) лекарственных препа</w:t>
      </w:r>
      <w:r>
        <w:t>ратов);</w:t>
      </w:r>
    </w:p>
    <w:p w:rsidR="00000000" w:rsidRDefault="00AF6A18">
      <w:bookmarkStart w:id="1073" w:name="sub_6143"/>
      <w:bookmarkEnd w:id="1072"/>
      <w:r>
        <w:t xml:space="preserve">3) превышение предельной отпускной цены на первый воспроизведенный, биоаналоговый (биоподобный) лекарственный препарат иностранного производства над предельной отпускной ценой производителя на второй воспроизведенный, биоаналоговый </w:t>
      </w:r>
      <w:r>
        <w:t>(биоподобный) лекарственный препарат, рассчитанной в соответствии с методикой, утвержденной Правительством Российской Федерации;</w:t>
      </w:r>
    </w:p>
    <w:p w:rsidR="00000000" w:rsidRDefault="00AF6A18">
      <w:bookmarkStart w:id="1074" w:name="sub_6144"/>
      <w:bookmarkEnd w:id="1073"/>
      <w:r>
        <w:t>4) превышение предельной отпускной цены на первый воспроизведенный, биоаналоговый (биоподобный) лекарственный п</w:t>
      </w:r>
      <w:r>
        <w:t xml:space="preserve">репарат производителя государства - члена Евразийского экономического союза над предельной отпускной ценой производителя на второй </w:t>
      </w:r>
      <w:r>
        <w:lastRenderedPageBreak/>
        <w:t>воспроизведенный, биоаналоговый (биоподобный) лекарственный препарат производителя государства - члена Евразийского экономиче</w:t>
      </w:r>
      <w:r>
        <w:t>ского союза, рассчитанной в соответствии с методикой, утвержденной Правительством Российской Федерации.</w:t>
      </w:r>
    </w:p>
    <w:p w:rsidR="00000000" w:rsidRDefault="00AF6A18">
      <w:bookmarkStart w:id="1075" w:name="sub_615"/>
      <w:bookmarkEnd w:id="1074"/>
      <w:r>
        <w:t xml:space="preserve">5. Порядок перерегистрации зарегистрированных предельных отпускных цен производителей на лекарственные препараты, включенные в </w:t>
      </w:r>
      <w:hyperlink r:id="rId111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в случаях, предусмотренных </w:t>
      </w:r>
      <w:hyperlink w:anchor="sub_612" w:history="1">
        <w:r>
          <w:rPr>
            <w:rStyle w:val="a4"/>
          </w:rPr>
          <w:t>частями 2 - 4</w:t>
        </w:r>
      </w:hyperlink>
      <w:r>
        <w:t xml:space="preserve"> настоящей статьи, устанавливается Правительством Российской Ф</w:t>
      </w:r>
      <w:r>
        <w:t>едерации.</w:t>
      </w:r>
    </w:p>
    <w:p w:rsidR="00000000" w:rsidRDefault="00AF6A18">
      <w:bookmarkStart w:id="1076" w:name="sub_616"/>
      <w:bookmarkEnd w:id="1075"/>
      <w:r>
        <w:t xml:space="preserve">6. Экономический анализ предельной отпускной цены производителя на лекарственный препарат, включенный в </w:t>
      </w:r>
      <w:hyperlink r:id="rId111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</w:t>
      </w:r>
      <w:r>
        <w:t>репаратов, при ее государственной регистрации или перерегистрации осуществляется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 сфере государственного ре</w:t>
      </w:r>
      <w:r>
        <w:t>гулирования цен (тарифов) на товары (услуги).</w:t>
      </w:r>
    </w:p>
    <w:p w:rsidR="00000000" w:rsidRDefault="00AF6A18">
      <w:bookmarkStart w:id="1077" w:name="sub_617"/>
      <w:bookmarkEnd w:id="1076"/>
      <w:r>
        <w:t xml:space="preserve">7. Расчет предельных отпускных цен, указанных в </w:t>
      </w:r>
      <w:hyperlink w:anchor="sub_6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612" w:history="1">
        <w:r>
          <w:rPr>
            <w:rStyle w:val="a4"/>
          </w:rPr>
          <w:t>2</w:t>
        </w:r>
      </w:hyperlink>
      <w:r>
        <w:t xml:space="preserve"> настоящей статьи, при их государственной регистрации или перерегистрации осуществляет</w:t>
      </w:r>
      <w:r>
        <w:t>ся в соответствии с методикой, утвержденной Правительством Российской Федерации и учитывающей в том числе:</w:t>
      </w:r>
    </w:p>
    <w:p w:rsidR="00000000" w:rsidRDefault="00AF6A18">
      <w:bookmarkStart w:id="1078" w:name="sub_6171"/>
      <w:bookmarkEnd w:id="1077"/>
      <w:r>
        <w:t xml:space="preserve">1) соблюдение баланса интересов потребителей лекарственных препаратов, включенных в </w:t>
      </w:r>
      <w:hyperlink r:id="rId111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и производителей лекарственных препаратов, включенных в перечень жизненно необходимых и важнейших лекарственных препаратов;</w:t>
      </w:r>
    </w:p>
    <w:p w:rsidR="00000000" w:rsidRDefault="00AF6A18">
      <w:bookmarkStart w:id="1079" w:name="sub_6172"/>
      <w:bookmarkEnd w:id="1078"/>
      <w:r>
        <w:t>2) фактическую отпускную це</w:t>
      </w:r>
      <w:r>
        <w:t>ну на лекарственные препараты в Российской Федерации, цену ввоза лекарственных препаратов в Российскую Федерацию, а также цены на аналогичные лекарственные препараты, находящиеся в обращении в Российской Федерации;</w:t>
      </w:r>
    </w:p>
    <w:p w:rsidR="00000000" w:rsidRDefault="00AF6A18">
      <w:bookmarkStart w:id="1080" w:name="sub_6173"/>
      <w:bookmarkEnd w:id="1079"/>
      <w:r>
        <w:t xml:space="preserve">3) затраты производителя </w:t>
      </w:r>
      <w:r>
        <w:t>лекарственного препарата на производство и реализацию лекарственного препарата;</w:t>
      </w:r>
    </w:p>
    <w:p w:rsidR="00000000" w:rsidRDefault="00AF6A18">
      <w:bookmarkStart w:id="1081" w:name="sub_6174"/>
      <w:bookmarkEnd w:id="1080"/>
      <w:r>
        <w:t xml:space="preserve">4) цену на лекарственный препарат, его цену в стране производителя и в странах, в которых лекарственный препарат зарегистрирован и (или) в которые поставляется </w:t>
      </w:r>
      <w:r>
        <w:t>производителем.</w:t>
      </w:r>
    </w:p>
    <w:p w:rsidR="00000000" w:rsidRDefault="00AF6A18">
      <w:bookmarkStart w:id="1082" w:name="sub_618"/>
      <w:bookmarkEnd w:id="1081"/>
      <w:r>
        <w:t xml:space="preserve">8. Не допускаются реализация и отпуск лекарственных препаратов, включенных в </w:t>
      </w:r>
      <w:hyperlink r:id="rId111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на которы</w:t>
      </w:r>
      <w:r>
        <w:t>е производителями лекарственных препаратов не зарегистрирована предельная отпускная цена, реализация производителями лекарственных препаратов по ценам, превышающим зарегистрированные или перерегистрированные предельные отпускные цены на лекарственные препа</w:t>
      </w:r>
      <w:r>
        <w:t>раты с учетом налога на добавленную стоимость.</w:t>
      </w:r>
    </w:p>
    <w:p w:rsidR="00000000" w:rsidRDefault="00AF6A18">
      <w:bookmarkStart w:id="1083" w:name="sub_619"/>
      <w:bookmarkEnd w:id="1082"/>
      <w:r>
        <w:t xml:space="preserve">9. Особенности государственного регулирования предельных отпускных цен производителей на лекарственные препараты, включенные в </w:t>
      </w:r>
      <w:hyperlink r:id="rId111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в зависимости от экономических и (или) социальных критериев (изменение условий, порядка и стоимости производства лекарственных препаратов, использование новых форм, методов и способов г</w:t>
      </w:r>
      <w:r>
        <w:t>осударственного регулирования цен на лекарственные препараты, в том числе на основе механизма референтного ценообразования, изменений порядка оказания медицинской помощи, и иные изменения) устанавливаются Правительством Российской Федерации.</w:t>
      </w:r>
    </w:p>
    <w:bookmarkEnd w:id="1083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084" w:name="sub_62"/>
      <w:r>
        <w:rPr>
          <w:rStyle w:val="a3"/>
        </w:rPr>
        <w:t>Статья 62.</w:t>
      </w:r>
      <w:r>
        <w:t xml:space="preserve">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5" w:name="sub_621"/>
      <w:bookmarkEnd w:id="10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7 июня 2019 г. - </w:t>
      </w:r>
      <w:hyperlink r:id="rId1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1. Зарегистрированные или перерегистрированные предельные отпускные цены производителей на лекарственные препараты, включенные в </w:t>
      </w:r>
      <w:hyperlink r:id="rId1118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подлежат включению в </w:t>
      </w:r>
      <w:hyperlink r:id="rId1119" w:history="1">
        <w:r>
          <w:rPr>
            <w:rStyle w:val="a4"/>
          </w:rPr>
          <w:t>государственный реестр</w:t>
        </w:r>
      </w:hyperlink>
      <w:r>
        <w:t xml:space="preserve"> предельных отпускных цен производите</w:t>
      </w:r>
      <w:r>
        <w:t>лей на лекарственные препараты, включенные в перечень жизненно необходимых и важнейших лекарственных препаратов.</w:t>
      </w:r>
    </w:p>
    <w:p w:rsidR="00000000" w:rsidRDefault="00AF6A18">
      <w:bookmarkStart w:id="1086" w:name="sub_622"/>
      <w:r>
        <w:t>2. Государственный реестр предельных отпускных цен производителей на лекарственные препараты, включенные в перечень жизненно необходимых</w:t>
      </w:r>
      <w:r>
        <w:t xml:space="preserve"> и важнейших лекарственных препаратов, содержит в себе следующую информацию: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7" w:name="sub_6221"/>
      <w:bookmarkEnd w:id="10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2018 г. - </w:t>
      </w:r>
      <w:hyperlink r:id="rId1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8 декабря 2017 г. N 425-ФЗ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1) наименование держателя или владельца регистрационного удостоверения лекарственного препарата, наименование производителя лекарств</w:t>
      </w:r>
      <w:r>
        <w:t>енного препарата, сведения о регистрации держателя или владельца регистрационного удостоверения лекарственного препарата, сведения о регистрации производителя лекарственного препарата для медицинского применения в качестве налогоплательщика в стране регист</w:t>
      </w:r>
      <w:r>
        <w:t>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</w:t>
      </w:r>
      <w:r>
        <w:t>ции) или его аналог), место нахождения производственных площадок, участвующих в процессе производства лекарственного препарата, с указанием стадии процесса производства;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6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2 части 2 статьи 62 настоящего Федерального закона внесены изменения, </w:t>
      </w:r>
      <w:hyperlink r:id="rId11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</w:t>
      </w:r>
      <w:r>
        <w:rPr>
          <w:shd w:val="clear" w:color="auto" w:fill="F0F0F0"/>
        </w:rPr>
        <w:t>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2) наименование лекарственного препарата (</w:t>
      </w:r>
      <w:hyperlink w:anchor="sub_4016" w:history="1">
        <w:r>
          <w:rPr>
            <w:rStyle w:val="a4"/>
          </w:rPr>
          <w:t>международное непатентованное</w:t>
        </w:r>
      </w:hyperlink>
      <w:r>
        <w:t xml:space="preserve">, или группировочное, или химическое и </w:t>
      </w:r>
      <w:hyperlink w:anchor="sub_4017" w:history="1">
        <w:r>
          <w:rPr>
            <w:rStyle w:val="a4"/>
          </w:rPr>
          <w:t>торговое наименования</w:t>
        </w:r>
      </w:hyperlink>
      <w:r>
        <w:t>);</w:t>
      </w:r>
    </w:p>
    <w:p w:rsidR="00000000" w:rsidRDefault="00AF6A18">
      <w:bookmarkStart w:id="1089" w:name="sub_6223"/>
      <w:r>
        <w:t xml:space="preserve">3) номер </w:t>
      </w:r>
      <w:hyperlink w:anchor="sub_4026" w:history="1">
        <w:r>
          <w:rPr>
            <w:rStyle w:val="a4"/>
          </w:rPr>
          <w:t>регистрационного удостоверения лекарственного препарата</w:t>
        </w:r>
      </w:hyperlink>
      <w:r>
        <w:t>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0" w:name="sub_6224"/>
      <w:bookmarkEnd w:id="10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пункт 4 части 2 статьи 62 настоящего Федерального закона внесены изменения, </w:t>
      </w:r>
      <w:hyperlink r:id="rId1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F6A18">
      <w:r>
        <w:t>4) лекарственная форма с указанием дозировки лекарственного препарата и его количества во вторичной (потребительской) упаковке, а также комплектность;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1" w:name="sub_6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2020 г. - </w:t>
      </w:r>
      <w:hyperlink r:id="rId1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5) зарегистрированная предельная отпускная цена на лекарственный препарат в рублях;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2" w:name="sub_6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7 июня 2019 г. - </w:t>
      </w:r>
      <w:hyperlink r:id="rId1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6) дата и номер приказа уполномоченного фе</w:t>
      </w:r>
      <w:r>
        <w:t xml:space="preserve">дерального органа исполнительной власти о государственной регистрации или перерегистрации предельной отпускной цены на лекарственный препарат, включенный в </w:t>
      </w:r>
      <w:hyperlink r:id="rId1132" w:history="1">
        <w:r>
          <w:rPr>
            <w:rStyle w:val="a4"/>
          </w:rPr>
          <w:t>перечень</w:t>
        </w:r>
      </w:hyperlink>
      <w:r>
        <w:t xml:space="preserve"> жизненно необходимых</w:t>
      </w:r>
      <w:r>
        <w:t xml:space="preserve"> и важнейших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3" w:name="sub_62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3"/>
    <w:p w:rsidR="00000000" w:rsidRDefault="00AF6A18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2 дополнена пунктом 6.1 с 7 июня 2019 г. - </w:t>
      </w:r>
      <w:hyperlink r:id="rId1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r>
        <w:t xml:space="preserve">6.1)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препарат, включенный в </w:t>
      </w:r>
      <w:hyperlink r:id="rId113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4" w:name="sub_6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</w:t>
      </w:r>
      <w:r>
        <w:rPr>
          <w:shd w:val="clear" w:color="auto" w:fill="F0F0F0"/>
        </w:rPr>
        <w:t xml:space="preserve">2014 г. N 429-ФЗ часть 2 статьи 62 настоящего Федерального закона дополнена пунктом 7, </w:t>
      </w:r>
      <w:hyperlink r:id="rId113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7) штриховой код, нанесенный на вторичную (потребительскую) упак</w:t>
      </w:r>
      <w:r>
        <w:t>овку лекарственного препарата;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5" w:name="sub_6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часть 2 статьи 62 настоящего Федерального закона дополнена </w:t>
      </w:r>
      <w:r>
        <w:rPr>
          <w:shd w:val="clear" w:color="auto" w:fill="F0F0F0"/>
        </w:rPr>
        <w:t xml:space="preserve">пунктом 8, </w:t>
      </w:r>
      <w:hyperlink r:id="rId113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r>
        <w:t>8) код лекарственного препарата по анатомо-терапевтическо-химической классификации, рекомендованной Всемирной организацией здравоохранения.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6" w:name="sub_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7 июня 2019 г. - </w:t>
      </w:r>
      <w:hyperlink r:id="rId1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июня 2019 г. N 134-ФЗ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 xml:space="preserve">3. Государственная регистрация или перерегистрация предельных отпускных цен на лекарственные препараты, включенные в </w:t>
      </w:r>
      <w:hyperlink r:id="rId1141" w:history="1">
        <w:r>
          <w:rPr>
            <w:rStyle w:val="a4"/>
          </w:rPr>
          <w:t>перечень</w:t>
        </w:r>
      </w:hyperlink>
      <w:r>
        <w:t xml:space="preserve"> жизненно необходимых и важ</w:t>
      </w:r>
      <w:r>
        <w:t>нейших лекарственных препаратов, ведение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осуществляются в порядке, установленном П</w:t>
      </w:r>
      <w:r>
        <w:t>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4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Минздрава России по предоставлению государственной услуги по государственной регистрации предельных отпускны</w:t>
      </w:r>
      <w:r>
        <w:rPr>
          <w:shd w:val="clear" w:color="auto" w:fill="F0F0F0"/>
        </w:rPr>
        <w:t xml:space="preserve">х цен на лекарственные препараты, включенные в перечень жизненно необходимых и важнейших лекарственных препаратов, утвержденный </w:t>
      </w:r>
      <w:hyperlink r:id="rId11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от 24 июля 2012 г. N </w:t>
      </w:r>
      <w:r>
        <w:rPr>
          <w:shd w:val="clear" w:color="auto" w:fill="F0F0F0"/>
        </w:rPr>
        <w:t>42н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марта 2020 г. - </w:t>
      </w:r>
      <w:hyperlink r:id="rId1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5"/>
      </w:pPr>
      <w:r>
        <w:rPr>
          <w:rStyle w:val="a3"/>
        </w:rPr>
        <w:t>Статья 63.</w:t>
      </w:r>
      <w:r>
        <w:t xml:space="preserve"> Установление органами исполнительной власти субъектов Российской Федерации предельных размеров оптовых надбавок и пред</w:t>
      </w:r>
      <w:r>
        <w:t>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8" w:name="sub_63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09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марта 2020 г. - </w:t>
      </w:r>
      <w:hyperlink r:id="rId11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47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AF6A18">
      <w:r>
        <w:t>1.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(без учета налога на добавленную стоимость), установленным</w:t>
      </w:r>
      <w:r>
        <w:t xml:space="preserve"> производителями </w:t>
      </w:r>
      <w:r>
        <w:lastRenderedPageBreak/>
        <w:t xml:space="preserve">лекарственных препаратов, на лекарственные препараты, включенные в перечень жизненно необходимых и важнейших лекарственных препаратов, в соответствии с утвержденной в порядке, установленном Правительством Российской Федерации, </w:t>
      </w:r>
      <w:hyperlink r:id="rId1148" w:history="1">
        <w:r>
          <w:rPr>
            <w:rStyle w:val="a4"/>
          </w:rPr>
          <w:t>методикой</w:t>
        </w:r>
      </w:hyperlink>
      <w:r>
        <w:t xml:space="preserve">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</w:t>
      </w:r>
      <w:r>
        <w:t xml:space="preserve">тановленным производителями лекарственных препаратов, на лекарственные препараты, включенные в </w:t>
      </w:r>
      <w:hyperlink r:id="rId114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препаратов. Проекты решений органо</w:t>
      </w:r>
      <w:r>
        <w:t>в исполнительной власти субъектов Российской Федерации об установлении и (или) изменении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</w:t>
      </w:r>
      <w:r>
        <w:t xml:space="preserve"> лекарственные препараты, включенные в </w:t>
      </w:r>
      <w:hyperlink r:id="rId115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подлежат согласованию с уполномоченным федеральным органом исполнительной влас</w:t>
      </w:r>
      <w:r>
        <w:t>ти,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(тарифов) на товары (услуги), в порядке, установленном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9" w:name="sub_63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09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марта 2020 г. - </w:t>
      </w:r>
      <w:hyperlink r:id="rId11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2. Организации оптовой торговли лекарственными средствами, аптечные организации, индивидуальные предприниматели, имеющие лицензию на фармацевтическую деятельность, медицинские организации, имеющие лицензию на фармацевтическую д</w:t>
      </w:r>
      <w:r>
        <w:t>еятельность,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осуще</w:t>
      </w:r>
      <w:r>
        <w:t xml:space="preserve">ствляют реализацию лекарственных препаратов, включенных в </w:t>
      </w:r>
      <w:hyperlink r:id="rId115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по ценам, которые формируются в соответствии с порядком, ус</w:t>
      </w:r>
      <w:r>
        <w:t>тановленным Правительством Российской Федерации, и уровень которых (без учета налога на добавленную стоимость) не должен превышать сумму фактической отпускной цены, установленной производителем лекарственного препарата, не превышающей зарегистрированной ил</w:t>
      </w:r>
      <w:r>
        <w:t xml:space="preserve">и перерегистрированной предельной отпускной цены производителя (на дату реализации лекарственного препарата производителем), и размера оптовой надбавки и (или) размера розничной надбавки, не превышающих соответственно размера предельной оптовой надбавки и </w:t>
      </w:r>
      <w:r>
        <w:t>(или) размера предельной розничной надбавки, установленных в субъекте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0" w:name="sub_6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марта 2020 г. - </w:t>
      </w:r>
      <w:hyperlink r:id="rId1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3. Органы исполнительной власти субъектов Российской Федерации размещают в сети "Интернет" информацию о заре</w:t>
      </w:r>
      <w:r>
        <w:t xml:space="preserve">гистрированных предельных отпускных ценах производителей на лекарственные препараты, включенные в </w:t>
      </w:r>
      <w:hyperlink r:id="rId115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об установленных в </w:t>
      </w:r>
      <w:r>
        <w:t>субъекте Российской Федерации предельных размерах оптовых надбавок и (или)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препараты, включенные в перечень жизненн</w:t>
      </w:r>
      <w:r>
        <w:t>о необходимых и важнейших лекарственных препаратов, а также о сумме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установленных в субъ</w:t>
      </w:r>
      <w:r>
        <w:t>екте Российской Федерации предельных размеров оптовых надбавок и предельных размеров розничных надбавок и налога на добавленную стоимость. Информация, предусмотренная настоящей частью, должна находиться также в аптечных организациях в доступной для всех за</w:t>
      </w:r>
      <w:r>
        <w:t xml:space="preserve">интересованных лиц форме и обновляться по мере </w:t>
      </w:r>
      <w:r>
        <w:lastRenderedPageBreak/>
        <w:t>ее размещения органами исполнительной власти субъектов Российской Федерации в сети "Интернет".</w:t>
      </w:r>
    </w:p>
    <w:p w:rsidR="00000000" w:rsidRDefault="00AF6A18">
      <w:bookmarkStart w:id="1101" w:name="sub_634"/>
      <w:r>
        <w:t xml:space="preserve">4. Утратила силу с 1 марта 2020 г. - </w:t>
      </w:r>
      <w:hyperlink r:id="rId1157" w:history="1">
        <w:r>
          <w:rPr>
            <w:rStyle w:val="a4"/>
          </w:rPr>
          <w:t>Федеральный закон</w:t>
        </w:r>
      </w:hyperlink>
      <w:r>
        <w:t xml:space="preserve"> от 27 декабря 2019 г. N 475-ФЗ</w:t>
      </w:r>
    </w:p>
    <w:bookmarkEnd w:id="1101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2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наименование главы 13 настоящего Федерального закона внесены изменения, </w:t>
      </w:r>
      <w:hyperlink r:id="rId116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6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F6A18">
      <w:pPr>
        <w:pStyle w:val="1"/>
      </w:pPr>
      <w:r>
        <w:t>Глава 13. Мониторинг эффективност</w:t>
      </w:r>
      <w:r>
        <w:t>и и безопасности лекарственных препаратов, находящихся в обращении в Российской Федерации</w:t>
      </w:r>
    </w:p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3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</w:t>
      </w:r>
      <w:r>
        <w:rPr>
          <w:shd w:val="clear" w:color="auto" w:fill="F0F0F0"/>
        </w:rPr>
        <w:t xml:space="preserve">ья 64 настоящего Федерального закона изложена в новой редакции, </w:t>
      </w:r>
      <w:hyperlink r:id="rId11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64" w:history="1">
        <w:r>
          <w:rPr>
            <w:rStyle w:val="a4"/>
            <w:shd w:val="clear" w:color="auto" w:fill="F0F0F0"/>
          </w:rPr>
          <w:t xml:space="preserve">См. текст статьи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64.</w:t>
      </w:r>
      <w:r>
        <w:t xml:space="preserve"> Фармаконадзор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4" w:name="sub_6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13 августа 2019 г. - </w:t>
      </w:r>
      <w:hyperlink r:id="rId11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1. Лекарственные препараты, находящиеся в обращении в Российской Федерации, подлежат мониторингу эффективности и безопасности в целях выявления возможных негативных пос</w:t>
      </w:r>
      <w:r>
        <w:t>ледствий их применения, индивидуальной непереносимости, предупреждения медицинских работников, специалистов в области ветеринарии, пациентов или владельцев животных и их защиты от применения таких лекарственных препаратов.</w:t>
      </w:r>
    </w:p>
    <w:p w:rsidR="00000000" w:rsidRDefault="00AF6A18">
      <w:bookmarkStart w:id="1105" w:name="sub_642"/>
      <w:r>
        <w:t>2. Фармаконадзор осуществл</w:t>
      </w:r>
      <w:r>
        <w:t>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действиях, нежелательных реакциях, серьезных нежелатель</w:t>
      </w:r>
      <w:r>
        <w:t>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</w:t>
      </w:r>
      <w:r>
        <w:t>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государствах.</w:t>
      </w:r>
    </w:p>
    <w:p w:rsidR="00000000" w:rsidRDefault="00AF6A18">
      <w:bookmarkStart w:id="1106" w:name="sub_643"/>
      <w:bookmarkEnd w:id="1105"/>
      <w:r>
        <w:t xml:space="preserve">3. Субъекты обращения лекарственных средств в </w:t>
      </w:r>
      <w:hyperlink r:id="rId116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обязаны сообщать в уполномоченный федеральный орган исполнительной власти о побочных действиях, нежелательных реакциях,</w:t>
      </w:r>
      <w:r>
        <w:t xml:space="preserve">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</w:t>
      </w:r>
      <w:r>
        <w:t xml:space="preserve">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государствах.</w:t>
      </w:r>
    </w:p>
    <w:p w:rsidR="00000000" w:rsidRDefault="00AF6A18">
      <w:bookmarkStart w:id="1107" w:name="sub_644"/>
      <w:bookmarkEnd w:id="1106"/>
      <w:r>
        <w:t>4. Держатели или владельцы регистрационных</w:t>
      </w:r>
      <w:r>
        <w:t xml:space="preserve"> удостоверений лекарственных препаратов, </w:t>
      </w:r>
      <w:r>
        <w:lastRenderedPageBreak/>
        <w:t>юридические лица, на имя которых выданы разрешения на проведение клинических исследований в Российской Федерации, либо уполномоченные ими другие юридические лица в рамках обеспечения безопасности лекарственных препа</w:t>
      </w:r>
      <w:r>
        <w:t xml:space="preserve">ратов в </w:t>
      </w:r>
      <w:hyperlink r:id="rId1168" w:history="1">
        <w:r>
          <w:rPr>
            <w:rStyle w:val="a4"/>
          </w:rPr>
          <w:t>порядке</w:t>
        </w:r>
      </w:hyperlink>
      <w:r>
        <w:t>, установленном соответствующим уполномоченным федеральным органом исполнительной власти, обязаны осуществлять прием, учет, обработку, анализ и хранение поступающих в их</w:t>
      </w:r>
      <w:r>
        <w:t xml:space="preserve"> адрес от субъектов обращения лекарственных средств и органов государственной власти сообщений о побочных действиях, нежелательных реакциях, серьезных нежелательных и непредвиденных нежелательных реакциях при применении лекарственных препаратов, об особенн</w:t>
      </w:r>
      <w:r>
        <w:t xml:space="preserve">остях их взаимодействия с другими лекарственными препаратами, индивидуальной непереносимости, а также об иных фактах и обстоятельствах, представляющих угрозу жизни или здоровью человека либо животного или влияющих на изменение отношения ожидаемой пользы к </w:t>
      </w:r>
      <w:r>
        <w:t>возможному риску применения лекарственных препаратов.</w:t>
      </w:r>
    </w:p>
    <w:p w:rsidR="00000000" w:rsidRDefault="00AF6A18">
      <w:bookmarkStart w:id="1108" w:name="sub_645"/>
      <w:bookmarkEnd w:id="1107"/>
      <w:r>
        <w:t xml:space="preserve">5. При выявлении информации о серьезных нежелательных реакциях и непредвиденных нежелательных реакциях при применении лекарственных препаратов, об особенностях их взаимодействия с другими </w:t>
      </w:r>
      <w:r>
        <w:t>лекарственными препаратами, индивидуальной непереносимости, а также об иных фактах и обстоятельствах, влияющих на изменение отношения ожидаемой пользы к возможному риску применения лекарственных препаратов, держатели или владельцы регистрационных удостовер</w:t>
      </w:r>
      <w:r>
        <w:t>ений лекарственных препаратов, юридические лица, на имя которых выданы разрешения на проведение клинических исследований в Российской Федерации, либо уполномоченные ими другие юридические лица обязаны принять меры, направленные на устранение негативных пос</w:t>
      </w:r>
      <w:r>
        <w:t>ледствий применения таких лекарственных препаратов, предупреждение причинения вреда жизни или здоровью человека либо животного, защиту их от применения таких лекарственных препаратов, на дополнительный сбор данных об эффективности и безопасности таких лека</w:t>
      </w:r>
      <w:r>
        <w:t>рственных препаратов.</w:t>
      </w:r>
    </w:p>
    <w:p w:rsidR="00000000" w:rsidRDefault="00AF6A18">
      <w:bookmarkStart w:id="1109" w:name="sub_646"/>
      <w:bookmarkEnd w:id="1108"/>
      <w:r>
        <w:t xml:space="preserve">6. За несообщение или сокрытие информации, предусмотренной </w:t>
      </w:r>
      <w:hyperlink w:anchor="sub_643" w:history="1">
        <w:r>
          <w:rPr>
            <w:rStyle w:val="a4"/>
          </w:rPr>
          <w:t>частью 3</w:t>
        </w:r>
      </w:hyperlink>
      <w:r>
        <w:t xml:space="preserve"> настоящей статьи, держатели или владельцы регистрационных удостоверений лекарственных препаратов, юридические лица, на имя кото</w:t>
      </w:r>
      <w:r>
        <w:t>рых выданы разрешения на проведение клинических исследований в Российской Федерации, либо уполномоченные ими другие юридические лица, а также должностные лица, которым эта информация стала известна по роду их профессиональной деятельности, несут ответствен</w:t>
      </w:r>
      <w:r>
        <w:t>ность в соответствии с законодательством Российской Федерации.</w:t>
      </w:r>
    </w:p>
    <w:p w:rsidR="00000000" w:rsidRDefault="00AF6A18">
      <w:bookmarkStart w:id="1110" w:name="sub_647"/>
      <w:bookmarkEnd w:id="1109"/>
      <w:r>
        <w:t>7.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</w:t>
      </w:r>
      <w:r>
        <w:t>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препарате, содержащимся в инструкции по его применению (в том числе выявленных в ходе осуществления фар</w:t>
      </w:r>
      <w:r>
        <w:t xml:space="preserve">маконадзора контрольно-надзорными органами иностранных государств), уполномоченный федеральный орган исполнительной власти в установленном им </w:t>
      </w:r>
      <w:hyperlink r:id="rId1169" w:history="1">
        <w:r>
          <w:rPr>
            <w:rStyle w:val="a4"/>
          </w:rPr>
          <w:t>порядке</w:t>
        </w:r>
      </w:hyperlink>
      <w:r>
        <w:t xml:space="preserve"> рассматривает вопрос о приостановл</w:t>
      </w:r>
      <w:r>
        <w:t>ении применения такого лекарственного препарата.</w:t>
      </w:r>
    </w:p>
    <w:bookmarkEnd w:id="1110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7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службы мониторинга безопасности лекарственных средств (фармаконадзора) в компаниях производителях лекарственных средств или держателях регистрационных удостоверений", утвержденные Росздравнадзором от 25 октября 2008 г.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64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1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статья 65 настоящего Федерального закона изложена в ново</w:t>
      </w:r>
      <w:r>
        <w:rPr>
          <w:shd w:val="clear" w:color="auto" w:fill="F0F0F0"/>
        </w:rPr>
        <w:t xml:space="preserve">й редакции, </w:t>
      </w:r>
      <w:hyperlink r:id="rId11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7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lastRenderedPageBreak/>
        <w:t>Статья 65.</w:t>
      </w:r>
      <w:r>
        <w:t xml:space="preserve"> Приостановление применения лекарственного препарата</w:t>
      </w:r>
    </w:p>
    <w:p w:rsidR="00000000" w:rsidRDefault="00AF6A18">
      <w:bookmarkStart w:id="1112" w:name="sub_651"/>
      <w:r>
        <w:t>1. При получении информации о нежелательных реакциях при применении лекарственного препарата, не указанных в инструкции по применению лекарственного препарата, серьезных нежелательных реакциях, об</w:t>
      </w:r>
      <w:r>
        <w:t xml:space="preserve"> особенностях его взаимодействия с другими лекарственными препаратами, которые могут представлять угрозу жизни или здоровью человека либо животного, а также о несоответствии данных об эффективности и о безопасности лекарственного препарата данным о лекарст</w:t>
      </w:r>
      <w:r>
        <w:t>венном препарате, содержащимся в инструкции по его применению, в том числе от уполномоченных органов иностранных государств, обмен которой осуществляется в соответствии с соглашениями между уполномоченным федеральным органом исполнительной власти и уполном</w:t>
      </w:r>
      <w:r>
        <w:t xml:space="preserve">оченными органами иностранных государств,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</w:t>
      </w:r>
      <w:hyperlink r:id="rId117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F6A18">
      <w:bookmarkStart w:id="1113" w:name="sub_652"/>
      <w:bookmarkEnd w:id="1112"/>
      <w:r>
        <w:t xml:space="preserve">2. При неисполнении или ненадлежащем исполнении держателями или владельцами регистрационных удостоверений лекарственных препаратов, юридическими лицами, </w:t>
      </w:r>
      <w:r>
        <w:t xml:space="preserve">на имя которых выданы разрешения на проведение клинических исследований в Российской Федерации, или уполномоченными ими другими юридическими лицами обязанностей, установленных </w:t>
      </w:r>
      <w:hyperlink w:anchor="sub_64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 64</w:t>
        </w:r>
      </w:hyperlink>
      <w:r>
        <w:t xml:space="preserve"> настоя</w:t>
      </w:r>
      <w:r>
        <w:t>щего Федерального закона,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применения, которое</w:t>
      </w:r>
      <w:r>
        <w:t xml:space="preserve"> основано на результатах проверки медицинской организации, проводившей указанное клиническое исследование с нарушением </w:t>
      </w:r>
      <w:hyperlink r:id="rId1175" w:history="1">
        <w:r>
          <w:rPr>
            <w:rStyle w:val="a4"/>
          </w:rPr>
          <w:t>правил</w:t>
        </w:r>
      </w:hyperlink>
      <w:r>
        <w:t xml:space="preserve"> надлежащей клинической практики, и привело к получению нед</w:t>
      </w:r>
      <w:r>
        <w:t>остоверных результатов, либо в случае невыполнения предписания, выданного уполномоченным федеральным органом исполнительной власти по итогам осуществления выборочного контроля качества лекарственного препарата, уполномоченный федеральный орган исполнительн</w:t>
      </w:r>
      <w:r>
        <w:t xml:space="preserve">ой власти в установленном им </w:t>
      </w:r>
      <w:hyperlink r:id="rId1176" w:history="1">
        <w:r>
          <w:rPr>
            <w:rStyle w:val="a4"/>
          </w:rPr>
          <w:t>порядке</w:t>
        </w:r>
      </w:hyperlink>
      <w:r>
        <w:t xml:space="preserve"> рассматривает вопрос о приостановлении применения такого лекарственного препарата.</w:t>
      </w:r>
    </w:p>
    <w:bookmarkEnd w:id="1113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предоставлении территориальными Управлениями Р</w:t>
      </w:r>
      <w:r>
        <w:rPr>
          <w:shd w:val="clear" w:color="auto" w:fill="F0F0F0"/>
        </w:rPr>
        <w:t xml:space="preserve">осздравнадзора информации о недоброкачественных и фальсифицированных лекарственных средствах см. </w:t>
      </w:r>
      <w:hyperlink r:id="rId11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Федеральной службы по надзору в сфере здравоохранения и социального развития от 8 фе</w:t>
      </w:r>
      <w:r>
        <w:rPr>
          <w:shd w:val="clear" w:color="auto" w:fill="F0F0F0"/>
        </w:rPr>
        <w:t>враля 2006 г. N 255-Пр/06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4" w:name="sub_6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65 дополнена частью 3 с 15 июня 2018 г. - </w:t>
      </w:r>
      <w:hyperlink r:id="rId1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r>
        <w:t>3. Уполномоченный федерал</w:t>
      </w:r>
      <w:r>
        <w:t xml:space="preserve">ьный орган исполнительной власти при представлении ему сведений о несоответствии производителя лекарственных средств требованиям </w:t>
      </w:r>
      <w:hyperlink r:id="rId1179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 и (или) о н</w:t>
      </w:r>
      <w:r>
        <w:t>арушении лицензионных требований,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</w:t>
      </w:r>
      <w:r>
        <w:t xml:space="preserve">карственных препаратов для медицинского применения, причинивших или способных причинить вред жизни или здоровью граждан, рассматривает вопрос о приостановлении применения лекарственных препаратов для медицинского применения в установленном им </w:t>
      </w:r>
      <w:hyperlink r:id="rId1180" w:history="1">
        <w:r>
          <w:rPr>
            <w:rStyle w:val="a4"/>
          </w:rPr>
          <w:t>порядке</w:t>
        </w:r>
      </w:hyperlink>
      <w:r>
        <w:t xml:space="preserve"> в следующих случаях:</w:t>
      </w:r>
    </w:p>
    <w:p w:rsidR="00000000" w:rsidRDefault="00AF6A18">
      <w:bookmarkStart w:id="1115" w:name="sub_6531"/>
      <w:r>
        <w:t>1) состав и (или) технология производства лекарственного препарата для медицинского применения (с описанием стадий производства) отличаются от заявленных в реги</w:t>
      </w:r>
      <w:r>
        <w:t>страционном досье;</w:t>
      </w:r>
    </w:p>
    <w:p w:rsidR="00000000" w:rsidRDefault="00AF6A18">
      <w:bookmarkStart w:id="1116" w:name="sub_6532"/>
      <w:bookmarkEnd w:id="1115"/>
      <w:r>
        <w:t>2) лекарственный препарат для медицинского применения произведен на производственной площадке, не указанной в регистрационном досье;</w:t>
      </w:r>
    </w:p>
    <w:p w:rsidR="00000000" w:rsidRDefault="00AF6A18">
      <w:bookmarkStart w:id="1117" w:name="sub_6533"/>
      <w:bookmarkEnd w:id="1116"/>
      <w:r>
        <w:t>3) у производителя лекарственных средств отсутствуют документы, подтверж</w:t>
      </w:r>
      <w:r>
        <w:t xml:space="preserve">дающие </w:t>
      </w:r>
      <w:r>
        <w:lastRenderedPageBreak/>
        <w:t>соответствие качества лекарственного препарата для медицинского применения, вводимого в гражданский оборот, требованиям, установленным при его государственной регистрации;</w:t>
      </w:r>
    </w:p>
    <w:p w:rsidR="00000000" w:rsidRDefault="00AF6A18">
      <w:bookmarkStart w:id="1118" w:name="sub_6534"/>
      <w:bookmarkEnd w:id="1117"/>
      <w:r>
        <w:t>4) производителем лекарственных средств в согласованный с соо</w:t>
      </w:r>
      <w:r>
        <w:t xml:space="preserve">тветствующим уполномоченным федеральным органом исполнительной власти срок не устранены нарушения требований </w:t>
      </w:r>
      <w:hyperlink r:id="rId1181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 и (или) лицензионных требований</w:t>
      </w:r>
      <w:r>
        <w:t>,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</w:t>
      </w:r>
      <w:r>
        <w:t>инского применения, причинивших или способных причинить вред жизни или здоровью граждан.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9" w:name="sub_654"/>
      <w:bookmarkEnd w:id="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65 дополнена частью 4 с 15 июня 2018 г. - </w:t>
      </w:r>
      <w:hyperlink r:id="rId1182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bookmarkStart w:id="1120" w:name="sub_670214"/>
      <w:r>
        <w:t xml:space="preserve">4.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</w:t>
      </w:r>
      <w:hyperlink r:id="rId1183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практики и (или) о нарушении лицензионных требований, которые были выявлены в ходе проведения инспектирования производителя лекарственных средств или осуществления лицензионного контроля в сфере про</w:t>
      </w:r>
      <w:r>
        <w:t>изводства лекарственных средств и привели или могут привести к производству лекарственных препаратов для ветеринарного применения, причинивших или способных причинить вред жизни или здоровью животных, рассматривает вопрос о приостановлении реализации и при</w:t>
      </w:r>
      <w:r>
        <w:t>менения лекарственных препаратов для ветеринарного применения в установленном им порядке в следующих случаях:</w:t>
      </w:r>
    </w:p>
    <w:p w:rsidR="00000000" w:rsidRDefault="00AF6A18">
      <w:bookmarkStart w:id="1121" w:name="sub_6541"/>
      <w:bookmarkEnd w:id="1120"/>
      <w:r>
        <w:t>1) состав и (или) технология производства лекарственного препарата для ветеринарного применения (с описанием стадий производства</w:t>
      </w:r>
      <w:r>
        <w:t>) отличаются от заявленных в регистрационном досье;</w:t>
      </w:r>
    </w:p>
    <w:p w:rsidR="00000000" w:rsidRDefault="00AF6A18">
      <w:bookmarkStart w:id="1122" w:name="sub_6542"/>
      <w:bookmarkEnd w:id="1121"/>
      <w:r>
        <w:t>2) лекарственный препарат для ветеринарного применения произведен на производственной площадке, не указанной в регистрационном досье;</w:t>
      </w:r>
    </w:p>
    <w:p w:rsidR="00000000" w:rsidRDefault="00AF6A18">
      <w:bookmarkStart w:id="1123" w:name="sub_6543"/>
      <w:bookmarkEnd w:id="1122"/>
      <w:r>
        <w:t>3) у производителя лекарственных средс</w:t>
      </w:r>
      <w:r>
        <w:t>тв отсутствуют документы, подтверждающие соответствие качества лекарственного препарата для ветеринарного применения, вводимого в гражданский оборот, требованиям, установленным при его государственной регистрации;</w:t>
      </w:r>
    </w:p>
    <w:p w:rsidR="00000000" w:rsidRDefault="00AF6A18">
      <w:bookmarkStart w:id="1124" w:name="sub_6544"/>
      <w:bookmarkEnd w:id="1123"/>
      <w:r>
        <w:t>4) производителем лекарств</w:t>
      </w:r>
      <w:r>
        <w:t xml:space="preserve">енных средств в согласованный с соответствующим уполномоченным федеральным органом исполнительной власти срок не устранены нарушения требований </w:t>
      </w:r>
      <w:hyperlink r:id="rId1184" w:history="1">
        <w:r>
          <w:rPr>
            <w:rStyle w:val="a4"/>
          </w:rPr>
          <w:t>правил</w:t>
        </w:r>
      </w:hyperlink>
      <w:r>
        <w:t xml:space="preserve"> надлежащей производственной практ</w:t>
      </w:r>
      <w:r>
        <w:t>ики и (или) лицензионных требований,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</w:t>
      </w:r>
      <w:r>
        <w:t xml:space="preserve"> лекарственных препаратов для ветеринарного применения, причинивших или способных причинить вред жизни или здоровью животных.</w:t>
      </w:r>
    </w:p>
    <w:bookmarkEnd w:id="1124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65 дополнена частями 5 и 6 с 1 января 2023 г. - </w:t>
      </w:r>
      <w:hyperlink r:id="rId1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8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5" w:name="sub_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изменена с 1 марта 2020 г. - </w:t>
      </w:r>
      <w:hyperlink r:id="rId1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5"/>
      </w:pPr>
      <w:r>
        <w:rPr>
          <w:rStyle w:val="a3"/>
        </w:rPr>
        <w:t>Статья 66.</w:t>
      </w:r>
      <w:r>
        <w:t xml:space="preserve"> Информация о результатах фармаконадзора</w:t>
      </w:r>
    </w:p>
    <w:p w:rsidR="00000000" w:rsidRDefault="00AF6A18">
      <w:r>
        <w:t xml:space="preserve">Уполномоченный федеральный орган исполнительной власти, осуществляющий </w:t>
      </w:r>
      <w:r>
        <w:lastRenderedPageBreak/>
        <w:t>фармаконадзор, по его результатам размещ</w:t>
      </w:r>
      <w:r>
        <w:t>ает на своем официальном сайте в сети "Интернет" информацию о:</w:t>
      </w:r>
    </w:p>
    <w:p w:rsidR="00000000" w:rsidRDefault="00AF6A18">
      <w:bookmarkStart w:id="1126" w:name="sub_6601"/>
      <w:r>
        <w:t>1) выявлении новых подтвержденных данных о побочных действиях, нежелательных реакциях, серьезных нежелательных реакциях, непредвиденных нежелательных реакциях при применении лекарственн</w:t>
      </w:r>
      <w:r>
        <w:t>ого препарата, в том числе влияющих на отношение ожидаемой пользы к возможному риску применения данного лекарственного препарата;</w:t>
      </w:r>
    </w:p>
    <w:p w:rsidR="00000000" w:rsidRDefault="00AF6A18">
      <w:bookmarkStart w:id="1127" w:name="sub_6602"/>
      <w:bookmarkEnd w:id="1126"/>
      <w:r>
        <w:t>2) принятых решениях о внесении изменений в инструкцию по применению лекарственного препарата, о приостановлен</w:t>
      </w:r>
      <w:r>
        <w:t>ии применения лекарственного препарата, об изъятии из обращения лекарственного препарата или о возобновлении применения лекарственного препарата.</w:t>
      </w:r>
    </w:p>
    <w:bookmarkEnd w:id="1127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8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12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2018 г. - </w:t>
      </w:r>
      <w:hyperlink r:id="rId11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90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AF6A18">
      <w:pPr>
        <w:pStyle w:val="1"/>
      </w:pPr>
      <w:r>
        <w:t>Глава 14. Информация о лекарственных препаратах. Система мониторинга движения лекарственных препаратов для медицинского применения</w:t>
      </w:r>
    </w:p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9" w:name="sub_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2018 г. - </w:t>
      </w:r>
      <w:hyperlink r:id="rId1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pPr>
        <w:pStyle w:val="a5"/>
      </w:pPr>
      <w:r>
        <w:rPr>
          <w:rStyle w:val="a3"/>
        </w:rPr>
        <w:t>Статья 67.</w:t>
      </w:r>
      <w:r>
        <w:t xml:space="preserve"> Информация о лекарственных препаратах. Система мониторинга</w:t>
      </w:r>
      <w:r>
        <w:t xml:space="preserve"> движения лекарственных препаратов для медицинского применения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0" w:name="sub_6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13 августа 2019 г. - </w:t>
      </w:r>
      <w:hyperlink r:id="rId1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</w:t>
      </w:r>
      <w:r>
        <w:rPr>
          <w:shd w:val="clear" w:color="auto" w:fill="F0F0F0"/>
        </w:rPr>
        <w:t>297-ФЗ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hyperlink r:id="rId1195" w:history="1">
        <w:r>
          <w:rPr>
            <w:rStyle w:val="a4"/>
          </w:rPr>
          <w:t>1.</w:t>
        </w:r>
      </w:hyperlink>
      <w:r>
        <w:t xml:space="preserve"> Информация о лекарственных препаратах, отпускаемых по </w:t>
      </w:r>
      <w:hyperlink w:anchor="sub_4053" w:history="1">
        <w:r>
          <w:rPr>
            <w:rStyle w:val="a4"/>
          </w:rPr>
          <w:t>реце</w:t>
        </w:r>
        <w:r>
          <w:rPr>
            <w:rStyle w:val="a4"/>
          </w:rPr>
          <w:t>пту на лекарственный препарат</w:t>
        </w:r>
      </w:hyperlink>
      <w:r>
        <w:t>, должна содержаться только в специализированных изданиях, предназначенных для медицинских, фармацевтических работников, специалистов в области ветеринарии. Информация о лекарственных препаратах для специалистов в области об</w:t>
      </w:r>
      <w:r>
        <w:t>ращения лекарственных средств может содержаться в монографиях, справочниках, научных статьях, в докладах на конгрессах, конференциях, симпозиумах, научных советах, а также в инструкциях по применению лекарственных препаратов.</w:t>
      </w:r>
    </w:p>
    <w:p w:rsidR="00000000" w:rsidRDefault="00AF6A18">
      <w:bookmarkStart w:id="1131" w:name="sub_672"/>
      <w:r>
        <w:t>2. Информация о лекарст</w:t>
      </w:r>
      <w:r>
        <w:t>венных препаратах, отпускаемых без рецепта на лекарственный препарат, может содержаться в публикациях и объявлениях средств массовой информации, специализированных и общих печатных изданиях, инструкциях по применению лекарственных препаратов, иных изданиях</w:t>
      </w:r>
      <w:r>
        <w:t xml:space="preserve"> субъектов обращения лекарственных средств. Рекламные материалы о лекарственном препарате, отпускаемом без рецепта на лекарственный препарат, должны соответствовать инструкции по применению лекарственного препарата.</w:t>
      </w:r>
    </w:p>
    <w:p w:rsidR="00000000" w:rsidRDefault="00AF6A18">
      <w:bookmarkStart w:id="1132" w:name="sub_673"/>
      <w:bookmarkEnd w:id="1131"/>
      <w:r>
        <w:t>3. Допускается использование любых материальных носителей, позволяющих хранить, передавать и использовать информацию о лекарственных препаратах без ее искажения.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3" w:name="sub_674"/>
      <w:bookmarkEnd w:id="1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4 с 1 июля 2020 г. </w:t>
      </w:r>
      <w:r>
        <w:rPr>
          <w:shd w:val="clear" w:color="auto" w:fill="F0F0F0"/>
        </w:rPr>
        <w:t xml:space="preserve">- </w:t>
      </w:r>
      <w:hyperlink r:id="rId1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 (в редакции </w:t>
      </w:r>
      <w:hyperlink r:id="rId119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27 декабря 2019 г. N 462-ФЗ)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hyperlink r:id="rId1199" w:history="1">
        <w:r>
          <w:rPr>
            <w:rStyle w:val="a4"/>
          </w:rPr>
          <w:t>4.</w:t>
        </w:r>
      </w:hyperlink>
      <w:r>
        <w:t xml:space="preserve"> Для целей идентификации упаковок лекарственных препаратов для медицинского применения производители лекарственных средств в </w:t>
      </w:r>
      <w:hyperlink r:id="rId1200" w:history="1">
        <w:r>
          <w:rPr>
            <w:rStyle w:val="a4"/>
          </w:rPr>
          <w:t>порядке</w:t>
        </w:r>
      </w:hyperlink>
      <w:r>
        <w:t xml:space="preserve">, установленном Правительством </w:t>
      </w:r>
      <w:r>
        <w:lastRenderedPageBreak/>
        <w:t>Российской Федерации,</w:t>
      </w:r>
      <w:r>
        <w:t xml:space="preserve"> наносят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</w:t>
      </w:r>
      <w:r>
        <w:t xml:space="preserve">кации, за исключением лекарственных препаратов для медицинского применения, производимых для проведения клинических исследований, экспорта, лекарственных препаратов для медицинского применения, указанных в </w:t>
      </w:r>
      <w:hyperlink w:anchor="sub_135" w:history="1">
        <w:r>
          <w:rPr>
            <w:rStyle w:val="a4"/>
          </w:rPr>
          <w:t>частях 5</w:t>
        </w:r>
      </w:hyperlink>
      <w:r>
        <w:t xml:space="preserve"> и </w:t>
      </w:r>
      <w:hyperlink w:anchor="sub_138" w:history="1">
        <w:r>
          <w:rPr>
            <w:rStyle w:val="a4"/>
          </w:rPr>
          <w:t>8 статьи 13</w:t>
        </w:r>
      </w:hyperlink>
      <w:r>
        <w:t xml:space="preserve"> настоящего Федерального закона, радиофармацевтических лекарственных препаратов, пиявок медицинских и газов медицинских.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4" w:name="sub_6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5 с 1 января 2018 г. - </w:t>
      </w:r>
      <w:hyperlink r:id="rId1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 xml:space="preserve">5. Характеристики средства идентификации, порядок его нанесения и требования к структуре и формату информации, которую содержит средство идентификации, </w:t>
      </w:r>
      <w:hyperlink r:id="rId1202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5" w:name="sub_6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6 с 1 января 2018 г. - </w:t>
      </w:r>
      <w:hyperlink r:id="rId1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 xml:space="preserve">6. </w:t>
      </w:r>
      <w:hyperlink r:id="rId1204" w:history="1">
        <w:r>
          <w:rPr>
            <w:rStyle w:val="a4"/>
          </w:rPr>
          <w:t>Порядок</w:t>
        </w:r>
      </w:hyperlink>
      <w:r>
        <w:t xml:space="preserve"> создания, развития, ввода в эксплуатацию, эксплуатации и вывода из эксплуатации системы мониторинга дв</w:t>
      </w:r>
      <w:r>
        <w:t xml:space="preserve">ижения лекарственных препаратов для медицинского применения, </w:t>
      </w:r>
      <w:hyperlink r:id="rId1205" w:history="1">
        <w:r>
          <w:rPr>
            <w:rStyle w:val="a4"/>
          </w:rPr>
          <w:t>порядок</w:t>
        </w:r>
      </w:hyperlink>
      <w:r>
        <w:t xml:space="preserve"> предоставления информации, содержащейся в системе мониторинга движения лекарственных препаратов для медицинского пр</w:t>
      </w:r>
      <w:r>
        <w:t xml:space="preserve">именения, и </w:t>
      </w:r>
      <w:hyperlink r:id="rId1206" w:history="1">
        <w:r>
          <w:rPr>
            <w:rStyle w:val="a4"/>
          </w:rPr>
          <w:t>порядок</w:t>
        </w:r>
      </w:hyperlink>
      <w:r>
        <w:t xml:space="preserve">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предпринимателей, у</w:t>
      </w:r>
      <w:r>
        <w:t xml:space="preserve">казанных в </w:t>
      </w:r>
      <w:hyperlink w:anchor="sub_6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6710" w:history="1">
        <w:r>
          <w:rPr>
            <w:rStyle w:val="a4"/>
          </w:rPr>
          <w:t>10</w:t>
        </w:r>
      </w:hyperlink>
      <w:r>
        <w:t xml:space="preserve"> настоящей статьи, устанавливаются Правительством Российской Федерации. Операторами системы мониторинга движения лекарственных препаратов для медицинского применения являются федера</w:t>
      </w:r>
      <w:r>
        <w:t xml:space="preserve">льный орган исполнительной власти и (или) </w:t>
      </w:r>
      <w:hyperlink r:id="rId1207" w:history="1">
        <w:r>
          <w:rPr>
            <w:rStyle w:val="a4"/>
          </w:rPr>
          <w:t>организация</w:t>
        </w:r>
      </w:hyperlink>
      <w:r>
        <w:t>, уполномоченные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6" w:name="sub_6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67 дополнена частью 7 с 1 июля 2</w:t>
      </w:r>
      <w:r>
        <w:rPr>
          <w:shd w:val="clear" w:color="auto" w:fill="F0F0F0"/>
        </w:rPr>
        <w:t xml:space="preserve">020 г. - </w:t>
      </w:r>
      <w:hyperlink r:id="rId1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 (в редакции </w:t>
      </w:r>
      <w:hyperlink r:id="rId1209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27 декабря 2019 г. N 4</w:t>
      </w:r>
      <w:r>
        <w:rPr>
          <w:shd w:val="clear" w:color="auto" w:fill="F0F0F0"/>
        </w:rPr>
        <w:t>62-ФЗ)</w:t>
      </w:r>
    </w:p>
    <w:p w:rsidR="00000000" w:rsidRDefault="00AF6A18">
      <w:r>
        <w:t>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</w:t>
      </w:r>
      <w:r>
        <w:t xml:space="preserve">ядке и в составе, которые </w:t>
      </w:r>
      <w:hyperlink r:id="rId1210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 с учетом вида осуществляемой ими деятельности, внесение информации о лекарственных препаратах для медицинского</w:t>
      </w:r>
      <w:r>
        <w:t xml:space="preserve"> применения в систему мониторинга движения лекарственных препаратов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7" w:name="sub_67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7.1 изменена с 13 июля 2020 г. - </w:t>
      </w:r>
      <w:hyperlink r:id="rId1211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части 7.1 (в редакции </w:t>
      </w:r>
      <w:hyperlink r:id="rId121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13 июля 2020 г. N 206-ФЗ) </w:t>
      </w:r>
      <w:hyperlink r:id="rId1213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июля 2020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7.1. Лекарственные препараты для медицинского применения, предназначенные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</w:t>
      </w:r>
      <w:r>
        <w:t>ссеянным склерозом, лиц после трансплантации органов и (или) тканей, произведенные до 31 декабря 2019 года, а также иные лекарственные препараты для медицинского применения, произведенные до 1 июля 2020 года, подлежат хранению, перевозке, отпуску, реализац</w:t>
      </w:r>
      <w:r>
        <w:t xml:space="preserve">ии, передаче, применению без нанесения средств идентификации до истечения срока их годности. </w:t>
      </w:r>
      <w:r>
        <w:lastRenderedPageBreak/>
        <w:t>Правительство Российской Федерации вправе установить особенности ввода в гражданский оборот лекарственных препаратов для медицинского применения, произведенных в п</w:t>
      </w:r>
      <w:r>
        <w:t>ериод с 1 июля 2020 года по 1 октября 2020 года. В целях ввода в гражданский оборот лекарственные препараты для медицинского применения, за исключением лекарственных препаратов, предназначенных для обеспечения лиц, больных гемофилией, муковисцидозом, гипоф</w:t>
      </w:r>
      <w:r>
        <w:t>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произведенные за пределами территории Российской Федерации до 1 окт</w:t>
      </w:r>
      <w:r>
        <w:t xml:space="preserve">ября 2020 года, могут быть ввезены в Российскую Федерацию до 1 января 2021 года в </w:t>
      </w:r>
      <w:hyperlink r:id="rId121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без нанесения средств идентификации.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8" w:name="sub_6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8 с 1 января 2018 г. - </w:t>
      </w:r>
      <w:hyperlink r:id="rId12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>8. Организация информационного взаимодействия сист</w:t>
      </w:r>
      <w:r>
        <w:t>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инфраструктуры, обеспечивающей информационно-технологическое взаимодействие информационн</w:t>
      </w:r>
      <w:r>
        <w:t>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9" w:name="sub_6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9 с 1 января 2018 г. - </w:t>
      </w:r>
      <w:hyperlink r:id="rId1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>9. Общедоступная информация, содержащаяся в системе мониторинга движения лекарственных препаратов для медицинского применения, размещается в инфор</w:t>
      </w:r>
      <w:r>
        <w:t xml:space="preserve">мационно-телекоммуникационной сети "Интернет" (в том числе в форме открытых данных) в </w:t>
      </w:r>
      <w:hyperlink r:id="rId121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0" w:name="sub_6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10 с 1 января 2018 г. - </w:t>
      </w:r>
      <w:hyperlink r:id="rId12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>10. Производители лекарственных средств получают содержащуюся в системе монитори</w:t>
      </w:r>
      <w:r>
        <w:t>нга движения лекарственных препаратов для медицинского применения информацию о сериях и партиях лекарственных препаратов, производимых ими и находящихся в гражданском обороте в Российской Федерации, безвозмездно.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1" w:name="sub_6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11 с 1 июля 2020 г. - </w:t>
      </w:r>
      <w:hyperlink r:id="rId1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 (в редакции </w:t>
      </w:r>
      <w:hyperlink r:id="rId1221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ного закона</w:t>
        </w:r>
      </w:hyperlink>
      <w:r>
        <w:rPr>
          <w:shd w:val="clear" w:color="auto" w:fill="F0F0F0"/>
        </w:rPr>
        <w:t xml:space="preserve"> от 27 декабря 2019 г. N 462-ФЗ)</w:t>
      </w:r>
    </w:p>
    <w:p w:rsidR="00000000" w:rsidRDefault="00AF6A18">
      <w:r>
        <w:t>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</w:t>
      </w:r>
      <w:r>
        <w:t xml:space="preserve">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</w:t>
      </w:r>
      <w:hyperlink w:anchor="sub_674" w:history="1">
        <w:r>
          <w:rPr>
            <w:rStyle w:val="a4"/>
          </w:rPr>
          <w:t>частях 4</w:t>
        </w:r>
      </w:hyperlink>
      <w:r>
        <w:t xml:space="preserve"> и </w:t>
      </w:r>
      <w:hyperlink w:anchor="sub_677" w:history="1">
        <w:r>
          <w:rPr>
            <w:rStyle w:val="a4"/>
          </w:rPr>
          <w:t>7</w:t>
        </w:r>
      </w:hyperlink>
      <w:r>
        <w:t xml:space="preserve"> </w:t>
      </w:r>
      <w:r>
        <w:t xml:space="preserve">настоящей статьи, несут </w:t>
      </w:r>
      <w:hyperlink r:id="rId1222" w:history="1">
        <w:r>
          <w:rPr>
            <w:rStyle w:val="a4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2" w:name="sub_6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2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67 дополнена частью 12 с 1 января 2018</w:t>
      </w:r>
      <w:r>
        <w:rPr>
          <w:shd w:val="clear" w:color="auto" w:fill="F0F0F0"/>
        </w:rPr>
        <w:t xml:space="preserve"> г. - </w:t>
      </w:r>
      <w:hyperlink r:id="rId1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425-ФЗ</w:t>
      </w:r>
    </w:p>
    <w:p w:rsidR="00000000" w:rsidRDefault="00AF6A18">
      <w:r>
        <w:t xml:space="preserve">12. Правительство Российской Федерации вправе установить </w:t>
      </w:r>
      <w:hyperlink r:id="rId1224" w:history="1">
        <w:r>
          <w:rPr>
            <w:rStyle w:val="a4"/>
          </w:rPr>
          <w:t>особенн</w:t>
        </w:r>
        <w:r>
          <w:rPr>
            <w:rStyle w:val="a4"/>
          </w:rPr>
          <w:t>ости</w:t>
        </w:r>
      </w:hyperlink>
      <w:r>
        <w:t xml:space="preserve"> внедрения системы мониторинга движения лекарственных препаратов для медицинского применения, включая сроки ее внедрения, в отношении лекарственных препаратов для медицинского применения, включенных в перечень жизненно необходимых и важнейших лекарс</w:t>
      </w:r>
      <w:r>
        <w:t xml:space="preserve">твенных </w:t>
      </w:r>
      <w:r>
        <w:lastRenderedPageBreak/>
        <w:t>препаратов,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</w:t>
      </w:r>
      <w:r>
        <w:t>ерозом, лиц после трансплантации органов и (или) тканей, иных лекарственных препаратов для медицинского применения.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3" w:name="sub_14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3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настоящий Федеральный закон дополнен главой 14.1</w:t>
      </w:r>
    </w:p>
    <w:p w:rsidR="00000000" w:rsidRDefault="00AF6A18">
      <w:pPr>
        <w:pStyle w:val="1"/>
      </w:pPr>
      <w:r>
        <w:t>Глава 14.1. Ограничения, налагаемые на организации, осуществляющие деятельность по обращению лекарственных</w:t>
      </w:r>
      <w:r>
        <w:t xml:space="preserve"> средств</w:t>
      </w:r>
    </w:p>
    <w:p w:rsidR="00000000" w:rsidRDefault="00AF6A18"/>
    <w:p w:rsidR="00000000" w:rsidRDefault="00AF6A18">
      <w:pPr>
        <w:pStyle w:val="a5"/>
      </w:pPr>
      <w:bookmarkStart w:id="1144" w:name="sub_6701"/>
      <w:r>
        <w:rPr>
          <w:rStyle w:val="a3"/>
        </w:rPr>
        <w:t>Статья 67.1.</w:t>
      </w:r>
      <w:r>
        <w:t xml:space="preserve"> Ограничения, налагаемые при осуществлении деятельности в сфере обращения лекарственных средств</w:t>
      </w:r>
    </w:p>
    <w:p w:rsidR="00000000" w:rsidRDefault="00AF6A18">
      <w:bookmarkStart w:id="1145" w:name="sub_67011"/>
      <w:bookmarkEnd w:id="1144"/>
      <w:r>
        <w:t>1. Организации, занимающиеся разработкой, производством и (или) реализацией лекарственных препаратов для медицинс</w:t>
      </w:r>
      <w:r>
        <w:t>кого применения, организации, обладающие правами на использование торгового наименования лекарственного препарата для медицинского применения, организации оптовой торговли лекарственными средствами, аптечные организации (их представители, иные физические и</w:t>
      </w:r>
      <w:r>
        <w:t xml:space="preserve"> юридические лица, осуществляющие свою деятельность от имени этих организаций) в отношении медицинских работников и руководителей медицинских организаций не вправе:</w:t>
      </w:r>
    </w:p>
    <w:p w:rsidR="00000000" w:rsidRDefault="00AF6A18">
      <w:bookmarkStart w:id="1146" w:name="sub_670111"/>
      <w:bookmarkEnd w:id="1145"/>
      <w:r>
        <w:t>1) вручать подарки, выплачивать денежные средства (за исключением вознаг</w:t>
      </w:r>
      <w:r>
        <w:t>раждений по договорам при проведении клинических исследований лекарственных препаратов для медицинского применения, вознаграждений, связанных с осуществлением медицинским работником педагогической и (или) научной деятельности), в том числе оплачивать развл</w:t>
      </w:r>
      <w:r>
        <w:t>ечения, отдых, проезд к месту отдыха, а также привлекать к участию в развлекательных мероприятиях, проводимых за счет своих средств;</w:t>
      </w:r>
    </w:p>
    <w:p w:rsidR="00000000" w:rsidRDefault="00AF6A18">
      <w:bookmarkStart w:id="1147" w:name="sub_670112"/>
      <w:bookmarkEnd w:id="1146"/>
      <w:r>
        <w:t>2) заключать соглашения о назначении или рекомендации пациентам лекарственных препаратов для медицинско</w:t>
      </w:r>
      <w:r>
        <w:t>го применения (за исключением договоров о проведении клинических исследований лекарственных препаратов для медицинского применения);</w:t>
      </w:r>
    </w:p>
    <w:p w:rsidR="00000000" w:rsidRDefault="00AF6A18">
      <w:bookmarkStart w:id="1148" w:name="sub_670113"/>
      <w:bookmarkEnd w:id="1147"/>
      <w:r>
        <w:t>3) предоставлять образцы лекарственных препаратов для медицинского применения в целях вручения пациента</w:t>
      </w:r>
      <w:r>
        <w:t>м (за исключением случаев, связанных с проведением клинических исследований лекарственных препаратов для медицинского применения);</w:t>
      </w:r>
    </w:p>
    <w:p w:rsidR="00000000" w:rsidRDefault="00AF6A18">
      <w:bookmarkStart w:id="1149" w:name="sub_670114"/>
      <w:bookmarkEnd w:id="1148"/>
      <w:r>
        <w:t>4) предоставлять недостоверную и (или) неполную информацию о лекарственных препаратах для медицинского пр</w:t>
      </w:r>
      <w:r>
        <w:t>именения;</w:t>
      </w:r>
    </w:p>
    <w:p w:rsidR="00000000" w:rsidRDefault="00AF6A18">
      <w:bookmarkStart w:id="1150" w:name="sub_670115"/>
      <w:bookmarkEnd w:id="1149"/>
      <w:r>
        <w:t>5) посещать их в рабочее время на рабочих местах, за исключением случаев, связанных с проведением клинических исследований лекарственных препаратов для медицинского применения, с участием в порядке, установленном руководителем</w:t>
      </w:r>
      <w:r>
        <w:t xml:space="preserve">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препаратов;</w:t>
      </w:r>
    </w:p>
    <w:p w:rsidR="00000000" w:rsidRDefault="00AF6A18">
      <w:bookmarkStart w:id="1151" w:name="sub_670116"/>
      <w:bookmarkEnd w:id="1150"/>
      <w:r>
        <w:t>6) побуждать к выписыванию лекарственных препаратов для медицинского применения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 для меди</w:t>
      </w:r>
      <w:r>
        <w:t>цинского применения.</w:t>
      </w:r>
    </w:p>
    <w:p w:rsidR="00000000" w:rsidRDefault="00AF6A18">
      <w:bookmarkStart w:id="1152" w:name="sub_67012"/>
      <w:bookmarkEnd w:id="1151"/>
      <w:r>
        <w:t xml:space="preserve">2. Организации, указанные в </w:t>
      </w:r>
      <w:hyperlink w:anchor="sub_67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и их представители в </w:t>
      </w:r>
      <w:r>
        <w:lastRenderedPageBreak/>
        <w:t>отношении фармацевтических работников и руководителей аптечных организаций не вправе:</w:t>
      </w:r>
    </w:p>
    <w:p w:rsidR="00000000" w:rsidRDefault="00AF6A18">
      <w:bookmarkStart w:id="1153" w:name="sub_670121"/>
      <w:bookmarkEnd w:id="1152"/>
      <w:r>
        <w:t>1) вручать подарки, выплачивать денежные средства, в том числе оплачивать развлечения, отдых, проезд к месту отдыха, и привлекать к участию в развлекательных мероприятиях, проводимых за счет своих средств;</w:t>
      </w:r>
    </w:p>
    <w:p w:rsidR="00000000" w:rsidRDefault="00AF6A18">
      <w:bookmarkStart w:id="1154" w:name="sub_670122"/>
      <w:bookmarkEnd w:id="1153"/>
      <w:r>
        <w:t xml:space="preserve">2) предоставлять образцы </w:t>
      </w:r>
      <w:r>
        <w:t>лекарственных препаратов для медицинского применения для вручения населению;</w:t>
      </w:r>
    </w:p>
    <w:p w:rsidR="00000000" w:rsidRDefault="00AF6A18">
      <w:bookmarkStart w:id="1155" w:name="sub_670123"/>
      <w:bookmarkEnd w:id="1154"/>
      <w:r>
        <w:t>3) заключать соглашения о предложении населению определенных лекарственных препаратов для медицинского применения;</w:t>
      </w:r>
    </w:p>
    <w:p w:rsidR="00000000" w:rsidRDefault="00AF6A18">
      <w:bookmarkStart w:id="1156" w:name="sub_570124"/>
      <w:bookmarkEnd w:id="1155"/>
      <w:r>
        <w:t>4) предоставлять недосто</w:t>
      </w:r>
      <w:r>
        <w:t>верную и (или) неполную информацию о лекарственных препаратах для медицинского применения, в том числе имеющих одинаковое международное непатентованное наименование.</w:t>
      </w:r>
    </w:p>
    <w:bookmarkEnd w:id="1156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2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67.1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157" w:name="sub_6702"/>
      <w:r>
        <w:rPr>
          <w:rStyle w:val="a3"/>
        </w:rPr>
        <w:t>Статья 67.2.</w:t>
      </w:r>
      <w:r>
        <w:t xml:space="preserve"> Требования к организации и проведению научных мероприятий, иных мероприятий, направленных на повышение профессионального уровня медицинских работников или на предоставление информации, связанной с осуществлением мониторинга безопасности лекарственных преп</w:t>
      </w:r>
      <w:r>
        <w:t>аратов</w:t>
      </w:r>
    </w:p>
    <w:p w:rsidR="00000000" w:rsidRDefault="00AF6A18">
      <w:bookmarkStart w:id="1158" w:name="sub_67021"/>
      <w:bookmarkEnd w:id="1157"/>
      <w:r>
        <w:t>1. При проведении научных мероприятий, иных мероприятий,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</w:t>
      </w:r>
      <w:r>
        <w:t xml:space="preserve">формации, организуемых организациями, указанными в </w:t>
      </w:r>
      <w:hyperlink w:anchor="sub_67011" w:history="1">
        <w:r>
          <w:rPr>
            <w:rStyle w:val="a4"/>
          </w:rPr>
          <w:t>абзаце первом части 1 статьи 67.1</w:t>
        </w:r>
      </w:hyperlink>
      <w:r>
        <w:t xml:space="preserve"> настоящего Федерального закона, их представителями и (или) финансируемых за счет средств этих организаций и их представителей, запрещается препя</w:t>
      </w:r>
      <w:r>
        <w:t>тствовать участию в указанных мероприятиях иных организаций, которые производят или реализуют лекарственные препараты для медицинского применения со схожим механизмом фармакологического действия, либо создавать дискриминационные условия для одних участнико</w:t>
      </w:r>
      <w:r>
        <w:t>в по сравнению с другими участниками, а именно:</w:t>
      </w:r>
    </w:p>
    <w:p w:rsidR="00000000" w:rsidRDefault="00AF6A18">
      <w:bookmarkStart w:id="1159" w:name="sub_670211"/>
      <w:bookmarkEnd w:id="1158"/>
      <w:r>
        <w:t>1) предоставлять различное количество времени для выступлений участников, различные по размеру занимаемой площади места для демонстрации образцов лекарственных препаратов для медицинского п</w:t>
      </w:r>
      <w:r>
        <w:t>рименения или рекламных материалов о лекарственных препаратах для медицинского применения на экспозициях, стендах, за исключением случаев, если такие условия закреплены в соглашениях этих организаций, их представителей о финансировании указанных мероприяти</w:t>
      </w:r>
      <w:r>
        <w:t>й и обусловлены различными затратами участников на их организацию;</w:t>
      </w:r>
    </w:p>
    <w:p w:rsidR="00000000" w:rsidRDefault="00AF6A18">
      <w:bookmarkStart w:id="1160" w:name="sub_670212"/>
      <w:bookmarkEnd w:id="1159"/>
      <w:r>
        <w:t>2) устанавливать размер взноса для участников мероприятий, указанных в абзаце первом настоящей части, превышающий сумму затрат на организацию указанных мероприятий и вед</w:t>
      </w:r>
      <w:r>
        <w:t>ущий к необоснованному ограничению числа их участников.</w:t>
      </w:r>
    </w:p>
    <w:p w:rsidR="00000000" w:rsidRDefault="00AF6A18">
      <w:bookmarkStart w:id="1161" w:name="sub_67022"/>
      <w:bookmarkEnd w:id="1160"/>
      <w:r>
        <w:t xml:space="preserve">2. Организации, указанные в </w:t>
      </w:r>
      <w:hyperlink w:anchor="sub_67011" w:history="1">
        <w:r>
          <w:rPr>
            <w:rStyle w:val="a4"/>
          </w:rPr>
          <w:t>абзаце первом части 1 статьи 67.1</w:t>
        </w:r>
      </w:hyperlink>
      <w:r>
        <w:t xml:space="preserve"> настоящего Федерального закона, их представители, осуществляющие организацию и (или) финанси</w:t>
      </w:r>
      <w:r>
        <w:t xml:space="preserve">рование мероприятий, указанных в </w:t>
      </w:r>
      <w:hyperlink w:anchor="sub_67021" w:history="1">
        <w:r>
          <w:rPr>
            <w:rStyle w:val="a4"/>
          </w:rPr>
          <w:t>части 1</w:t>
        </w:r>
      </w:hyperlink>
      <w:r>
        <w:t xml:space="preserve"> настоящей статьи, обязаны обеспечивать доступ к информации о дате, месте и времени проведения указанных мероприятий, планах, программах проведения указанных мероприятий и темах, планируемы</w:t>
      </w:r>
      <w:r>
        <w:t>х для рассмотрения, составе их участников путем размещения соответствующей информации на своих официальных сайтах в сети "Интернет" не позднее двух месяцев до начала проведения указанных мероприятий.</w:t>
      </w:r>
    </w:p>
    <w:p w:rsidR="00000000" w:rsidRDefault="00AF6A18">
      <w:bookmarkStart w:id="1162" w:name="sub_67023"/>
      <w:bookmarkEnd w:id="1161"/>
      <w:r>
        <w:t>3. Информация о проведении мероприятий</w:t>
      </w:r>
      <w:r>
        <w:t xml:space="preserve">, указанных в </w:t>
      </w:r>
      <w:hyperlink w:anchor="sub_67021" w:history="1">
        <w:r>
          <w:rPr>
            <w:rStyle w:val="a4"/>
          </w:rPr>
          <w:t>части 1</w:t>
        </w:r>
      </w:hyperlink>
      <w:r>
        <w:t xml:space="preserve"> настоящей статьи, в срок, установленный </w:t>
      </w:r>
      <w:hyperlink w:anchor="sub_67022" w:history="1">
        <w:r>
          <w:rPr>
            <w:rStyle w:val="a4"/>
          </w:rPr>
          <w:t>частью 2</w:t>
        </w:r>
      </w:hyperlink>
      <w:r>
        <w:t xml:space="preserve"> настоящей статьи, должна быть направлена в федеральный орган исполнительной власти, осуществляющий функции по контролю и надзору в </w:t>
      </w:r>
      <w:r>
        <w:t>сфере здравоохранения, для последующего размещения ее на официальном сайте этого органа в сети "Интернет".</w:t>
      </w:r>
    </w:p>
    <w:bookmarkEnd w:id="1162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22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67.2 настоящего Федерального закон</w:t>
      </w:r>
      <w:r>
        <w:rPr>
          <w:shd w:val="clear" w:color="auto" w:fill="F0F0F0"/>
        </w:rPr>
        <w:t>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163" w:name="sub_1500"/>
      <w:r>
        <w:t>Глава 15. Ответственность за нарушение законодательства Российской Федерации при обращении лекарственных средств и возмещение вреда, причиненного здоровью граждан вследствие применения лекарственных препаратов</w:t>
      </w:r>
    </w:p>
    <w:bookmarkEnd w:id="1163"/>
    <w:p w:rsidR="00000000" w:rsidRDefault="00AF6A18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4" w:name="sub_68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16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 г. N 429-ФЗ в статью 68 настоящего Федерального закона внесены изменения, </w:t>
      </w:r>
      <w:hyperlink r:id="rId12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2015 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3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AF6A18">
      <w:pPr>
        <w:pStyle w:val="a5"/>
      </w:pPr>
      <w:r>
        <w:rPr>
          <w:rStyle w:val="a3"/>
        </w:rPr>
        <w:t>Статья 68.</w:t>
      </w:r>
      <w:r>
        <w:t xml:space="preserve"> Ответственность за нарушение законодательства Российской Федерации при обращении лекарст</w:t>
      </w:r>
      <w:r>
        <w:t>венных средств</w:t>
      </w:r>
    </w:p>
    <w:p w:rsidR="00000000" w:rsidRDefault="00AF6A18">
      <w:bookmarkStart w:id="1165" w:name="sub_681"/>
      <w:r>
        <w:t>1.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6" w:name="sub_682"/>
      <w:bookmarkEnd w:id="1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</w:t>
      </w:r>
      <w:r>
        <w:rPr>
          <w:shd w:val="clear" w:color="auto" w:fill="F0F0F0"/>
        </w:rPr>
        <w:t xml:space="preserve">менена с 15 июня 2018 г. - </w:t>
      </w:r>
      <w:hyperlink r:id="rId12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140-ФЗ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F6A18">
      <w:r>
        <w:t>2. За непредставле</w:t>
      </w:r>
      <w:r>
        <w:t>ние или несвоевременное представление информации и (или) документов либо представление недостоверных информации и (или) документов, предусмотренных настоящим Федеральным законом, субъекты обращения лекарственных средств несут ответственность в соответствии</w:t>
      </w:r>
      <w:r>
        <w:t xml:space="preserve"> с законодательством Российской Федерации.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167" w:name="sub_69"/>
      <w:r>
        <w:rPr>
          <w:rStyle w:val="a3"/>
        </w:rPr>
        <w:t>Статья 69.</w:t>
      </w:r>
      <w:r>
        <w:t xml:space="preserve"> Возмещение вреда, причиненного здоровью граждан вследствие применения лекарственных препаратов</w:t>
      </w:r>
    </w:p>
    <w:p w:rsidR="00000000" w:rsidRDefault="00AF6A18">
      <w:bookmarkStart w:id="1168" w:name="sub_691"/>
      <w:bookmarkEnd w:id="1167"/>
      <w:r>
        <w:t xml:space="preserve">1. </w:t>
      </w:r>
      <w:hyperlink w:anchor="sub_4032" w:history="1">
        <w:r>
          <w:rPr>
            <w:rStyle w:val="a4"/>
          </w:rPr>
          <w:t>Производитель лекарственного препарата</w:t>
        </w:r>
      </w:hyperlink>
      <w:r>
        <w:t xml:space="preserve"> обязан возместить вред, причиненный здоровью граждан вследствие применения лекарственного препарата, если доказано, что:</w:t>
      </w:r>
    </w:p>
    <w:p w:rsidR="00000000" w:rsidRDefault="00AF6A18">
      <w:bookmarkStart w:id="1169" w:name="sub_6911"/>
      <w:bookmarkEnd w:id="1168"/>
      <w:r>
        <w:t xml:space="preserve">1)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</w:t>
      </w:r>
      <w:hyperlink w:anchor="sub_4038" w:history="1">
        <w:r>
          <w:rPr>
            <w:rStyle w:val="a4"/>
          </w:rPr>
          <w:t>недоброкачественного лекарственного препарата</w:t>
        </w:r>
      </w:hyperlink>
      <w:r>
        <w:t>;</w:t>
      </w:r>
    </w:p>
    <w:p w:rsidR="00000000" w:rsidRDefault="00AF6A18">
      <w:bookmarkStart w:id="1170" w:name="sub_6912"/>
      <w:bookmarkEnd w:id="1169"/>
      <w:r>
        <w:t>2) вред здоровью причинен вследствие недостоверной информации, содержащейся в инструкции по применению лекарственного препарата, изданной производителем лекарственного препарата.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1" w:name="sub_692"/>
      <w:bookmarkEnd w:id="1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69 настоящего Федерального закона внесены изменения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2. В случае, если вред здоровью граждан причинен вследствие применения лекарственного препарата, пришедшего в негодность в результате нарушения правил хранения лекарственных средств, правил оптовой торговли ле</w:t>
      </w:r>
      <w:r>
        <w:t>карственными препаратами, правил отпуска лекарственных препаратов, правил изготовления и отпуска лекарственных препаратов, возмещение вреда осуществляется соответственно организацией оптовой торговли лекарственными средствами, аптечной организацией, индиви</w:t>
      </w:r>
      <w:r>
        <w:t xml:space="preserve">дуальным предпринимателем, имеющими лицензию на фармацевтическую деятельность или лицензию на медицинскую деятельность, медицинской организацией, имеющей лицензию на фармацевтическую деятельность (ее обособленным </w:t>
      </w:r>
      <w:r>
        <w:lastRenderedPageBreak/>
        <w:t xml:space="preserve">подразделением (амбулаторией, фельдшерским </w:t>
      </w:r>
      <w:r>
        <w:t>и фельдшерско-акушерским пунктами, центром (отделением) общей врачебной (семейной) практики), расположенным в сельском населенном пункте, в котором отсутствует аптечная организация), допустившими продажу или отпуск такого лекарственного препарата.</w:t>
      </w:r>
    </w:p>
    <w:p w:rsidR="00000000" w:rsidRDefault="00AF6A18">
      <w:bookmarkStart w:id="1172" w:name="sub_693"/>
      <w:r>
        <w:t>3</w:t>
      </w:r>
      <w:r>
        <w:t xml:space="preserve">. Возмещение вреда, причиненного здоровью граждан вследствие применения лекарственных препаратов или совершения противоправных действий </w:t>
      </w:r>
      <w:hyperlink w:anchor="sub_4029" w:history="1">
        <w:r>
          <w:rPr>
            <w:rStyle w:val="a4"/>
          </w:rPr>
          <w:t>субъектами обращения лекарственных средств</w:t>
        </w:r>
      </w:hyperlink>
      <w:r>
        <w:t xml:space="preserve">, осуществляется в соответствии с </w:t>
      </w:r>
      <w:hyperlink r:id="rId1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172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1"/>
      </w:pPr>
      <w:bookmarkStart w:id="1173" w:name="sub_1600"/>
      <w:r>
        <w:t>Глава 16. Заключительные положения</w:t>
      </w:r>
    </w:p>
    <w:bookmarkEnd w:id="1173"/>
    <w:p w:rsidR="00000000" w:rsidRDefault="00AF6A18"/>
    <w:p w:rsidR="00000000" w:rsidRDefault="00AF6A18">
      <w:pPr>
        <w:pStyle w:val="a5"/>
      </w:pPr>
      <w:bookmarkStart w:id="1174" w:name="sub_70"/>
      <w:r>
        <w:rPr>
          <w:rStyle w:val="a3"/>
        </w:rPr>
        <w:t>Статья 70.</w:t>
      </w:r>
      <w:r>
        <w:t xml:space="preserve"> О признании утра</w:t>
      </w:r>
      <w:r>
        <w:t>тившими силу отдельных законодательных актов (положений законодательных актов) Российской Федерации</w:t>
      </w:r>
    </w:p>
    <w:bookmarkEnd w:id="1174"/>
    <w:p w:rsidR="00000000" w:rsidRDefault="00AF6A18">
      <w:r>
        <w:t>Признать утратившими силу:</w:t>
      </w:r>
    </w:p>
    <w:p w:rsidR="00000000" w:rsidRDefault="00AF6A18">
      <w:bookmarkStart w:id="1175" w:name="sub_701"/>
      <w:r>
        <w:t xml:space="preserve">1) </w:t>
      </w:r>
      <w:hyperlink r:id="rId1236" w:history="1">
        <w:r>
          <w:rPr>
            <w:rStyle w:val="a4"/>
          </w:rPr>
          <w:t>Федеральный закон</w:t>
        </w:r>
      </w:hyperlink>
      <w:r>
        <w:t xml:space="preserve"> от 22 июня 1998 года N 86-</w:t>
      </w:r>
      <w:r>
        <w:t>ФЗ "О лекарственных средствах" (Собрание законодательства Российской Федерации, 1998, N 26, ст. 3006);</w:t>
      </w:r>
    </w:p>
    <w:p w:rsidR="00000000" w:rsidRDefault="00AF6A18">
      <w:bookmarkStart w:id="1176" w:name="sub_702"/>
      <w:bookmarkEnd w:id="1175"/>
      <w:r>
        <w:t xml:space="preserve">2) </w:t>
      </w:r>
      <w:hyperlink r:id="rId1237" w:history="1">
        <w:r>
          <w:rPr>
            <w:rStyle w:val="a4"/>
          </w:rPr>
          <w:t>Федеральный закон</w:t>
        </w:r>
      </w:hyperlink>
      <w:r>
        <w:t xml:space="preserve"> от 2 января 2000 года N 5-ФЗ "О внесении изменени</w:t>
      </w:r>
      <w:r>
        <w:t>я и дополнений в Федеральный закон "О лекарственных средствах" (Собрание законодательства Российской Федерации, 2000, N 2, ст. 126);</w:t>
      </w:r>
    </w:p>
    <w:p w:rsidR="00000000" w:rsidRDefault="00AF6A18">
      <w:bookmarkStart w:id="1177" w:name="sub_703"/>
      <w:bookmarkEnd w:id="1176"/>
      <w:r>
        <w:t xml:space="preserve">3) </w:t>
      </w:r>
      <w:hyperlink r:id="rId1238" w:history="1">
        <w:r>
          <w:rPr>
            <w:rStyle w:val="a4"/>
          </w:rPr>
          <w:t>статью 40</w:t>
        </w:r>
      </w:hyperlink>
      <w:r>
        <w:t xml:space="preserve"> Федерального закона от 10 </w:t>
      </w:r>
      <w:r>
        <w:t>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</w:t>
      </w:r>
      <w:r>
        <w:t xml:space="preserve"> N 2, ст. 167);</w:t>
      </w:r>
    </w:p>
    <w:p w:rsidR="00000000" w:rsidRDefault="00AF6A18">
      <w:bookmarkStart w:id="1178" w:name="sub_704"/>
      <w:bookmarkEnd w:id="1177"/>
      <w:r>
        <w:t xml:space="preserve">4) </w:t>
      </w:r>
      <w:hyperlink r:id="rId1239" w:history="1">
        <w:r>
          <w:rPr>
            <w:rStyle w:val="a4"/>
          </w:rPr>
          <w:t>статью 31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</w:t>
      </w:r>
      <w:r>
        <w:t>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</w:t>
      </w:r>
      <w:r>
        <w:t>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AF6A18">
      <w:bookmarkStart w:id="1179" w:name="sub_705"/>
      <w:bookmarkEnd w:id="1178"/>
      <w:r>
        <w:t xml:space="preserve">5) </w:t>
      </w:r>
      <w:hyperlink r:id="rId1240" w:history="1">
        <w:r>
          <w:rPr>
            <w:rStyle w:val="a4"/>
          </w:rPr>
          <w:t>статью 101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</w:t>
      </w:r>
      <w:r>
        <w:t>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</w:t>
      </w:r>
      <w:r>
        <w:t>правления в Российской Федерации" (Собрание законодательства Российской Федерации, 2004, N 35, ст. 3607);</w:t>
      </w:r>
    </w:p>
    <w:p w:rsidR="00000000" w:rsidRDefault="00AF6A18">
      <w:bookmarkStart w:id="1180" w:name="sub_706"/>
      <w:bookmarkEnd w:id="1179"/>
      <w:r>
        <w:t xml:space="preserve">6) </w:t>
      </w:r>
      <w:hyperlink r:id="rId1241" w:history="1">
        <w:r>
          <w:rPr>
            <w:rStyle w:val="a4"/>
          </w:rPr>
          <w:t>статью 28</w:t>
        </w:r>
      </w:hyperlink>
      <w:r>
        <w:t xml:space="preserve"> Федерального закона от 18 декабря 2006 года N 231-ФЗ </w:t>
      </w:r>
      <w:r>
        <w:t>"О введении в действие части четвертой Гражданского кодекса Российской Федерации" (Собрание законодательства Российской Федерации, 2006, N 52, ст. 5497).</w:t>
      </w:r>
    </w:p>
    <w:bookmarkEnd w:id="1180"/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F6A18">
      <w:pPr>
        <w:pStyle w:val="a5"/>
      </w:pPr>
      <w:bookmarkStart w:id="1181" w:name="sub_71"/>
      <w:r>
        <w:rPr>
          <w:rStyle w:val="a3"/>
        </w:rPr>
        <w:t>Статья 71.</w:t>
      </w:r>
      <w:r>
        <w:t xml:space="preserve"> Вступлен</w:t>
      </w:r>
      <w:r>
        <w:t>ие в силу настоящего Федерального закона</w:t>
      </w:r>
    </w:p>
    <w:p w:rsidR="00000000" w:rsidRDefault="00AF6A18">
      <w:bookmarkStart w:id="1182" w:name="sub_711"/>
      <w:bookmarkEnd w:id="1181"/>
      <w:r>
        <w:t>1. Настоящий Федеральный закон вступает в силу с 1 сентября 2010 года.</w:t>
      </w:r>
    </w:p>
    <w:p w:rsidR="00000000" w:rsidRDefault="00AF6A18">
      <w:bookmarkStart w:id="1183" w:name="sub_712"/>
      <w:bookmarkEnd w:id="1182"/>
      <w:r>
        <w:lastRenderedPageBreak/>
        <w:t>2. Лекарственные средства, зарегистрированные до дня вступления в силу настоящего Федерального закона, подлежат включ</w:t>
      </w:r>
      <w:r>
        <w:t xml:space="preserve">ению в государственные реестры лекарственных средств с внесением указанных в </w:t>
      </w:r>
      <w:hyperlink w:anchor="sub_331" w:history="1">
        <w:r>
          <w:rPr>
            <w:rStyle w:val="a4"/>
          </w:rPr>
          <w:t>части 1 статьи 33</w:t>
        </w:r>
      </w:hyperlink>
      <w:r>
        <w:t xml:space="preserve"> настоящего Федерального закона сведений об этих лекарственных средствах без прохождения вновь процедуры государственной регистрации лека</w:t>
      </w:r>
      <w:r>
        <w:t>рственных препаратов.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4" w:name="sub_713"/>
      <w:bookmarkEnd w:id="1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4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271-ФЗ в часть 3 статьи 71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 Государственная регистрация лекарственных препаратов, за исключением лекарственных препаратов для медицинского применения, представленных на указанную регистрацию до дня вступления в силу настоящего Федерального закона, осуществляется в соответствии с н</w:t>
      </w:r>
      <w:r>
        <w:t>астоящим Федеральным законом на основании документов и данных, представленных до дня вступления в силу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5" w:name="sub_7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2010 г. N 313-ФЗ часть 3.1 статьи 71 настоящего Федерального закона изложена в новой редакции, </w:t>
      </w:r>
      <w:hyperlink r:id="rId12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2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1247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сентября 2010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3.1. Государственная регистрация лекарственных препаратов для медицинского применения, представленных на государственную регистрацию до дня вступления в силу на</w:t>
      </w:r>
      <w:r>
        <w:t xml:space="preserve">стоящего Федерального закона, и государственная регистрация лекарственных препаратов для медицинского применения, представленных на экспертизу лекарственных средств до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целях их </w:t>
      </w:r>
      <w:r>
        <w:t>последующей государственной регистрации, осуществляются на основании документов и данных, представленных до дня вступления в силу настоящего Федерального закона, а также заявления о государственной регистрации лекарственного препарата, представленного прои</w:t>
      </w:r>
      <w:r>
        <w:t xml:space="preserve">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 года, без требования уплаты государственной пошлины, предусмотренной </w:t>
      </w:r>
      <w:hyperlink r:id="rId12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6" w:name="sub_7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6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50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29 ноября 2010 г. N 313-ФЗ часть 3.2 статьи 71 настоящего Федерального закона изложена в новой редакции, </w:t>
      </w:r>
      <w:hyperlink r:id="rId12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2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1253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сентября 2010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3.2. Подтверждение государственной регистрации лекарственных препаратов для медицинского применения, представленных для подтверждения государственной регистрации до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и подтверждение государственной регистрации лекарственных препаратов для медицинского применения, представленных на экспертизу лекарственных средств до дня вступления в силу настоящего Фе</w:t>
      </w:r>
      <w:r>
        <w:t xml:space="preserve">дерального закона в целях последующего подтверждения их государственной регистрации, осуществляются на основании документов и данных, представленных до дня вступления в силу настоящего Федерального закона, а также заявления о подтверждении государственной </w:t>
      </w:r>
      <w:r>
        <w:t xml:space="preserve">регистрации лекарственного препарата,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</w:t>
      </w:r>
      <w:r>
        <w:lastRenderedPageBreak/>
        <w:t>федеральный орган исполнительной власти до 1 марта 2011 года, без треб</w:t>
      </w:r>
      <w:r>
        <w:t xml:space="preserve">ования уплаты государственной пошлины, предусмотренной </w:t>
      </w:r>
      <w:hyperlink r:id="rId12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7" w:name="sub_7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7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2010 г. N 313-ФЗ часть 3.3 статьи 71 настоящего Федерального закона изложена в новой редакции, </w:t>
      </w:r>
      <w:hyperlink r:id="rId1257" w:history="1">
        <w:r>
          <w:rPr>
            <w:rStyle w:val="a4"/>
            <w:shd w:val="clear" w:color="auto" w:fill="F0F0F0"/>
          </w:rPr>
          <w:t>вступающей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со дня </w:t>
      </w:r>
      <w:hyperlink r:id="rId12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1259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</w:t>
      </w:r>
      <w:r>
        <w:rPr>
          <w:shd w:val="clear" w:color="auto" w:fill="F0F0F0"/>
        </w:rPr>
        <w:t>озникшие с 1 сентября 2010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6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3.3. Принятие решения о внесении изменений в документы, содержащиеся в регистрационном досье на зарегистрированный л</w:t>
      </w:r>
      <w:r>
        <w:t xml:space="preserve">екарственный препарат для медицинского применения и представленные до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и принятие решения о внесении изменений в документы,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</w:t>
      </w:r>
      <w:r>
        <w:t>вступления в силу настоящего Федерального закона, осуществляются на основании документов и данных, представленных до дня вступления в силу настоящего Федерального закона, а также заявления о внесении изменений в документы, содержащиеся в регистрационном до</w:t>
      </w:r>
      <w:r>
        <w:t>сье на зарегистрированный лекарственный препарат для медицинского применения,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</w:t>
      </w:r>
      <w:r>
        <w:t xml:space="preserve">ой власти до 1 марта 2011 года, без требования уплаты государственной пошлины, предусмотренной </w:t>
      </w:r>
      <w:hyperlink r:id="rId12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8" w:name="sub_713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188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2010 г. N 313-ФЗ часть 3.4 статьи 71 настоящего Федерального закона изложена в новой редакции, </w:t>
      </w:r>
      <w:hyperlink r:id="rId12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2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1265" w:history="1">
        <w:r>
          <w:rPr>
            <w:rStyle w:val="a4"/>
            <w:shd w:val="clear" w:color="auto" w:fill="F0F0F0"/>
          </w:rPr>
          <w:t>ра</w:t>
        </w:r>
        <w:r>
          <w:rPr>
            <w:rStyle w:val="a4"/>
            <w:shd w:val="clear" w:color="auto" w:fill="F0F0F0"/>
          </w:rPr>
          <w:t>спространяющейся</w:t>
        </w:r>
      </w:hyperlink>
      <w:r>
        <w:rPr>
          <w:shd w:val="clear" w:color="auto" w:fill="F0F0F0"/>
        </w:rPr>
        <w:t xml:space="preserve"> на правоотношения, возникшие с 1 сентября 2010 г.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 xml:space="preserve">3.4. Выдача разрешений на проведение клинических исследований лекарственных </w:t>
      </w:r>
      <w:r>
        <w:t xml:space="preserve">препаратов для медицинского применения по заявлениям, поданным до дня вступления в силу настоящего Федерального закона, а также по заявлениям, поданным после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на основании эксперти</w:t>
      </w:r>
      <w:r>
        <w:t>з, проведенных до дня вступления в силу настоящего Федерального закона, осуществляется в соответствии с настоящим Федеральным законом на основании документов и данных, представленных или полученных до дня вступления в силу настоящего Федерального закона, а</w:t>
      </w:r>
      <w:r>
        <w:t xml:space="preserve"> также на основании копии предварительного договора обязательного страхования жизни, здоровья пациентов, участвующих в клиническом исследовании лекарственного препарата для медицинского применения, или копии договора обязательного страхования жизни, здоров</w:t>
      </w:r>
      <w:r>
        <w:t>ья пациентов, участвующих в клиническом исследовании лекарственного препарата для медицинского применения, либо представленной копии договора обязательного страхования, заключенного в соответствии с типовыми правилами обязательного страхования, с указанием</w:t>
      </w:r>
      <w:r>
        <w:t xml:space="preserve"> предельной численности пациентов, участвующих в клиническом исследовании лекарственного препарата для медицинского применения, без требования уплаты государственной пошлины, предусмотренной </w:t>
      </w:r>
      <w:hyperlink r:id="rId12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9" w:name="sub_7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9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271-ФЗ статья 71 настоящего Ф</w:t>
      </w:r>
      <w:r>
        <w:rPr>
          <w:shd w:val="clear" w:color="auto" w:fill="F0F0F0"/>
        </w:rPr>
        <w:t>едерального закона дополнена частью 3.5</w:t>
      </w:r>
    </w:p>
    <w:p w:rsidR="00000000" w:rsidRDefault="00AF6A18">
      <w:r>
        <w:t xml:space="preserve">3.5. Зарегистрированные в иностранной валюте до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</w:t>
      </w:r>
      <w:r>
        <w:lastRenderedPageBreak/>
        <w:t>Федерального закона предельные отпускные цены иностранных производителей на лекарственные препараты, включенные</w:t>
      </w:r>
      <w:r>
        <w:t xml:space="preserve"> в перечень жизненно необходимых и важнейших лекарственных препаратов, подлежат пересчету в рубли по </w:t>
      </w:r>
      <w:hyperlink r:id="rId1269" w:history="1">
        <w:r>
          <w:rPr>
            <w:rStyle w:val="a4"/>
          </w:rPr>
          <w:t>курсу</w:t>
        </w:r>
      </w:hyperlink>
      <w:r>
        <w:t xml:space="preserve"> Центрального банка Российской Федерации на дату, установленную Правительством Росс</w:t>
      </w:r>
      <w:r>
        <w:t>ийской Федерации,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</w:t>
      </w:r>
      <w:r>
        <w:t>венных препаратов.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0" w:name="sub_7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0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октября 2010 г. N 271-ФЗ статья 71 настоящего Федерального закона дополнена частью 3.6</w:t>
      </w:r>
    </w:p>
    <w:p w:rsidR="00000000" w:rsidRDefault="00AF6A18">
      <w:r>
        <w:t>3.6. Заре</w:t>
      </w:r>
      <w:r>
        <w:t xml:space="preserve">гистрированные до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предельные отпускные цены российских производителей на лекарственные препараты, включенные в перечень жизненно необходимых и важнейших лекарственных препаратов, </w:t>
      </w:r>
      <w:r>
        <w:t xml:space="preserve">подлежат индексации с 1 ноября 2010 года исходя из прогнозируемого уровня инфляции, установленного </w:t>
      </w:r>
      <w:hyperlink r:id="rId1271" w:history="1">
        <w:r>
          <w:rPr>
            <w:rStyle w:val="a4"/>
          </w:rPr>
          <w:t>Федеральным законом</w:t>
        </w:r>
      </w:hyperlink>
      <w:r>
        <w:t xml:space="preserve"> от 2 декабря 2009 года N 308-ФЗ "О федеральном бюджете на 2010 год и</w:t>
      </w:r>
      <w:r>
        <w:t xml:space="preserve"> на плановый период 2011 и 2012 годов" на 2011 год.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1" w:name="sub_7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1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409-ФЗ в часть 3.7 статьи 71 настоящего Федера</w:t>
      </w:r>
      <w:r>
        <w:rPr>
          <w:shd w:val="clear" w:color="auto" w:fill="F0F0F0"/>
        </w:rPr>
        <w:t xml:space="preserve">льного закона внесены изменения, </w:t>
      </w:r>
      <w:hyperlink r:id="rId12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12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</w:t>
      </w:r>
      <w:r>
        <w:rPr>
          <w:shd w:val="clear" w:color="auto" w:fill="F0F0F0"/>
        </w:rPr>
        <w:t>азванного Федерального закона</w:t>
      </w:r>
    </w:p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AF6A18">
      <w:r>
        <w:t>3.7. После 1 марта 2011 года не допускаются производство и ввоз в Российскую Федерацию лекарственных препаратов в уп</w:t>
      </w:r>
      <w:r>
        <w:t xml:space="preserve">аковках с маркировкой, которая была нанесена до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 По истечении указанного срока данные лекарственные препараты могут отпускаться, реализовываться, передаваться и применяться до истечения их срока годности.</w:t>
      </w:r>
    </w:p>
    <w:p w:rsidR="00000000" w:rsidRDefault="00AF6A18">
      <w:bookmarkStart w:id="1192" w:name="sub_714"/>
      <w:r>
        <w:t>4. Со дня вступления в силу настоящего Федерального закона и</w:t>
      </w:r>
      <w:r>
        <w:t xml:space="preserve"> по 30 апреля 2011 года включительно допускается проведение экспертизы лекарственных средств экспертами экспертного учреждения до прохождения ими аттестации в порядке, установленном уполномоченным федеральным органом исполнительной власти.</w:t>
      </w:r>
    </w:p>
    <w:p w:rsidR="00000000" w:rsidRDefault="00AF6A18">
      <w:bookmarkStart w:id="1193" w:name="sub_715"/>
      <w:bookmarkEnd w:id="1192"/>
      <w:r>
        <w:t>5.</w:t>
      </w:r>
      <w:r>
        <w:t xml:space="preserve"> Со дня </w:t>
      </w:r>
      <w:hyperlink w:anchor="sub_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и по 31 декабря 2013 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</w:t>
      </w:r>
      <w:r>
        <w:t xml:space="preserve">рственных средств, указанными в </w:t>
      </w:r>
      <w:hyperlink w:anchor="sub_451" w:history="1">
        <w:r>
          <w:rPr>
            <w:rStyle w:val="a4"/>
          </w:rPr>
          <w:t>части 1 статьи 45</w:t>
        </w:r>
      </w:hyperlink>
      <w:r>
        <w:t xml:space="preserve"> настоящего Федерального закона, в полном объеме. Сроки перехода производства лекарственных средств к их производству в соответствии с конкретными требованиями данных правил, включая</w:t>
      </w:r>
      <w:r>
        <w:t xml:space="preserve"> сроки аттестации уполномоченных лиц, указанных в </w:t>
      </w:r>
      <w:hyperlink w:anchor="sub_45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57" w:history="1">
        <w:r>
          <w:rPr>
            <w:rStyle w:val="a4"/>
          </w:rPr>
          <w:t>7 статьи 45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AF6A18">
      <w:bookmarkStart w:id="1194" w:name="sub_716"/>
      <w:bookmarkEnd w:id="1193"/>
      <w:r>
        <w:t>6. Лицензии на производство лекарс</w:t>
      </w:r>
      <w:r>
        <w:t xml:space="preserve">твенных средств, выданные до 1 января 2014 года, действуют после 1 января 2014 года до истечения срока их действия при условии соответствия лицензиата </w:t>
      </w:r>
      <w:hyperlink r:id="rId1276" w:history="1">
        <w:r>
          <w:rPr>
            <w:rStyle w:val="a4"/>
          </w:rPr>
          <w:t>правилам</w:t>
        </w:r>
      </w:hyperlink>
      <w:r>
        <w:t xml:space="preserve"> организации производства и </w:t>
      </w:r>
      <w:r>
        <w:t xml:space="preserve">контроля качества лекарственных средств, указанным в </w:t>
      </w:r>
      <w:hyperlink w:anchor="sub_451" w:history="1">
        <w:r>
          <w:rPr>
            <w:rStyle w:val="a4"/>
          </w:rPr>
          <w:t>части 1 статьи 45</w:t>
        </w:r>
      </w:hyperlink>
      <w:r>
        <w:t xml:space="preserve"> настоящего Федерального закона.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5" w:name="sub_717"/>
      <w:bookmarkEnd w:id="1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5"/>
    <w:p w:rsidR="00000000" w:rsidRDefault="00AF6A18">
      <w:pPr>
        <w:pStyle w:val="a8"/>
        <w:rPr>
          <w:shd w:val="clear" w:color="auto" w:fill="F0F0F0"/>
        </w:rPr>
      </w:pPr>
      <w:r>
        <w:t xml:space="preserve"> </w:t>
      </w:r>
      <w:hyperlink r:id="rId12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ноября 2010 г. N 313-ФЗ статья 71 настоящего Федерального закона дополнена частью 7, </w:t>
      </w:r>
      <w:hyperlink r:id="rId12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27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AF6A18">
      <w:r>
        <w:t>7.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</w:t>
      </w:r>
      <w:r>
        <w:t xml:space="preserve">нных средств и финансовое обеспечение выполнения этого задания осуществляются в </w:t>
      </w:r>
      <w:r>
        <w:lastRenderedPageBreak/>
        <w:t xml:space="preserve">порядке, установленном </w:t>
      </w:r>
      <w:hyperlink w:anchor="sub_16" w:history="1">
        <w:r>
          <w:rPr>
            <w:rStyle w:val="a4"/>
          </w:rPr>
          <w:t>Федеральным законом</w:t>
        </w:r>
      </w:hyperlink>
      <w:r>
        <w:t xml:space="preserve"> от 12 января 1996 года N 7-ФЗ "О некоммерческих организациях".</w:t>
      </w:r>
    </w:p>
    <w:p w:rsidR="00000000" w:rsidRDefault="00AF6A1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</w:t>
      </w:r>
      <w:r>
        <w:rPr>
          <w:shd w:val="clear" w:color="auto" w:fill="F0F0F0"/>
        </w:rPr>
        <w:t>о Федерального закона</w:t>
      </w:r>
    </w:p>
    <w:p w:rsidR="00000000" w:rsidRDefault="00AF6A18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6A1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F6A18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AF6A18"/>
    <w:p w:rsidR="00000000" w:rsidRDefault="00AF6A18">
      <w:pPr>
        <w:pStyle w:val="ad"/>
      </w:pPr>
      <w:r>
        <w:t>Москва, Кремль</w:t>
      </w:r>
    </w:p>
    <w:p w:rsidR="00000000" w:rsidRDefault="00AF6A18">
      <w:pPr>
        <w:pStyle w:val="ad"/>
      </w:pPr>
      <w:r>
        <w:t>12 апреля 2010 г.</w:t>
      </w:r>
    </w:p>
    <w:p w:rsidR="00000000" w:rsidRDefault="00AF6A18">
      <w:pPr>
        <w:pStyle w:val="ad"/>
      </w:pPr>
      <w:r>
        <w:t>N 61-ФЗ</w:t>
      </w:r>
    </w:p>
    <w:p w:rsidR="00000000" w:rsidRDefault="00AF6A18"/>
    <w:sectPr w:rsidR="00000000">
      <w:headerReference w:type="default" r:id="rId1280"/>
      <w:footerReference w:type="default" r:id="rId128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A18">
      <w:r>
        <w:separator/>
      </w:r>
    </w:p>
  </w:endnote>
  <w:endnote w:type="continuationSeparator" w:id="0">
    <w:p w:rsidR="00000000" w:rsidRDefault="00AF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F6A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6A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F6A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A18">
      <w:r>
        <w:separator/>
      </w:r>
    </w:p>
  </w:footnote>
  <w:footnote w:type="continuationSeparator" w:id="0">
    <w:p w:rsidR="00000000" w:rsidRDefault="00AF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6A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12 апреля 2010 г. N 61-ФЗ "Об обращении лекарственных средств" (с 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18"/>
    <w:rsid w:val="00A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48051E-EF7F-4B5A-A4D8-AC591438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internet.garant.ru/document/redirect/70826338/41" TargetMode="External"/><Relationship Id="rId170" Type="http://schemas.openxmlformats.org/officeDocument/2006/relationships/hyperlink" Target="http://internet.garant.ru/document/redirect/4192323/2000" TargetMode="External"/><Relationship Id="rId268" Type="http://schemas.openxmlformats.org/officeDocument/2006/relationships/hyperlink" Target="http://internet.garant.ru/document/redirect/57503072/115" TargetMode="External"/><Relationship Id="rId475" Type="http://schemas.openxmlformats.org/officeDocument/2006/relationships/hyperlink" Target="http://internet.garant.ru/document/redirect/57429135/272" TargetMode="External"/><Relationship Id="rId682" Type="http://schemas.openxmlformats.org/officeDocument/2006/relationships/hyperlink" Target="http://internet.garant.ru/document/redirect/57503072/3432" TargetMode="External"/><Relationship Id="rId128" Type="http://schemas.openxmlformats.org/officeDocument/2006/relationships/hyperlink" Target="http://internet.garant.ru/document/redirect/12185475/120147" TargetMode="External"/><Relationship Id="rId335" Type="http://schemas.openxmlformats.org/officeDocument/2006/relationships/hyperlink" Target="http://internet.garant.ru/document/redirect/77670914/1735" TargetMode="External"/><Relationship Id="rId542" Type="http://schemas.openxmlformats.org/officeDocument/2006/relationships/hyperlink" Target="http://internet.garant.ru/document/redirect/70826338/1222" TargetMode="External"/><Relationship Id="rId987" Type="http://schemas.openxmlformats.org/officeDocument/2006/relationships/hyperlink" Target="http://internet.garant.ru/document/redirect/12161148/0" TargetMode="External"/><Relationship Id="rId1172" Type="http://schemas.openxmlformats.org/officeDocument/2006/relationships/hyperlink" Target="http://internet.garant.ru/document/redirect/70826338/41" TargetMode="External"/><Relationship Id="rId402" Type="http://schemas.openxmlformats.org/officeDocument/2006/relationships/hyperlink" Target="http://internet.garant.ru/document/redirect/70826338/1105" TargetMode="External"/><Relationship Id="rId847" Type="http://schemas.openxmlformats.org/officeDocument/2006/relationships/hyperlink" Target="http://internet.garant.ru/document/redirect/70451198/1000" TargetMode="External"/><Relationship Id="rId1032" Type="http://schemas.openxmlformats.org/officeDocument/2006/relationships/hyperlink" Target="http://internet.garant.ru/document/redirect/73842086/232" TargetMode="External"/><Relationship Id="rId707" Type="http://schemas.openxmlformats.org/officeDocument/2006/relationships/hyperlink" Target="http://internet.garant.ru/document/redirect/70826338/41" TargetMode="External"/><Relationship Id="rId914" Type="http://schemas.openxmlformats.org/officeDocument/2006/relationships/hyperlink" Target="http://internet.garant.ru/document/redirect/70103052/2358" TargetMode="External"/><Relationship Id="rId43" Type="http://schemas.openxmlformats.org/officeDocument/2006/relationships/hyperlink" Target="http://internet.garant.ru/document/redirect/73355325/10101" TargetMode="External"/><Relationship Id="rId192" Type="http://schemas.openxmlformats.org/officeDocument/2006/relationships/hyperlink" Target="http://internet.garant.ru/document/redirect/70826338/1210" TargetMode="External"/><Relationship Id="rId497" Type="http://schemas.openxmlformats.org/officeDocument/2006/relationships/hyperlink" Target="http://internet.garant.ru/document/redirect/73850810/1000" TargetMode="External"/><Relationship Id="rId357" Type="http://schemas.openxmlformats.org/officeDocument/2006/relationships/hyperlink" Target="http://internet.garant.ru/document/redirect/70826338/1101" TargetMode="External"/><Relationship Id="rId1194" Type="http://schemas.openxmlformats.org/officeDocument/2006/relationships/hyperlink" Target="http://internet.garant.ru/document/redirect/77670914/671" TargetMode="External"/><Relationship Id="rId217" Type="http://schemas.openxmlformats.org/officeDocument/2006/relationships/hyperlink" Target="http://internet.garant.ru/document/redirect/4190920/1009" TargetMode="External"/><Relationship Id="rId564" Type="http://schemas.openxmlformats.org/officeDocument/2006/relationships/hyperlink" Target="http://internet.garant.ru/document/redirect/73355371/851" TargetMode="External"/><Relationship Id="rId771" Type="http://schemas.openxmlformats.org/officeDocument/2006/relationships/hyperlink" Target="http://internet.garant.ru/document/redirect/5757264/4083" TargetMode="External"/><Relationship Id="rId869" Type="http://schemas.openxmlformats.org/officeDocument/2006/relationships/hyperlink" Target="http://internet.garant.ru/document/redirect/57503072/46102" TargetMode="External"/><Relationship Id="rId424" Type="http://schemas.openxmlformats.org/officeDocument/2006/relationships/hyperlink" Target="http://internet.garant.ru/document/redirect/70826338/42" TargetMode="External"/><Relationship Id="rId631" Type="http://schemas.openxmlformats.org/officeDocument/2006/relationships/hyperlink" Target="http://internet.garant.ru/document/redirect/77691574/331115" TargetMode="External"/><Relationship Id="rId729" Type="http://schemas.openxmlformats.org/officeDocument/2006/relationships/hyperlink" Target="http://internet.garant.ru/document/redirect/58060338/3832" TargetMode="External"/><Relationship Id="rId1054" Type="http://schemas.openxmlformats.org/officeDocument/2006/relationships/hyperlink" Target="http://internet.garant.ru/document/redirect/70289741/0" TargetMode="External"/><Relationship Id="rId1261" Type="http://schemas.openxmlformats.org/officeDocument/2006/relationships/hyperlink" Target="http://internet.garant.ru/document/redirect/10900200/200253" TargetMode="External"/><Relationship Id="rId936" Type="http://schemas.openxmlformats.org/officeDocument/2006/relationships/hyperlink" Target="http://internet.garant.ru/document/redirect/73355325/403" TargetMode="External"/><Relationship Id="rId1121" Type="http://schemas.openxmlformats.org/officeDocument/2006/relationships/hyperlink" Target="http://internet.garant.ru/document/redirect/57427105/6221" TargetMode="External"/><Relationship Id="rId1219" Type="http://schemas.openxmlformats.org/officeDocument/2006/relationships/hyperlink" Target="http://internet.garant.ru/document/redirect/71846624/172" TargetMode="External"/><Relationship Id="rId65" Type="http://schemas.openxmlformats.org/officeDocument/2006/relationships/hyperlink" Target="http://internet.garant.ru/document/redirect/70826338/41" TargetMode="External"/><Relationship Id="rId281" Type="http://schemas.openxmlformats.org/officeDocument/2006/relationships/hyperlink" Target="http://internet.garant.ru/document/redirect/72699428/1000" TargetMode="External"/><Relationship Id="rId141" Type="http://schemas.openxmlformats.org/officeDocument/2006/relationships/hyperlink" Target="http://internet.garant.ru/document/redirect/71582808/1000" TargetMode="External"/><Relationship Id="rId379" Type="http://schemas.openxmlformats.org/officeDocument/2006/relationships/hyperlink" Target="http://internet.garant.ru/document/redirect/70451198/1000" TargetMode="External"/><Relationship Id="rId586" Type="http://schemas.openxmlformats.org/officeDocument/2006/relationships/hyperlink" Target="http://internet.garant.ru/document/redirect/71958560/85" TargetMode="External"/><Relationship Id="rId793" Type="http://schemas.openxmlformats.org/officeDocument/2006/relationships/hyperlink" Target="http://internet.garant.ru/document/redirect/70165332/1000" TargetMode="External"/><Relationship Id="rId7" Type="http://schemas.openxmlformats.org/officeDocument/2006/relationships/hyperlink" Target="http://internet.garant.ru/document/redirect/70103052/231" TargetMode="External"/><Relationship Id="rId239" Type="http://schemas.openxmlformats.org/officeDocument/2006/relationships/hyperlink" Target="http://internet.garant.ru/document/redirect/70242612/1000" TargetMode="External"/><Relationship Id="rId446" Type="http://schemas.openxmlformats.org/officeDocument/2006/relationships/hyperlink" Target="http://internet.garant.ru/document/redirect/70826338/1161" TargetMode="External"/><Relationship Id="rId653" Type="http://schemas.openxmlformats.org/officeDocument/2006/relationships/hyperlink" Target="http://internet.garant.ru/document/redirect/2540957/0" TargetMode="External"/><Relationship Id="rId1076" Type="http://schemas.openxmlformats.org/officeDocument/2006/relationships/hyperlink" Target="http://internet.garant.ru/document/redirect/73801935/11" TargetMode="External"/><Relationship Id="rId1283" Type="http://schemas.openxmlformats.org/officeDocument/2006/relationships/theme" Target="theme/theme1.xml"/><Relationship Id="rId306" Type="http://schemas.openxmlformats.org/officeDocument/2006/relationships/hyperlink" Target="http://internet.garant.ru/document/redirect/70826338/109" TargetMode="External"/><Relationship Id="rId860" Type="http://schemas.openxmlformats.org/officeDocument/2006/relationships/hyperlink" Target="http://internet.garant.ru/document/redirect/71598840/1000" TargetMode="External"/><Relationship Id="rId958" Type="http://schemas.openxmlformats.org/officeDocument/2006/relationships/hyperlink" Target="http://internet.garant.ru/document/redirect/71412108/0" TargetMode="External"/><Relationship Id="rId1143" Type="http://schemas.openxmlformats.org/officeDocument/2006/relationships/hyperlink" Target="http://internet.garant.ru/document/redirect/70237012/0" TargetMode="External"/><Relationship Id="rId87" Type="http://schemas.openxmlformats.org/officeDocument/2006/relationships/hyperlink" Target="http://internet.garant.ru/document/redirect/70826338/1118" TargetMode="External"/><Relationship Id="rId513" Type="http://schemas.openxmlformats.org/officeDocument/2006/relationships/hyperlink" Target="http://internet.garant.ru/document/redirect/71497480/1000" TargetMode="External"/><Relationship Id="rId720" Type="http://schemas.openxmlformats.org/officeDocument/2006/relationships/hyperlink" Target="http://internet.garant.ru/document/redirect/70826338/1292" TargetMode="External"/><Relationship Id="rId818" Type="http://schemas.openxmlformats.org/officeDocument/2006/relationships/hyperlink" Target="http://internet.garant.ru/document/redirect/70826338/41" TargetMode="External"/><Relationship Id="rId1003" Type="http://schemas.openxmlformats.org/officeDocument/2006/relationships/hyperlink" Target="http://internet.garant.ru/document/redirect/77691569/5301" TargetMode="External"/><Relationship Id="rId1210" Type="http://schemas.openxmlformats.org/officeDocument/2006/relationships/hyperlink" Target="http://internet.garant.ru/document/redirect/72136156/1600" TargetMode="External"/><Relationship Id="rId14" Type="http://schemas.openxmlformats.org/officeDocument/2006/relationships/hyperlink" Target="http://internet.garant.ru/document/redirect/71108014/0" TargetMode="External"/><Relationship Id="rId163" Type="http://schemas.openxmlformats.org/officeDocument/2006/relationships/hyperlink" Target="http://internet.garant.ru/document/redirect/400289244/0" TargetMode="External"/><Relationship Id="rId370" Type="http://schemas.openxmlformats.org/officeDocument/2006/relationships/hyperlink" Target="http://internet.garant.ru/document/redirect/70826338/1104" TargetMode="External"/><Relationship Id="rId230" Type="http://schemas.openxmlformats.org/officeDocument/2006/relationships/hyperlink" Target="http://internet.garant.ru/document/redirect/70192818/241" TargetMode="External"/><Relationship Id="rId468" Type="http://schemas.openxmlformats.org/officeDocument/2006/relationships/hyperlink" Target="http://internet.garant.ru/document/redirect/70826338/41" TargetMode="External"/><Relationship Id="rId675" Type="http://schemas.openxmlformats.org/officeDocument/2006/relationships/hyperlink" Target="http://internet.garant.ru/document/redirect/70451198/1000" TargetMode="External"/><Relationship Id="rId882" Type="http://schemas.openxmlformats.org/officeDocument/2006/relationships/hyperlink" Target="http://internet.garant.ru/document/redirect/70103053/0" TargetMode="External"/><Relationship Id="rId1098" Type="http://schemas.openxmlformats.org/officeDocument/2006/relationships/hyperlink" Target="http://internet.garant.ru/document/redirect/77691574/6010" TargetMode="External"/><Relationship Id="rId328" Type="http://schemas.openxmlformats.org/officeDocument/2006/relationships/hyperlink" Target="http://internet.garant.ru/document/redirect/72362280/2513" TargetMode="External"/><Relationship Id="rId535" Type="http://schemas.openxmlformats.org/officeDocument/2006/relationships/hyperlink" Target="http://internet.garant.ru/document/redirect/70451198/1000" TargetMode="External"/><Relationship Id="rId742" Type="http://schemas.openxmlformats.org/officeDocument/2006/relationships/hyperlink" Target="http://internet.garant.ru/document/redirect/77691569/3922" TargetMode="External"/><Relationship Id="rId1165" Type="http://schemas.openxmlformats.org/officeDocument/2006/relationships/hyperlink" Target="http://internet.garant.ru/document/redirect/72362280/215" TargetMode="External"/><Relationship Id="rId602" Type="http://schemas.openxmlformats.org/officeDocument/2006/relationships/hyperlink" Target="http://internet.garant.ru/document/redirect/57429135/326" TargetMode="External"/><Relationship Id="rId1025" Type="http://schemas.openxmlformats.org/officeDocument/2006/relationships/hyperlink" Target="http://internet.garant.ru/document/redirect/12179213/1000" TargetMode="External"/><Relationship Id="rId1232" Type="http://schemas.openxmlformats.org/officeDocument/2006/relationships/hyperlink" Target="http://internet.garant.ru/document/redirect/57429135/682" TargetMode="External"/><Relationship Id="rId907" Type="http://schemas.openxmlformats.org/officeDocument/2006/relationships/hyperlink" Target="http://internet.garant.ru/document/redirect/70103053/0" TargetMode="External"/><Relationship Id="rId36" Type="http://schemas.openxmlformats.org/officeDocument/2006/relationships/hyperlink" Target="http://internet.garant.ru/document/redirect/70826338/41" TargetMode="External"/><Relationship Id="rId185" Type="http://schemas.openxmlformats.org/officeDocument/2006/relationships/hyperlink" Target="http://internet.garant.ru/document/redirect/70826338/41" TargetMode="External"/><Relationship Id="rId392" Type="http://schemas.openxmlformats.org/officeDocument/2006/relationships/hyperlink" Target="http://internet.garant.ru/document/redirect/70826338/1105" TargetMode="External"/><Relationship Id="rId697" Type="http://schemas.openxmlformats.org/officeDocument/2006/relationships/hyperlink" Target="http://internet.garant.ru/document/redirect/70826338/1267" TargetMode="External"/><Relationship Id="rId252" Type="http://schemas.openxmlformats.org/officeDocument/2006/relationships/hyperlink" Target="http://internet.garant.ru/document/redirect/57503072/95" TargetMode="External"/><Relationship Id="rId1187" Type="http://schemas.openxmlformats.org/officeDocument/2006/relationships/hyperlink" Target="http://internet.garant.ru/document/redirect/73355325/1019" TargetMode="External"/><Relationship Id="rId112" Type="http://schemas.openxmlformats.org/officeDocument/2006/relationships/hyperlink" Target="http://internet.garant.ru/document/redirect/12184522/54" TargetMode="External"/><Relationship Id="rId557" Type="http://schemas.openxmlformats.org/officeDocument/2006/relationships/hyperlink" Target="http://internet.garant.ru/document/redirect/70826338/1226" TargetMode="External"/><Relationship Id="rId764" Type="http://schemas.openxmlformats.org/officeDocument/2006/relationships/hyperlink" Target="http://internet.garant.ru/document/redirect/70826338/1332" TargetMode="External"/><Relationship Id="rId971" Type="http://schemas.openxmlformats.org/officeDocument/2006/relationships/hyperlink" Target="http://internet.garant.ru/document/redirect/70103052/2384" TargetMode="External"/><Relationship Id="rId417" Type="http://schemas.openxmlformats.org/officeDocument/2006/relationships/hyperlink" Target="http://internet.garant.ru/document/redirect/70826338/42" TargetMode="External"/><Relationship Id="rId624" Type="http://schemas.openxmlformats.org/officeDocument/2006/relationships/hyperlink" Target="http://internet.garant.ru/document/redirect/70826338/41" TargetMode="External"/><Relationship Id="rId831" Type="http://schemas.openxmlformats.org/officeDocument/2006/relationships/hyperlink" Target="http://internet.garant.ru/document/redirect/10105489/8" TargetMode="External"/><Relationship Id="rId1047" Type="http://schemas.openxmlformats.org/officeDocument/2006/relationships/hyperlink" Target="http://internet.garant.ru/document/redirect/70771754/19" TargetMode="External"/><Relationship Id="rId1254" Type="http://schemas.openxmlformats.org/officeDocument/2006/relationships/hyperlink" Target="http://internet.garant.ru/document/redirect/5758667/7132" TargetMode="External"/><Relationship Id="rId929" Type="http://schemas.openxmlformats.org/officeDocument/2006/relationships/hyperlink" Target="http://internet.garant.ru/document/redirect/70405818/13105" TargetMode="External"/><Relationship Id="rId1114" Type="http://schemas.openxmlformats.org/officeDocument/2006/relationships/hyperlink" Target="http://internet.garant.ru/document/redirect/5756200/1111" TargetMode="External"/><Relationship Id="rId58" Type="http://schemas.openxmlformats.org/officeDocument/2006/relationships/hyperlink" Target="http://internet.garant.ru/document/redirect/70826338/119" TargetMode="External"/><Relationship Id="rId274" Type="http://schemas.openxmlformats.org/officeDocument/2006/relationships/hyperlink" Target="http://internet.garant.ru/document/redirect/71127950/13" TargetMode="External"/><Relationship Id="rId481" Type="http://schemas.openxmlformats.org/officeDocument/2006/relationships/hyperlink" Target="http://internet.garant.ru/document/redirect/71958560/52" TargetMode="External"/><Relationship Id="rId134" Type="http://schemas.openxmlformats.org/officeDocument/2006/relationships/hyperlink" Target="http://internet.garant.ru/document/redirect/70826338/124" TargetMode="External"/><Relationship Id="rId579" Type="http://schemas.openxmlformats.org/officeDocument/2006/relationships/hyperlink" Target="http://internet.garant.ru/document/redirect/71958560/83" TargetMode="External"/><Relationship Id="rId786" Type="http://schemas.openxmlformats.org/officeDocument/2006/relationships/hyperlink" Target="http://internet.garant.ru/document/redirect/12178570/10000" TargetMode="External"/><Relationship Id="rId993" Type="http://schemas.openxmlformats.org/officeDocument/2006/relationships/hyperlink" Target="http://internet.garant.ru/document/redirect/70552684/300" TargetMode="External"/><Relationship Id="rId341" Type="http://schemas.openxmlformats.org/officeDocument/2006/relationships/hyperlink" Target="http://internet.garant.ru/document/redirect/77670914/17394" TargetMode="External"/><Relationship Id="rId439" Type="http://schemas.openxmlformats.org/officeDocument/2006/relationships/hyperlink" Target="http://internet.garant.ru/document/redirect/70826338/1015" TargetMode="External"/><Relationship Id="rId646" Type="http://schemas.openxmlformats.org/officeDocument/2006/relationships/hyperlink" Target="http://internet.garant.ru/document/redirect/70826338/41" TargetMode="External"/><Relationship Id="rId1069" Type="http://schemas.openxmlformats.org/officeDocument/2006/relationships/hyperlink" Target="http://internet.garant.ru/document/redirect/70826338/1402" TargetMode="External"/><Relationship Id="rId1276" Type="http://schemas.openxmlformats.org/officeDocument/2006/relationships/hyperlink" Target="http://internet.garant.ru/document/redirect/12171536/0" TargetMode="External"/><Relationship Id="rId201" Type="http://schemas.openxmlformats.org/officeDocument/2006/relationships/hyperlink" Target="http://internet.garant.ru/document/redirect/73355325/103" TargetMode="External"/><Relationship Id="rId506" Type="http://schemas.openxmlformats.org/officeDocument/2006/relationships/hyperlink" Target="http://internet.garant.ru/document/redirect/57503074/29" TargetMode="External"/><Relationship Id="rId853" Type="http://schemas.openxmlformats.org/officeDocument/2006/relationships/hyperlink" Target="http://internet.garant.ru/document/redirect/72362280/2113" TargetMode="External"/><Relationship Id="rId1136" Type="http://schemas.openxmlformats.org/officeDocument/2006/relationships/hyperlink" Target="http://internet.garant.ru/document/redirect/70826338/41" TargetMode="External"/><Relationship Id="rId713" Type="http://schemas.openxmlformats.org/officeDocument/2006/relationships/hyperlink" Target="http://internet.garant.ru/document/redirect/70826338/1027" TargetMode="External"/><Relationship Id="rId920" Type="http://schemas.openxmlformats.org/officeDocument/2006/relationships/hyperlink" Target="http://internet.garant.ru/document/redirect/70826338/1037" TargetMode="External"/><Relationship Id="rId1203" Type="http://schemas.openxmlformats.org/officeDocument/2006/relationships/hyperlink" Target="http://internet.garant.ru/document/redirect/71846624/172" TargetMode="External"/><Relationship Id="rId296" Type="http://schemas.openxmlformats.org/officeDocument/2006/relationships/hyperlink" Target="http://internet.garant.ru/document/redirect/70514766/54032" TargetMode="External"/><Relationship Id="rId156" Type="http://schemas.openxmlformats.org/officeDocument/2006/relationships/hyperlink" Target="http://internet.garant.ru/document/redirect/77670914/5010" TargetMode="External"/><Relationship Id="rId363" Type="http://schemas.openxmlformats.org/officeDocument/2006/relationships/hyperlink" Target="http://internet.garant.ru/document/redirect/71741034/1000" TargetMode="External"/><Relationship Id="rId570" Type="http://schemas.openxmlformats.org/officeDocument/2006/relationships/hyperlink" Target="http://internet.garant.ru/document/redirect/70451198/1000" TargetMode="External"/><Relationship Id="rId223" Type="http://schemas.openxmlformats.org/officeDocument/2006/relationships/hyperlink" Target="http://internet.garant.ru/document/redirect/73355353/21" TargetMode="External"/><Relationship Id="rId430" Type="http://schemas.openxmlformats.org/officeDocument/2006/relationships/hyperlink" Target="http://internet.garant.ru/document/redirect/72362280/26" TargetMode="External"/><Relationship Id="rId668" Type="http://schemas.openxmlformats.org/officeDocument/2006/relationships/hyperlink" Target="http://internet.garant.ru/document/redirect/70826338/1262" TargetMode="External"/><Relationship Id="rId875" Type="http://schemas.openxmlformats.org/officeDocument/2006/relationships/hyperlink" Target="http://internet.garant.ru/document/redirect/57503072/468" TargetMode="External"/><Relationship Id="rId1060" Type="http://schemas.openxmlformats.org/officeDocument/2006/relationships/hyperlink" Target="http://internet.garant.ru/document/redirect/70438202/1000" TargetMode="External"/><Relationship Id="rId528" Type="http://schemas.openxmlformats.org/officeDocument/2006/relationships/hyperlink" Target="http://internet.garant.ru/document/redirect/72362280/284" TargetMode="External"/><Relationship Id="rId735" Type="http://schemas.openxmlformats.org/officeDocument/2006/relationships/hyperlink" Target="http://internet.garant.ru/document/redirect/12178533/1000" TargetMode="External"/><Relationship Id="rId942" Type="http://schemas.openxmlformats.org/officeDocument/2006/relationships/hyperlink" Target="http://internet.garant.ru/document/redirect/70103052/2372" TargetMode="External"/><Relationship Id="rId1158" Type="http://schemas.openxmlformats.org/officeDocument/2006/relationships/hyperlink" Target="http://internet.garant.ru/document/redirect/77691574/634" TargetMode="External"/><Relationship Id="rId1018" Type="http://schemas.openxmlformats.org/officeDocument/2006/relationships/hyperlink" Target="http://internet.garant.ru/document/redirect/73842086/231" TargetMode="External"/><Relationship Id="rId1225" Type="http://schemas.openxmlformats.org/officeDocument/2006/relationships/hyperlink" Target="http://internet.garant.ru/document/redirect/70514766/540015" TargetMode="External"/><Relationship Id="rId71" Type="http://schemas.openxmlformats.org/officeDocument/2006/relationships/hyperlink" Target="http://internet.garant.ru/document/redirect/57503072/4019" TargetMode="External"/><Relationship Id="rId802" Type="http://schemas.openxmlformats.org/officeDocument/2006/relationships/hyperlink" Target="http://internet.garant.ru/document/redirect/70826338/1342" TargetMode="External"/><Relationship Id="rId29" Type="http://schemas.openxmlformats.org/officeDocument/2006/relationships/hyperlink" Target="http://internet.garant.ru/document/redirect/70826338/41" TargetMode="External"/><Relationship Id="rId178" Type="http://schemas.openxmlformats.org/officeDocument/2006/relationships/hyperlink" Target="http://internet.garant.ru/document/redirect/71473446/1000" TargetMode="External"/><Relationship Id="rId385" Type="http://schemas.openxmlformats.org/officeDocument/2006/relationships/hyperlink" Target="http://internet.garant.ru/document/redirect/57503073/185" TargetMode="External"/><Relationship Id="rId592" Type="http://schemas.openxmlformats.org/officeDocument/2006/relationships/hyperlink" Target="http://internet.garant.ru/document/redirect/70826338/1232" TargetMode="External"/><Relationship Id="rId245" Type="http://schemas.openxmlformats.org/officeDocument/2006/relationships/hyperlink" Target="http://internet.garant.ru/document/redirect/5756200/1111" TargetMode="External"/><Relationship Id="rId452" Type="http://schemas.openxmlformats.org/officeDocument/2006/relationships/hyperlink" Target="http://internet.garant.ru/document/redirect/70826338/1163" TargetMode="External"/><Relationship Id="rId897" Type="http://schemas.openxmlformats.org/officeDocument/2006/relationships/hyperlink" Target="http://internet.garant.ru/document/redirect/73355325/1012" TargetMode="External"/><Relationship Id="rId1082" Type="http://schemas.openxmlformats.org/officeDocument/2006/relationships/hyperlink" Target="http://internet.garant.ru/document/redirect/72262044/121" TargetMode="External"/><Relationship Id="rId105" Type="http://schemas.openxmlformats.org/officeDocument/2006/relationships/hyperlink" Target="http://internet.garant.ru/document/redirect/70826338/41" TargetMode="External"/><Relationship Id="rId312" Type="http://schemas.openxmlformats.org/officeDocument/2006/relationships/hyperlink" Target="http://internet.garant.ru/document/redirect/77691569/173" TargetMode="External"/><Relationship Id="rId757" Type="http://schemas.openxmlformats.org/officeDocument/2006/relationships/hyperlink" Target="http://internet.garant.ru/document/redirect/70826338/41" TargetMode="External"/><Relationship Id="rId964" Type="http://schemas.openxmlformats.org/officeDocument/2006/relationships/hyperlink" Target="http://internet.garant.ru/document/redirect/77670914/5105" TargetMode="External"/><Relationship Id="rId93" Type="http://schemas.openxmlformats.org/officeDocument/2006/relationships/hyperlink" Target="http://internet.garant.ru/document/redirect/73842086/213" TargetMode="External"/><Relationship Id="rId617" Type="http://schemas.openxmlformats.org/officeDocument/2006/relationships/hyperlink" Target="http://internet.garant.ru/document/redirect/57427105/33113" TargetMode="External"/><Relationship Id="rId824" Type="http://schemas.openxmlformats.org/officeDocument/2006/relationships/hyperlink" Target="http://internet.garant.ru/document/redirect/71278786/2" TargetMode="External"/><Relationship Id="rId1247" Type="http://schemas.openxmlformats.org/officeDocument/2006/relationships/hyperlink" Target="http://internet.garant.ru/document/redirect/12180682/1704" TargetMode="External"/><Relationship Id="rId1107" Type="http://schemas.openxmlformats.org/officeDocument/2006/relationships/hyperlink" Target="http://internet.garant.ru/document/redirect/12179966/1000" TargetMode="External"/><Relationship Id="rId20" Type="http://schemas.openxmlformats.org/officeDocument/2006/relationships/hyperlink" Target="http://internet.garant.ru/document/redirect/70826338/111" TargetMode="External"/><Relationship Id="rId267" Type="http://schemas.openxmlformats.org/officeDocument/2006/relationships/hyperlink" Target="http://internet.garant.ru/document/redirect/70826338/41" TargetMode="External"/><Relationship Id="rId474" Type="http://schemas.openxmlformats.org/officeDocument/2006/relationships/hyperlink" Target="http://internet.garant.ru/document/redirect/71958560/51" TargetMode="External"/><Relationship Id="rId127" Type="http://schemas.openxmlformats.org/officeDocument/2006/relationships/hyperlink" Target="http://internet.garant.ru/document/redirect/58044025/530" TargetMode="External"/><Relationship Id="rId681" Type="http://schemas.openxmlformats.org/officeDocument/2006/relationships/hyperlink" Target="http://internet.garant.ru/document/redirect/70826338/41" TargetMode="External"/><Relationship Id="rId779" Type="http://schemas.openxmlformats.org/officeDocument/2006/relationships/hyperlink" Target="http://internet.garant.ru/document/redirect/71473446/1000" TargetMode="External"/><Relationship Id="rId986" Type="http://schemas.openxmlformats.org/officeDocument/2006/relationships/hyperlink" Target="http://internet.garant.ru/document/redirect/12161148/1000" TargetMode="External"/><Relationship Id="rId334" Type="http://schemas.openxmlformats.org/officeDocument/2006/relationships/hyperlink" Target="http://internet.garant.ru/document/redirect/72362280/2516" TargetMode="External"/><Relationship Id="rId541" Type="http://schemas.openxmlformats.org/officeDocument/2006/relationships/hyperlink" Target="http://internet.garant.ru/document/redirect/73355325/108" TargetMode="External"/><Relationship Id="rId639" Type="http://schemas.openxmlformats.org/officeDocument/2006/relationships/hyperlink" Target="http://internet.garant.ru/document/redirect/70826338/125115" TargetMode="External"/><Relationship Id="rId1171" Type="http://schemas.openxmlformats.org/officeDocument/2006/relationships/hyperlink" Target="http://internet.garant.ru/document/redirect/70826338/146" TargetMode="External"/><Relationship Id="rId1269" Type="http://schemas.openxmlformats.org/officeDocument/2006/relationships/hyperlink" Target="http://internet.garant.ru/document/redirect/107917/0" TargetMode="External"/><Relationship Id="rId401" Type="http://schemas.openxmlformats.org/officeDocument/2006/relationships/hyperlink" Target="http://internet.garant.ru/document/redirect/77701094/1811" TargetMode="External"/><Relationship Id="rId846" Type="http://schemas.openxmlformats.org/officeDocument/2006/relationships/hyperlink" Target="http://internet.garant.ru/document/redirect/57503072/456" TargetMode="External"/><Relationship Id="rId1031" Type="http://schemas.openxmlformats.org/officeDocument/2006/relationships/hyperlink" Target="http://internet.garant.ru/document/redirect/74775010/1000" TargetMode="External"/><Relationship Id="rId1129" Type="http://schemas.openxmlformats.org/officeDocument/2006/relationships/hyperlink" Target="http://internet.garant.ru/document/redirect/77691574/6225" TargetMode="External"/><Relationship Id="rId706" Type="http://schemas.openxmlformats.org/officeDocument/2006/relationships/hyperlink" Target="http://internet.garant.ru/document/redirect/70826338/1269" TargetMode="External"/><Relationship Id="rId913" Type="http://schemas.openxmlformats.org/officeDocument/2006/relationships/hyperlink" Target="http://internet.garant.ru/document/redirect/74660518/1000" TargetMode="External"/><Relationship Id="rId42" Type="http://schemas.openxmlformats.org/officeDocument/2006/relationships/hyperlink" Target="http://internet.garant.ru/document/redirect/2540237/0" TargetMode="External"/><Relationship Id="rId138" Type="http://schemas.openxmlformats.org/officeDocument/2006/relationships/hyperlink" Target="http://internet.garant.ru/document/redirect/70826338/42" TargetMode="External"/><Relationship Id="rId345" Type="http://schemas.openxmlformats.org/officeDocument/2006/relationships/hyperlink" Target="http://internet.garant.ru/document/redirect/77670914/173915" TargetMode="External"/><Relationship Id="rId552" Type="http://schemas.openxmlformats.org/officeDocument/2006/relationships/hyperlink" Target="http://internet.garant.ru/document/redirect/70514766/5482" TargetMode="External"/><Relationship Id="rId997" Type="http://schemas.openxmlformats.org/officeDocument/2006/relationships/hyperlink" Target="http://internet.garant.ru/document/redirect/77691574/52019" TargetMode="External"/><Relationship Id="rId1182" Type="http://schemas.openxmlformats.org/officeDocument/2006/relationships/hyperlink" Target="http://internet.garant.ru/document/redirect/71958560/12" TargetMode="External"/><Relationship Id="rId191" Type="http://schemas.openxmlformats.org/officeDocument/2006/relationships/hyperlink" Target="http://internet.garant.ru/document/redirect/77691574/5022" TargetMode="External"/><Relationship Id="rId205" Type="http://schemas.openxmlformats.org/officeDocument/2006/relationships/hyperlink" Target="http://internet.garant.ru/document/redirect/71732844/22" TargetMode="External"/><Relationship Id="rId412" Type="http://schemas.openxmlformats.org/officeDocument/2006/relationships/hyperlink" Target="http://internet.garant.ru/document/redirect/70826338/42" TargetMode="External"/><Relationship Id="rId857" Type="http://schemas.openxmlformats.org/officeDocument/2006/relationships/hyperlink" Target="http://internet.garant.ru/document/redirect/73355353/235" TargetMode="External"/><Relationship Id="rId1042" Type="http://schemas.openxmlformats.org/officeDocument/2006/relationships/hyperlink" Target="http://internet.garant.ru/document/redirect/57503073/558" TargetMode="External"/><Relationship Id="rId289" Type="http://schemas.openxmlformats.org/officeDocument/2006/relationships/hyperlink" Target="http://internet.garant.ru/document/redirect/73355325/105" TargetMode="External"/><Relationship Id="rId496" Type="http://schemas.openxmlformats.org/officeDocument/2006/relationships/hyperlink" Target="http://internet.garant.ru/document/redirect/57344188/2710" TargetMode="External"/><Relationship Id="rId717" Type="http://schemas.openxmlformats.org/officeDocument/2006/relationships/hyperlink" Target="http://internet.garant.ru/document/redirect/72362280/210" TargetMode="External"/><Relationship Id="rId924" Type="http://schemas.openxmlformats.org/officeDocument/2006/relationships/hyperlink" Target="http://internet.garant.ru/document/redirect/72114308/32" TargetMode="External"/><Relationship Id="rId53" Type="http://schemas.openxmlformats.org/officeDocument/2006/relationships/hyperlink" Target="http://internet.garant.ru/document/redirect/70826338/41" TargetMode="External"/><Relationship Id="rId149" Type="http://schemas.openxmlformats.org/officeDocument/2006/relationships/hyperlink" Target="http://internet.garant.ru/document/redirect/77682038/590" TargetMode="External"/><Relationship Id="rId356" Type="http://schemas.openxmlformats.org/officeDocument/2006/relationships/hyperlink" Target="http://internet.garant.ru/document/redirect/72362280/254" TargetMode="External"/><Relationship Id="rId563" Type="http://schemas.openxmlformats.org/officeDocument/2006/relationships/hyperlink" Target="http://internet.garant.ru/document/redirect/57503072/309" TargetMode="External"/><Relationship Id="rId770" Type="http://schemas.openxmlformats.org/officeDocument/2006/relationships/hyperlink" Target="http://internet.garant.ru/document/redirect/12179335/173" TargetMode="External"/><Relationship Id="rId1193" Type="http://schemas.openxmlformats.org/officeDocument/2006/relationships/hyperlink" Target="http://internet.garant.ru/document/redirect/72362280/216" TargetMode="External"/><Relationship Id="rId1207" Type="http://schemas.openxmlformats.org/officeDocument/2006/relationships/hyperlink" Target="http://internet.garant.ru/document/redirect/72136180/1" TargetMode="External"/><Relationship Id="rId216" Type="http://schemas.openxmlformats.org/officeDocument/2006/relationships/hyperlink" Target="http://internet.garant.ru/document/redirect/70192436/15515" TargetMode="External"/><Relationship Id="rId423" Type="http://schemas.openxmlformats.org/officeDocument/2006/relationships/hyperlink" Target="http://internet.garant.ru/document/redirect/70826338/1105" TargetMode="External"/><Relationship Id="rId868" Type="http://schemas.openxmlformats.org/officeDocument/2006/relationships/hyperlink" Target="http://internet.garant.ru/document/redirect/70826338/41" TargetMode="External"/><Relationship Id="rId1053" Type="http://schemas.openxmlformats.org/officeDocument/2006/relationships/hyperlink" Target="http://internet.garant.ru/document/redirect/70289740/2" TargetMode="External"/><Relationship Id="rId1260" Type="http://schemas.openxmlformats.org/officeDocument/2006/relationships/hyperlink" Target="http://internet.garant.ru/document/redirect/5758667/7133" TargetMode="External"/><Relationship Id="rId630" Type="http://schemas.openxmlformats.org/officeDocument/2006/relationships/hyperlink" Target="http://internet.garant.ru/document/redirect/73355325/101001" TargetMode="External"/><Relationship Id="rId728" Type="http://schemas.openxmlformats.org/officeDocument/2006/relationships/hyperlink" Target="http://internet.garant.ru/document/redirect/70405818/1631" TargetMode="External"/><Relationship Id="rId935" Type="http://schemas.openxmlformats.org/officeDocument/2006/relationships/hyperlink" Target="http://internet.garant.ru/document/redirect/73355325/1013" TargetMode="External"/><Relationship Id="rId64" Type="http://schemas.openxmlformats.org/officeDocument/2006/relationships/hyperlink" Target="http://internet.garant.ru/document/redirect/70826338/1111" TargetMode="External"/><Relationship Id="rId367" Type="http://schemas.openxmlformats.org/officeDocument/2006/relationships/hyperlink" Target="http://internet.garant.ru/document/redirect/71846624/12" TargetMode="External"/><Relationship Id="rId574" Type="http://schemas.openxmlformats.org/officeDocument/2006/relationships/hyperlink" Target="http://internet.garant.ru/document/redirect/70826338/1231" TargetMode="External"/><Relationship Id="rId1120" Type="http://schemas.openxmlformats.org/officeDocument/2006/relationships/hyperlink" Target="http://internet.garant.ru/document/redirect/71846624/15" TargetMode="External"/><Relationship Id="rId1218" Type="http://schemas.openxmlformats.org/officeDocument/2006/relationships/hyperlink" Target="http://internet.garant.ru/document/redirect/72136164/1000" TargetMode="External"/><Relationship Id="rId227" Type="http://schemas.openxmlformats.org/officeDocument/2006/relationships/hyperlink" Target="http://internet.garant.ru/document/redirect/10105489/19" TargetMode="External"/><Relationship Id="rId781" Type="http://schemas.openxmlformats.org/officeDocument/2006/relationships/hyperlink" Target="http://internet.garant.ru/document/redirect/70826338/41" TargetMode="External"/><Relationship Id="rId879" Type="http://schemas.openxmlformats.org/officeDocument/2006/relationships/hyperlink" Target="http://internet.garant.ru/document/redirect/5761738/900" TargetMode="External"/><Relationship Id="rId434" Type="http://schemas.openxmlformats.org/officeDocument/2006/relationships/hyperlink" Target="http://internet.garant.ru/document/redirect/70826338/1013" TargetMode="External"/><Relationship Id="rId641" Type="http://schemas.openxmlformats.org/officeDocument/2006/relationships/hyperlink" Target="http://internet.garant.ru/document/redirect/70826338/125115" TargetMode="External"/><Relationship Id="rId739" Type="http://schemas.openxmlformats.org/officeDocument/2006/relationships/hyperlink" Target="http://internet.garant.ru/document/redirect/70826338/41" TargetMode="External"/><Relationship Id="rId1064" Type="http://schemas.openxmlformats.org/officeDocument/2006/relationships/hyperlink" Target="http://internet.garant.ru/document/redirect/57344188/5810" TargetMode="External"/><Relationship Id="rId1271" Type="http://schemas.openxmlformats.org/officeDocument/2006/relationships/hyperlink" Target="http://internet.garant.ru/document/redirect/12171321/0" TargetMode="External"/><Relationship Id="rId280" Type="http://schemas.openxmlformats.org/officeDocument/2006/relationships/hyperlink" Target="http://internet.garant.ru/document/redirect/57429135/1362" TargetMode="External"/><Relationship Id="rId501" Type="http://schemas.openxmlformats.org/officeDocument/2006/relationships/hyperlink" Target="http://internet.garant.ru/document/redirect/70826338/120" TargetMode="External"/><Relationship Id="rId946" Type="http://schemas.openxmlformats.org/officeDocument/2006/relationships/hyperlink" Target="http://internet.garant.ru/document/redirect/71652992/0" TargetMode="External"/><Relationship Id="rId1131" Type="http://schemas.openxmlformats.org/officeDocument/2006/relationships/hyperlink" Target="http://internet.garant.ru/document/redirect/77682038/6226" TargetMode="External"/><Relationship Id="rId1229" Type="http://schemas.openxmlformats.org/officeDocument/2006/relationships/hyperlink" Target="http://internet.garant.ru/document/redirect/70826338/41" TargetMode="External"/><Relationship Id="rId75" Type="http://schemas.openxmlformats.org/officeDocument/2006/relationships/hyperlink" Target="http://internet.garant.ru/document/redirect/70826338/41" TargetMode="External"/><Relationship Id="rId140" Type="http://schemas.openxmlformats.org/officeDocument/2006/relationships/hyperlink" Target="http://internet.garant.ru/document/redirect/71473446/1000" TargetMode="External"/><Relationship Id="rId378" Type="http://schemas.openxmlformats.org/officeDocument/2006/relationships/hyperlink" Target="http://internet.garant.ru/document/redirect/77691569/1843" TargetMode="External"/><Relationship Id="rId585" Type="http://schemas.openxmlformats.org/officeDocument/2006/relationships/hyperlink" Target="http://internet.garant.ru/document/redirect/72362280/2932" TargetMode="External"/><Relationship Id="rId792" Type="http://schemas.openxmlformats.org/officeDocument/2006/relationships/hyperlink" Target="http://internet.garant.ru/document/redirect/70159040/100" TargetMode="External"/><Relationship Id="rId806" Type="http://schemas.openxmlformats.org/officeDocument/2006/relationships/hyperlink" Target="http://internet.garant.ru/document/redirect/57503072/44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606056/0" TargetMode="External"/><Relationship Id="rId445" Type="http://schemas.openxmlformats.org/officeDocument/2006/relationships/hyperlink" Target="http://internet.garant.ru/document/redirect/77670914/242" TargetMode="External"/><Relationship Id="rId652" Type="http://schemas.openxmlformats.org/officeDocument/2006/relationships/hyperlink" Target="http://internet.garant.ru/document/redirect/12112176/1000" TargetMode="External"/><Relationship Id="rId1075" Type="http://schemas.openxmlformats.org/officeDocument/2006/relationships/hyperlink" Target="http://internet.garant.ru/document/redirect/12107402/29" TargetMode="External"/><Relationship Id="rId1282" Type="http://schemas.openxmlformats.org/officeDocument/2006/relationships/fontTable" Target="fontTable.xml"/><Relationship Id="rId291" Type="http://schemas.openxmlformats.org/officeDocument/2006/relationships/hyperlink" Target="http://internet.garant.ru/document/redirect/70826338/1801" TargetMode="External"/><Relationship Id="rId305" Type="http://schemas.openxmlformats.org/officeDocument/2006/relationships/hyperlink" Target="http://internet.garant.ru/document/redirect/57503072/1612" TargetMode="External"/><Relationship Id="rId512" Type="http://schemas.openxmlformats.org/officeDocument/2006/relationships/hyperlink" Target="http://internet.garant.ru/document/redirect/57429135/294" TargetMode="External"/><Relationship Id="rId957" Type="http://schemas.openxmlformats.org/officeDocument/2006/relationships/hyperlink" Target="http://internet.garant.ru/document/redirect/5761738/501" TargetMode="External"/><Relationship Id="rId1142" Type="http://schemas.openxmlformats.org/officeDocument/2006/relationships/hyperlink" Target="http://internet.garant.ru/document/redirect/70237012/1000" TargetMode="External"/><Relationship Id="rId86" Type="http://schemas.openxmlformats.org/officeDocument/2006/relationships/hyperlink" Target="http://internet.garant.ru/document/redirect/57503072/4030" TargetMode="External"/><Relationship Id="rId151" Type="http://schemas.openxmlformats.org/officeDocument/2006/relationships/hyperlink" Target="http://internet.garant.ru/document/redirect/52490025/0" TargetMode="External"/><Relationship Id="rId389" Type="http://schemas.openxmlformats.org/officeDocument/2006/relationships/hyperlink" Target="http://internet.garant.ru/document/redirect/70826338/1104" TargetMode="External"/><Relationship Id="rId596" Type="http://schemas.openxmlformats.org/officeDocument/2006/relationships/hyperlink" Target="http://internet.garant.ru/document/redirect/70826338/41" TargetMode="External"/><Relationship Id="rId817" Type="http://schemas.openxmlformats.org/officeDocument/2006/relationships/hyperlink" Target="http://internet.garant.ru/document/redirect/70826338/13502" TargetMode="External"/><Relationship Id="rId1002" Type="http://schemas.openxmlformats.org/officeDocument/2006/relationships/hyperlink" Target="http://internet.garant.ru/document/redirect/73355353/241" TargetMode="External"/><Relationship Id="rId249" Type="http://schemas.openxmlformats.org/officeDocument/2006/relationships/hyperlink" Target="http://internet.garant.ru/document/redirect/74775010/1000" TargetMode="External"/><Relationship Id="rId456" Type="http://schemas.openxmlformats.org/officeDocument/2006/relationships/hyperlink" Target="http://internet.garant.ru/document/redirect/70826338/41" TargetMode="External"/><Relationship Id="rId663" Type="http://schemas.openxmlformats.org/officeDocument/2006/relationships/hyperlink" Target="http://internet.garant.ru/document/redirect/71358650/1000" TargetMode="External"/><Relationship Id="rId870" Type="http://schemas.openxmlformats.org/officeDocument/2006/relationships/hyperlink" Target="http://internet.garant.ru/document/redirect/70826338/13602" TargetMode="External"/><Relationship Id="rId1086" Type="http://schemas.openxmlformats.org/officeDocument/2006/relationships/hyperlink" Target="http://internet.garant.ru/document/redirect/77682038/630" TargetMode="External"/><Relationship Id="rId13" Type="http://schemas.openxmlformats.org/officeDocument/2006/relationships/hyperlink" Target="http://internet.garant.ru/document/redirect/71108014/241" TargetMode="External"/><Relationship Id="rId109" Type="http://schemas.openxmlformats.org/officeDocument/2006/relationships/hyperlink" Target="http://internet.garant.ru/document/redirect/77670914/4053" TargetMode="External"/><Relationship Id="rId316" Type="http://schemas.openxmlformats.org/officeDocument/2006/relationships/hyperlink" Target="http://internet.garant.ru/document/redirect/73355371/813" TargetMode="External"/><Relationship Id="rId523" Type="http://schemas.openxmlformats.org/officeDocument/2006/relationships/hyperlink" Target="http://internet.garant.ru/document/redirect/57429135/1731" TargetMode="External"/><Relationship Id="rId968" Type="http://schemas.openxmlformats.org/officeDocument/2006/relationships/hyperlink" Target="http://internet.garant.ru/document/redirect/70103052/262" TargetMode="External"/><Relationship Id="rId1153" Type="http://schemas.openxmlformats.org/officeDocument/2006/relationships/hyperlink" Target="http://internet.garant.ru/document/redirect/5756200/1111" TargetMode="External"/><Relationship Id="rId97" Type="http://schemas.openxmlformats.org/officeDocument/2006/relationships/hyperlink" Target="http://internet.garant.ru/document/redirect/70826338/41" TargetMode="External"/><Relationship Id="rId730" Type="http://schemas.openxmlformats.org/officeDocument/2006/relationships/hyperlink" Target="http://internet.garant.ru/document/redirect/71127950/110" TargetMode="External"/><Relationship Id="rId828" Type="http://schemas.openxmlformats.org/officeDocument/2006/relationships/hyperlink" Target="http://internet.garant.ru/document/redirect/71764412/1000" TargetMode="External"/><Relationship Id="rId1013" Type="http://schemas.openxmlformats.org/officeDocument/2006/relationships/hyperlink" Target="http://internet.garant.ru/document/redirect/57503072/54" TargetMode="External"/><Relationship Id="rId162" Type="http://schemas.openxmlformats.org/officeDocument/2006/relationships/hyperlink" Target="http://internet.garant.ru/document/redirect/400289244/1000" TargetMode="External"/><Relationship Id="rId467" Type="http://schemas.openxmlformats.org/officeDocument/2006/relationships/hyperlink" Target="http://internet.garant.ru/document/redirect/70826338/1172" TargetMode="External"/><Relationship Id="rId1097" Type="http://schemas.openxmlformats.org/officeDocument/2006/relationships/hyperlink" Target="http://internet.garant.ru/document/redirect/73355325/1015" TargetMode="External"/><Relationship Id="rId1220" Type="http://schemas.openxmlformats.org/officeDocument/2006/relationships/hyperlink" Target="http://internet.garant.ru/document/redirect/71846624/172" TargetMode="External"/><Relationship Id="rId674" Type="http://schemas.openxmlformats.org/officeDocument/2006/relationships/hyperlink" Target="http://internet.garant.ru/document/redirect/77691569/3421" TargetMode="External"/><Relationship Id="rId881" Type="http://schemas.openxmlformats.org/officeDocument/2006/relationships/hyperlink" Target="http://internet.garant.ru/document/redirect/70103052/262" TargetMode="External"/><Relationship Id="rId979" Type="http://schemas.openxmlformats.org/officeDocument/2006/relationships/hyperlink" Target="http://internet.garant.ru/document/redirect/5761738/512" TargetMode="External"/><Relationship Id="rId24" Type="http://schemas.openxmlformats.org/officeDocument/2006/relationships/hyperlink" Target="http://internet.garant.ru/document/redirect/70826338/41" TargetMode="External"/><Relationship Id="rId327" Type="http://schemas.openxmlformats.org/officeDocument/2006/relationships/hyperlink" Target="http://internet.garant.ru/document/redirect/77670914/17344" TargetMode="External"/><Relationship Id="rId534" Type="http://schemas.openxmlformats.org/officeDocument/2006/relationships/hyperlink" Target="http://internet.garant.ru/document/redirect/77691569/3011" TargetMode="External"/><Relationship Id="rId741" Type="http://schemas.openxmlformats.org/officeDocument/2006/relationships/hyperlink" Target="http://internet.garant.ru/document/redirect/73355371/8712" TargetMode="External"/><Relationship Id="rId839" Type="http://schemas.openxmlformats.org/officeDocument/2006/relationships/hyperlink" Target="http://internet.garant.ru/document/redirect/73355353/381520" TargetMode="External"/><Relationship Id="rId1164" Type="http://schemas.openxmlformats.org/officeDocument/2006/relationships/hyperlink" Target="http://internet.garant.ru/document/redirect/57503072/64" TargetMode="External"/><Relationship Id="rId173" Type="http://schemas.openxmlformats.org/officeDocument/2006/relationships/hyperlink" Target="http://internet.garant.ru/document/redirect/70826338/129" TargetMode="External"/><Relationship Id="rId380" Type="http://schemas.openxmlformats.org/officeDocument/2006/relationships/hyperlink" Target="http://internet.garant.ru/document/redirect/73355371/822" TargetMode="External"/><Relationship Id="rId601" Type="http://schemas.openxmlformats.org/officeDocument/2006/relationships/hyperlink" Target="http://internet.garant.ru/document/redirect/71958560/9" TargetMode="External"/><Relationship Id="rId1024" Type="http://schemas.openxmlformats.org/officeDocument/2006/relationships/hyperlink" Target="http://internet.garant.ru/document/redirect/71759682/1000" TargetMode="External"/><Relationship Id="rId1231" Type="http://schemas.openxmlformats.org/officeDocument/2006/relationships/hyperlink" Target="http://internet.garant.ru/document/redirect/71958560/13" TargetMode="External"/><Relationship Id="rId240" Type="http://schemas.openxmlformats.org/officeDocument/2006/relationships/hyperlink" Target="http://internet.garant.ru/document/redirect/70826338/1420" TargetMode="External"/><Relationship Id="rId478" Type="http://schemas.openxmlformats.org/officeDocument/2006/relationships/hyperlink" Target="http://internet.garant.ru/document/redirect/57503072/273" TargetMode="External"/><Relationship Id="rId685" Type="http://schemas.openxmlformats.org/officeDocument/2006/relationships/hyperlink" Target="http://internet.garant.ru/document/redirect/57503072/3433" TargetMode="External"/><Relationship Id="rId892" Type="http://schemas.openxmlformats.org/officeDocument/2006/relationships/hyperlink" Target="http://internet.garant.ru/document/redirect/990941/27485" TargetMode="External"/><Relationship Id="rId906" Type="http://schemas.openxmlformats.org/officeDocument/2006/relationships/hyperlink" Target="http://internet.garant.ru/document/redirect/70103052/262" TargetMode="External"/><Relationship Id="rId35" Type="http://schemas.openxmlformats.org/officeDocument/2006/relationships/hyperlink" Target="http://internet.garant.ru/document/redirect/70826338/115" TargetMode="External"/><Relationship Id="rId100" Type="http://schemas.openxmlformats.org/officeDocument/2006/relationships/hyperlink" Target="http://internet.garant.ru/document/redirect/70826338/41" TargetMode="External"/><Relationship Id="rId338" Type="http://schemas.openxmlformats.org/officeDocument/2006/relationships/hyperlink" Target="http://internet.garant.ru/document/redirect/72362280/2519" TargetMode="External"/><Relationship Id="rId545" Type="http://schemas.openxmlformats.org/officeDocument/2006/relationships/hyperlink" Target="http://internet.garant.ru/document/redirect/71583162/1000" TargetMode="External"/><Relationship Id="rId752" Type="http://schemas.openxmlformats.org/officeDocument/2006/relationships/hyperlink" Target="http://internet.garant.ru/document/redirect/12178437/2000" TargetMode="External"/><Relationship Id="rId1175" Type="http://schemas.openxmlformats.org/officeDocument/2006/relationships/hyperlink" Target="http://internet.garant.ru/document/redirect/71473446/1000" TargetMode="External"/><Relationship Id="rId184" Type="http://schemas.openxmlformats.org/officeDocument/2006/relationships/hyperlink" Target="http://internet.garant.ru/document/redirect/70826338/1210" TargetMode="External"/><Relationship Id="rId391" Type="http://schemas.openxmlformats.org/officeDocument/2006/relationships/hyperlink" Target="http://internet.garant.ru/document/redirect/57503073/186" TargetMode="External"/><Relationship Id="rId405" Type="http://schemas.openxmlformats.org/officeDocument/2006/relationships/hyperlink" Target="http://internet.garant.ru/document/redirect/70826338/42" TargetMode="External"/><Relationship Id="rId612" Type="http://schemas.openxmlformats.org/officeDocument/2006/relationships/hyperlink" Target="http://internet.garant.ru/document/redirect/990941/27485" TargetMode="External"/><Relationship Id="rId1035" Type="http://schemas.openxmlformats.org/officeDocument/2006/relationships/hyperlink" Target="http://internet.garant.ru/document/redirect/58055556/556" TargetMode="External"/><Relationship Id="rId1242" Type="http://schemas.openxmlformats.org/officeDocument/2006/relationships/hyperlink" Target="http://internet.garant.ru/document/redirect/12179335/1111" TargetMode="External"/><Relationship Id="rId251" Type="http://schemas.openxmlformats.org/officeDocument/2006/relationships/hyperlink" Target="http://internet.garant.ru/document/redirect/70826338/41" TargetMode="External"/><Relationship Id="rId489" Type="http://schemas.openxmlformats.org/officeDocument/2006/relationships/hyperlink" Target="http://internet.garant.ru/document/redirect/74614808/1005" TargetMode="External"/><Relationship Id="rId696" Type="http://schemas.openxmlformats.org/officeDocument/2006/relationships/hyperlink" Target="http://internet.garant.ru/document/redirect/57503072/345" TargetMode="External"/><Relationship Id="rId917" Type="http://schemas.openxmlformats.org/officeDocument/2006/relationships/hyperlink" Target="http://internet.garant.ru/document/redirect/5761738/477" TargetMode="External"/><Relationship Id="rId1102" Type="http://schemas.openxmlformats.org/officeDocument/2006/relationships/hyperlink" Target="http://internet.garant.ru/document/redirect/74600088/1000" TargetMode="External"/><Relationship Id="rId46" Type="http://schemas.openxmlformats.org/officeDocument/2006/relationships/hyperlink" Target="http://internet.garant.ru/document/redirect/73355325/10103" TargetMode="External"/><Relationship Id="rId349" Type="http://schemas.openxmlformats.org/officeDocument/2006/relationships/hyperlink" Target="http://internet.garant.ru/document/redirect/72362280/25113" TargetMode="External"/><Relationship Id="rId556" Type="http://schemas.openxmlformats.org/officeDocument/2006/relationships/hyperlink" Target="http://internet.garant.ru/document/redirect/70514766/30041" TargetMode="External"/><Relationship Id="rId763" Type="http://schemas.openxmlformats.org/officeDocument/2006/relationships/hyperlink" Target="http://internet.garant.ru/document/redirect/12179335/172" TargetMode="External"/><Relationship Id="rId1186" Type="http://schemas.openxmlformats.org/officeDocument/2006/relationships/hyperlink" Target="http://internet.garant.ru/document/redirect/77691576/6505" TargetMode="External"/><Relationship Id="rId111" Type="http://schemas.openxmlformats.org/officeDocument/2006/relationships/hyperlink" Target="http://internet.garant.ru/document/redirect/71732844/42" TargetMode="External"/><Relationship Id="rId195" Type="http://schemas.openxmlformats.org/officeDocument/2006/relationships/hyperlink" Target="http://internet.garant.ru/document/redirect/77695259/5024" TargetMode="External"/><Relationship Id="rId209" Type="http://schemas.openxmlformats.org/officeDocument/2006/relationships/hyperlink" Target="http://internet.garant.ru/document/redirect/70826338/1310" TargetMode="External"/><Relationship Id="rId416" Type="http://schemas.openxmlformats.org/officeDocument/2006/relationships/hyperlink" Target="http://internet.garant.ru/document/redirect/70826338/1105" TargetMode="External"/><Relationship Id="rId970" Type="http://schemas.openxmlformats.org/officeDocument/2006/relationships/hyperlink" Target="http://internet.garant.ru/document/redirect/5761738/502" TargetMode="External"/><Relationship Id="rId1046" Type="http://schemas.openxmlformats.org/officeDocument/2006/relationships/hyperlink" Target="http://internet.garant.ru/document/redirect/71385104/1000" TargetMode="External"/><Relationship Id="rId1253" Type="http://schemas.openxmlformats.org/officeDocument/2006/relationships/hyperlink" Target="http://internet.garant.ru/document/redirect/12180682/1704" TargetMode="External"/><Relationship Id="rId623" Type="http://schemas.openxmlformats.org/officeDocument/2006/relationships/hyperlink" Target="http://internet.garant.ru/document/redirect/70826338/125114" TargetMode="External"/><Relationship Id="rId830" Type="http://schemas.openxmlformats.org/officeDocument/2006/relationships/hyperlink" Target="http://internet.garant.ru/document/redirect/77691569/4542" TargetMode="External"/><Relationship Id="rId928" Type="http://schemas.openxmlformats.org/officeDocument/2006/relationships/hyperlink" Target="http://internet.garant.ru/document/redirect/5761738/48" TargetMode="External"/><Relationship Id="rId57" Type="http://schemas.openxmlformats.org/officeDocument/2006/relationships/hyperlink" Target="http://internet.garant.ru/document/redirect/57503072/4015" TargetMode="External"/><Relationship Id="rId262" Type="http://schemas.openxmlformats.org/officeDocument/2006/relationships/hyperlink" Target="http://internet.garant.ru/document/redirect/57503072/112" TargetMode="External"/><Relationship Id="rId567" Type="http://schemas.openxmlformats.org/officeDocument/2006/relationships/hyperlink" Target="http://internet.garant.ru/document/redirect/77691569/3111" TargetMode="External"/><Relationship Id="rId1113" Type="http://schemas.openxmlformats.org/officeDocument/2006/relationships/hyperlink" Target="http://internet.garant.ru/document/redirect/5756200/1111" TargetMode="External"/><Relationship Id="rId1197" Type="http://schemas.openxmlformats.org/officeDocument/2006/relationships/hyperlink" Target="http://internet.garant.ru/document/redirect/73355363/21" TargetMode="External"/><Relationship Id="rId122" Type="http://schemas.openxmlformats.org/officeDocument/2006/relationships/hyperlink" Target="http://internet.garant.ru/document/redirect/57503072/510" TargetMode="External"/><Relationship Id="rId774" Type="http://schemas.openxmlformats.org/officeDocument/2006/relationships/hyperlink" Target="http://internet.garant.ru/document/redirect/71473446/1000" TargetMode="External"/><Relationship Id="rId981" Type="http://schemas.openxmlformats.org/officeDocument/2006/relationships/hyperlink" Target="http://internet.garant.ru/document/redirect/70644070/0" TargetMode="External"/><Relationship Id="rId1057" Type="http://schemas.openxmlformats.org/officeDocument/2006/relationships/hyperlink" Target="http://internet.garant.ru/document/redirect/70631446/2" TargetMode="External"/><Relationship Id="rId427" Type="http://schemas.openxmlformats.org/officeDocument/2006/relationships/hyperlink" Target="http://internet.garant.ru/document/redirect/70826338/1011" TargetMode="External"/><Relationship Id="rId634" Type="http://schemas.openxmlformats.org/officeDocument/2006/relationships/hyperlink" Target="http://internet.garant.ru/document/redirect/5756200/1111" TargetMode="External"/><Relationship Id="rId841" Type="http://schemas.openxmlformats.org/officeDocument/2006/relationships/hyperlink" Target="http://internet.garant.ru/document/redirect/73355353/381521" TargetMode="External"/><Relationship Id="rId1264" Type="http://schemas.openxmlformats.org/officeDocument/2006/relationships/hyperlink" Target="http://internet.garant.ru/document/redirect/12280682/0" TargetMode="External"/><Relationship Id="rId273" Type="http://schemas.openxmlformats.org/officeDocument/2006/relationships/hyperlink" Target="http://internet.garant.ru/document/redirect/57503072/13" TargetMode="External"/><Relationship Id="rId480" Type="http://schemas.openxmlformats.org/officeDocument/2006/relationships/hyperlink" Target="http://internet.garant.ru/document/redirect/70451198/1000" TargetMode="External"/><Relationship Id="rId701" Type="http://schemas.openxmlformats.org/officeDocument/2006/relationships/hyperlink" Target="http://internet.garant.ru/document/redirect/77688020/3483" TargetMode="External"/><Relationship Id="rId939" Type="http://schemas.openxmlformats.org/officeDocument/2006/relationships/hyperlink" Target="http://internet.garant.ru/document/redirect/70103052/262" TargetMode="External"/><Relationship Id="rId1124" Type="http://schemas.openxmlformats.org/officeDocument/2006/relationships/hyperlink" Target="http://internet.garant.ru/document/redirect/57503072/6222" TargetMode="External"/><Relationship Id="rId68" Type="http://schemas.openxmlformats.org/officeDocument/2006/relationships/hyperlink" Target="http://internet.garant.ru/document/redirect/57503072/4018" TargetMode="External"/><Relationship Id="rId133" Type="http://schemas.openxmlformats.org/officeDocument/2006/relationships/hyperlink" Target="http://internet.garant.ru/document/redirect/57503072/550" TargetMode="External"/><Relationship Id="rId340" Type="http://schemas.openxmlformats.org/officeDocument/2006/relationships/hyperlink" Target="http://internet.garant.ru/document/redirect/72362280/25110" TargetMode="External"/><Relationship Id="rId578" Type="http://schemas.openxmlformats.org/officeDocument/2006/relationships/hyperlink" Target="http://internet.garant.ru/document/redirect/77691569/313" TargetMode="External"/><Relationship Id="rId785" Type="http://schemas.openxmlformats.org/officeDocument/2006/relationships/hyperlink" Target="http://internet.garant.ru/document/redirect/57503072/414" TargetMode="External"/><Relationship Id="rId992" Type="http://schemas.openxmlformats.org/officeDocument/2006/relationships/hyperlink" Target="http://internet.garant.ru/document/redirect/70552684/300" TargetMode="External"/><Relationship Id="rId200" Type="http://schemas.openxmlformats.org/officeDocument/2006/relationships/hyperlink" Target="http://internet.garant.ru/document/redirect/5756200/1111" TargetMode="External"/><Relationship Id="rId438" Type="http://schemas.openxmlformats.org/officeDocument/2006/relationships/hyperlink" Target="http://internet.garant.ru/document/redirect/57503072/22" TargetMode="External"/><Relationship Id="rId645" Type="http://schemas.openxmlformats.org/officeDocument/2006/relationships/hyperlink" Target="http://internet.garant.ru/document/redirect/70826338/125115" TargetMode="External"/><Relationship Id="rId852" Type="http://schemas.openxmlformats.org/officeDocument/2006/relationships/hyperlink" Target="http://internet.garant.ru/document/redirect/57427105/458" TargetMode="External"/><Relationship Id="rId1068" Type="http://schemas.openxmlformats.org/officeDocument/2006/relationships/hyperlink" Target="http://internet.garant.ru/document/redirect/74660518/1000" TargetMode="External"/><Relationship Id="rId1275" Type="http://schemas.openxmlformats.org/officeDocument/2006/relationships/hyperlink" Target="http://internet.garant.ru/document/redirect/5761738/7137" TargetMode="External"/><Relationship Id="rId284" Type="http://schemas.openxmlformats.org/officeDocument/2006/relationships/hyperlink" Target="http://internet.garant.ru/document/redirect/73828134/7" TargetMode="External"/><Relationship Id="rId491" Type="http://schemas.openxmlformats.org/officeDocument/2006/relationships/hyperlink" Target="http://internet.garant.ru/document/redirect/74614808/1009" TargetMode="External"/><Relationship Id="rId505" Type="http://schemas.openxmlformats.org/officeDocument/2006/relationships/hyperlink" Target="http://internet.garant.ru/document/redirect/70826338/43" TargetMode="External"/><Relationship Id="rId712" Type="http://schemas.openxmlformats.org/officeDocument/2006/relationships/hyperlink" Target="http://internet.garant.ru/document/redirect/70826338/41" TargetMode="External"/><Relationship Id="rId1135" Type="http://schemas.openxmlformats.org/officeDocument/2006/relationships/hyperlink" Target="http://internet.garant.ru/document/redirect/70826338/1435" TargetMode="External"/><Relationship Id="rId79" Type="http://schemas.openxmlformats.org/officeDocument/2006/relationships/hyperlink" Target="http://internet.garant.ru/document/redirect/70826338/41" TargetMode="External"/><Relationship Id="rId144" Type="http://schemas.openxmlformats.org/officeDocument/2006/relationships/hyperlink" Target="http://internet.garant.ru/document/redirect/70451198/1000" TargetMode="External"/><Relationship Id="rId589" Type="http://schemas.openxmlformats.org/officeDocument/2006/relationships/hyperlink" Target="http://internet.garant.ru/document/redirect/57429135/317" TargetMode="External"/><Relationship Id="rId796" Type="http://schemas.openxmlformats.org/officeDocument/2006/relationships/hyperlink" Target="http://internet.garant.ru/document/redirect/12180682/1701" TargetMode="External"/><Relationship Id="rId1202" Type="http://schemas.openxmlformats.org/officeDocument/2006/relationships/hyperlink" Target="http://internet.garant.ru/document/redirect/72136156/1200" TargetMode="External"/><Relationship Id="rId351" Type="http://schemas.openxmlformats.org/officeDocument/2006/relationships/hyperlink" Target="http://internet.garant.ru/document/redirect/77670914/174" TargetMode="External"/><Relationship Id="rId449" Type="http://schemas.openxmlformats.org/officeDocument/2006/relationships/hyperlink" Target="http://internet.garant.ru/document/redirect/70826338/1162" TargetMode="External"/><Relationship Id="rId656" Type="http://schemas.openxmlformats.org/officeDocument/2006/relationships/hyperlink" Target="http://internet.garant.ru/document/redirect/70826338/41" TargetMode="External"/><Relationship Id="rId863" Type="http://schemas.openxmlformats.org/officeDocument/2006/relationships/hyperlink" Target="http://internet.garant.ru/document/redirect/5757264/461" TargetMode="External"/><Relationship Id="rId1079" Type="http://schemas.openxmlformats.org/officeDocument/2006/relationships/hyperlink" Target="http://internet.garant.ru/document/redirect/77689476/610" TargetMode="External"/><Relationship Id="rId211" Type="http://schemas.openxmlformats.org/officeDocument/2006/relationships/hyperlink" Target="http://internet.garant.ru/document/redirect/57503072/72" TargetMode="External"/><Relationship Id="rId295" Type="http://schemas.openxmlformats.org/officeDocument/2006/relationships/hyperlink" Target="http://internet.garant.ru/document/redirect/58055556/164" TargetMode="External"/><Relationship Id="rId309" Type="http://schemas.openxmlformats.org/officeDocument/2006/relationships/hyperlink" Target="http://internet.garant.ru/document/redirect/71127950/141" TargetMode="External"/><Relationship Id="rId516" Type="http://schemas.openxmlformats.org/officeDocument/2006/relationships/hyperlink" Target="http://internet.garant.ru/document/redirect/70451198/1000" TargetMode="External"/><Relationship Id="rId1146" Type="http://schemas.openxmlformats.org/officeDocument/2006/relationships/hyperlink" Target="http://internet.garant.ru/document/redirect/73355325/101702" TargetMode="External"/><Relationship Id="rId723" Type="http://schemas.openxmlformats.org/officeDocument/2006/relationships/hyperlink" Target="http://internet.garant.ru/document/redirect/70826338/1301" TargetMode="External"/><Relationship Id="rId930" Type="http://schemas.openxmlformats.org/officeDocument/2006/relationships/hyperlink" Target="http://internet.garant.ru/document/redirect/70405818/1631" TargetMode="External"/><Relationship Id="rId1006" Type="http://schemas.openxmlformats.org/officeDocument/2006/relationships/hyperlink" Target="http://internet.garant.ru/document/redirect/71108014/0" TargetMode="External"/><Relationship Id="rId155" Type="http://schemas.openxmlformats.org/officeDocument/2006/relationships/hyperlink" Target="http://internet.garant.ru/document/redirect/72362280/221" TargetMode="External"/><Relationship Id="rId362" Type="http://schemas.openxmlformats.org/officeDocument/2006/relationships/hyperlink" Target="http://internet.garant.ru/document/redirect/57503072/181" TargetMode="External"/><Relationship Id="rId1213" Type="http://schemas.openxmlformats.org/officeDocument/2006/relationships/hyperlink" Target="http://internet.garant.ru/document/redirect/74369768/44" TargetMode="External"/><Relationship Id="rId222" Type="http://schemas.openxmlformats.org/officeDocument/2006/relationships/hyperlink" Target="http://internet.garant.ru/document/redirect/77670914/83" TargetMode="External"/><Relationship Id="rId667" Type="http://schemas.openxmlformats.org/officeDocument/2006/relationships/hyperlink" Target="http://internet.garant.ru/document/redirect/57503072/34" TargetMode="External"/><Relationship Id="rId874" Type="http://schemas.openxmlformats.org/officeDocument/2006/relationships/hyperlink" Target="http://internet.garant.ru/document/redirect/70826338/41" TargetMode="External"/><Relationship Id="rId17" Type="http://schemas.openxmlformats.org/officeDocument/2006/relationships/hyperlink" Target="http://internet.garant.ru/document/redirect/75016987/991" TargetMode="External"/><Relationship Id="rId527" Type="http://schemas.openxmlformats.org/officeDocument/2006/relationships/hyperlink" Target="http://internet.garant.ru/document/redirect/57429135/2913" TargetMode="External"/><Relationship Id="rId734" Type="http://schemas.openxmlformats.org/officeDocument/2006/relationships/hyperlink" Target="http://internet.garant.ru/document/redirect/5220939/0" TargetMode="External"/><Relationship Id="rId941" Type="http://schemas.openxmlformats.org/officeDocument/2006/relationships/hyperlink" Target="http://internet.garant.ru/document/redirect/5761738/49" TargetMode="External"/><Relationship Id="rId1157" Type="http://schemas.openxmlformats.org/officeDocument/2006/relationships/hyperlink" Target="http://internet.garant.ru/document/redirect/73355325/101705" TargetMode="External"/><Relationship Id="rId70" Type="http://schemas.openxmlformats.org/officeDocument/2006/relationships/hyperlink" Target="http://internet.garant.ru/document/redirect/70826338/41" TargetMode="External"/><Relationship Id="rId166" Type="http://schemas.openxmlformats.org/officeDocument/2006/relationships/hyperlink" Target="http://internet.garant.ru/document/redirect/71127950/122" TargetMode="External"/><Relationship Id="rId373" Type="http://schemas.openxmlformats.org/officeDocument/2006/relationships/hyperlink" Target="http://internet.garant.ru/document/redirect/70826338/1104" TargetMode="External"/><Relationship Id="rId580" Type="http://schemas.openxmlformats.org/officeDocument/2006/relationships/hyperlink" Target="http://internet.garant.ru/document/redirect/71958560/83" TargetMode="External"/><Relationship Id="rId801" Type="http://schemas.openxmlformats.org/officeDocument/2006/relationships/hyperlink" Target="http://internet.garant.ru/document/redirect/57503072/44524" TargetMode="External"/><Relationship Id="rId1017" Type="http://schemas.openxmlformats.org/officeDocument/2006/relationships/hyperlink" Target="http://internet.garant.ru/document/redirect/57503072/551" TargetMode="External"/><Relationship Id="rId1224" Type="http://schemas.openxmlformats.org/officeDocument/2006/relationships/hyperlink" Target="http://internet.garant.ru/document/redirect/72136176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70826338/1410" TargetMode="External"/><Relationship Id="rId440" Type="http://schemas.openxmlformats.org/officeDocument/2006/relationships/hyperlink" Target="http://internet.garant.ru/document/redirect/70826338/41" TargetMode="External"/><Relationship Id="rId678" Type="http://schemas.openxmlformats.org/officeDocument/2006/relationships/hyperlink" Target="http://internet.garant.ru/document/redirect/70451198/1000" TargetMode="External"/><Relationship Id="rId885" Type="http://schemas.openxmlformats.org/officeDocument/2006/relationships/hyperlink" Target="http://internet.garant.ru/document/redirect/70103052/262" TargetMode="External"/><Relationship Id="rId1070" Type="http://schemas.openxmlformats.org/officeDocument/2006/relationships/hyperlink" Target="http://internet.garant.ru/document/redirect/70826338/41" TargetMode="External"/><Relationship Id="rId28" Type="http://schemas.openxmlformats.org/officeDocument/2006/relationships/hyperlink" Target="http://internet.garant.ru/document/redirect/70826338/113" TargetMode="External"/><Relationship Id="rId300" Type="http://schemas.openxmlformats.org/officeDocument/2006/relationships/hyperlink" Target="http://internet.garant.ru/document/redirect/70451198/1000" TargetMode="External"/><Relationship Id="rId538" Type="http://schemas.openxmlformats.org/officeDocument/2006/relationships/hyperlink" Target="http://internet.garant.ru/document/redirect/70451198/1000" TargetMode="External"/><Relationship Id="rId745" Type="http://schemas.openxmlformats.org/officeDocument/2006/relationships/hyperlink" Target="http://internet.garant.ru/document/redirect/77691569/39212" TargetMode="External"/><Relationship Id="rId952" Type="http://schemas.openxmlformats.org/officeDocument/2006/relationships/hyperlink" Target="http://internet.garant.ru/document/redirect/71108014/242" TargetMode="External"/><Relationship Id="rId1168" Type="http://schemas.openxmlformats.org/officeDocument/2006/relationships/hyperlink" Target="http://internet.garant.ru/document/redirect/72946514/1000" TargetMode="External"/><Relationship Id="rId81" Type="http://schemas.openxmlformats.org/officeDocument/2006/relationships/hyperlink" Target="http://internet.garant.ru/document/redirect/70103052/262" TargetMode="External"/><Relationship Id="rId177" Type="http://schemas.openxmlformats.org/officeDocument/2006/relationships/hyperlink" Target="http://internet.garant.ru/document/redirect/70826338/41" TargetMode="External"/><Relationship Id="rId384" Type="http://schemas.openxmlformats.org/officeDocument/2006/relationships/hyperlink" Target="http://internet.garant.ru/document/redirect/70826338/42" TargetMode="External"/><Relationship Id="rId591" Type="http://schemas.openxmlformats.org/officeDocument/2006/relationships/hyperlink" Target="http://internet.garant.ru/document/redirect/70451198/1000" TargetMode="External"/><Relationship Id="rId605" Type="http://schemas.openxmlformats.org/officeDocument/2006/relationships/hyperlink" Target="http://internet.garant.ru/document/redirect/70826338/1243" TargetMode="External"/><Relationship Id="rId812" Type="http://schemas.openxmlformats.org/officeDocument/2006/relationships/hyperlink" Target="http://internet.garant.ru/document/redirect/57503072/451" TargetMode="External"/><Relationship Id="rId1028" Type="http://schemas.openxmlformats.org/officeDocument/2006/relationships/hyperlink" Target="http://internet.garant.ru/document/redirect/70184474/1000" TargetMode="External"/><Relationship Id="rId1235" Type="http://schemas.openxmlformats.org/officeDocument/2006/relationships/hyperlink" Target="http://internet.garant.ru/document/redirect/10164072/1084" TargetMode="External"/><Relationship Id="rId244" Type="http://schemas.openxmlformats.org/officeDocument/2006/relationships/hyperlink" Target="http://internet.garant.ru/document/redirect/77691574/941" TargetMode="External"/><Relationship Id="rId689" Type="http://schemas.openxmlformats.org/officeDocument/2006/relationships/hyperlink" Target="http://internet.garant.ru/document/redirect/70826338/1265" TargetMode="External"/><Relationship Id="rId896" Type="http://schemas.openxmlformats.org/officeDocument/2006/relationships/hyperlink" Target="http://internet.garant.ru/document/redirect/5761738/473" TargetMode="External"/><Relationship Id="rId1081" Type="http://schemas.openxmlformats.org/officeDocument/2006/relationships/hyperlink" Target="http://internet.garant.ru/document/redirect/70728348/100" TargetMode="External"/><Relationship Id="rId39" Type="http://schemas.openxmlformats.org/officeDocument/2006/relationships/hyperlink" Target="http://internet.garant.ru/document/redirect/12112176/1000" TargetMode="External"/><Relationship Id="rId451" Type="http://schemas.openxmlformats.org/officeDocument/2006/relationships/hyperlink" Target="http://internet.garant.ru/document/redirect/57503072/251" TargetMode="External"/><Relationship Id="rId549" Type="http://schemas.openxmlformats.org/officeDocument/2006/relationships/hyperlink" Target="http://internet.garant.ru/document/redirect/70826338/41" TargetMode="External"/><Relationship Id="rId756" Type="http://schemas.openxmlformats.org/officeDocument/2006/relationships/hyperlink" Target="http://internet.garant.ru/document/redirect/70826338/1331" TargetMode="External"/><Relationship Id="rId1179" Type="http://schemas.openxmlformats.org/officeDocument/2006/relationships/hyperlink" Target="http://internet.garant.ru/document/redirect/70451198/1000" TargetMode="External"/><Relationship Id="rId104" Type="http://schemas.openxmlformats.org/officeDocument/2006/relationships/hyperlink" Target="http://internet.garant.ru/document/redirect/70826338/1122" TargetMode="External"/><Relationship Id="rId188" Type="http://schemas.openxmlformats.org/officeDocument/2006/relationships/hyperlink" Target="http://internet.garant.ru/document/redirect/70826338/41" TargetMode="External"/><Relationship Id="rId311" Type="http://schemas.openxmlformats.org/officeDocument/2006/relationships/hyperlink" Target="http://internet.garant.ru/document/redirect/73355371/81" TargetMode="External"/><Relationship Id="rId395" Type="http://schemas.openxmlformats.org/officeDocument/2006/relationships/hyperlink" Target="http://internet.garant.ru/document/redirect/70826338/42" TargetMode="External"/><Relationship Id="rId409" Type="http://schemas.openxmlformats.org/officeDocument/2006/relationships/hyperlink" Target="http://internet.garant.ru/document/redirect/70826338/1105" TargetMode="External"/><Relationship Id="rId963" Type="http://schemas.openxmlformats.org/officeDocument/2006/relationships/hyperlink" Target="http://internet.garant.ru/document/redirect/72362280/212" TargetMode="External"/><Relationship Id="rId1039" Type="http://schemas.openxmlformats.org/officeDocument/2006/relationships/hyperlink" Target="http://internet.garant.ru/document/redirect/77695259/557" TargetMode="External"/><Relationship Id="rId1246" Type="http://schemas.openxmlformats.org/officeDocument/2006/relationships/hyperlink" Target="http://internet.garant.ru/document/redirect/12280682/0" TargetMode="External"/><Relationship Id="rId92" Type="http://schemas.openxmlformats.org/officeDocument/2006/relationships/hyperlink" Target="http://internet.garant.ru/document/redirect/77695259/4035" TargetMode="External"/><Relationship Id="rId616" Type="http://schemas.openxmlformats.org/officeDocument/2006/relationships/hyperlink" Target="http://internet.garant.ru/document/redirect/71846624/131" TargetMode="External"/><Relationship Id="rId823" Type="http://schemas.openxmlformats.org/officeDocument/2006/relationships/hyperlink" Target="http://internet.garant.ru/document/redirect/990941/27485" TargetMode="External"/><Relationship Id="rId255" Type="http://schemas.openxmlformats.org/officeDocument/2006/relationships/hyperlink" Target="http://internet.garant.ru/document/redirect/72362280/242" TargetMode="External"/><Relationship Id="rId462" Type="http://schemas.openxmlformats.org/officeDocument/2006/relationships/hyperlink" Target="http://internet.garant.ru/document/redirect/57503072/262" TargetMode="External"/><Relationship Id="rId1092" Type="http://schemas.openxmlformats.org/officeDocument/2006/relationships/hyperlink" Target="http://internet.garant.ru/document/redirect/12181816/0" TargetMode="External"/><Relationship Id="rId1106" Type="http://schemas.openxmlformats.org/officeDocument/2006/relationships/hyperlink" Target="http://internet.garant.ru/document/redirect/5756200/1111" TargetMode="External"/><Relationship Id="rId115" Type="http://schemas.openxmlformats.org/officeDocument/2006/relationships/hyperlink" Target="http://internet.garant.ru/document/redirect/77670914/4054" TargetMode="External"/><Relationship Id="rId322" Type="http://schemas.openxmlformats.org/officeDocument/2006/relationships/hyperlink" Target="http://internet.garant.ru/document/redirect/70451198/1000" TargetMode="External"/><Relationship Id="rId767" Type="http://schemas.openxmlformats.org/officeDocument/2006/relationships/hyperlink" Target="http://internet.garant.ru/document/redirect/12179074/1000" TargetMode="External"/><Relationship Id="rId974" Type="http://schemas.openxmlformats.org/officeDocument/2006/relationships/hyperlink" Target="http://internet.garant.ru/document/redirect/5761738/503" TargetMode="External"/><Relationship Id="rId199" Type="http://schemas.openxmlformats.org/officeDocument/2006/relationships/hyperlink" Target="http://internet.garant.ru/document/redirect/57344188/50100" TargetMode="External"/><Relationship Id="rId627" Type="http://schemas.openxmlformats.org/officeDocument/2006/relationships/hyperlink" Target="http://internet.garant.ru/document/redirect/70826338/41" TargetMode="External"/><Relationship Id="rId834" Type="http://schemas.openxmlformats.org/officeDocument/2006/relationships/hyperlink" Target="http://internet.garant.ru/document/redirect/71733094/51" TargetMode="External"/><Relationship Id="rId1257" Type="http://schemas.openxmlformats.org/officeDocument/2006/relationships/hyperlink" Target="http://internet.garant.ru/document/redirect/12180682/1702" TargetMode="External"/><Relationship Id="rId266" Type="http://schemas.openxmlformats.org/officeDocument/2006/relationships/hyperlink" Target="http://internet.garant.ru/document/redirect/70826338/152" TargetMode="External"/><Relationship Id="rId473" Type="http://schemas.openxmlformats.org/officeDocument/2006/relationships/hyperlink" Target="http://internet.garant.ru/document/redirect/10900200/200253" TargetMode="External"/><Relationship Id="rId680" Type="http://schemas.openxmlformats.org/officeDocument/2006/relationships/hyperlink" Target="http://internet.garant.ru/document/redirect/70826338/12641" TargetMode="External"/><Relationship Id="rId901" Type="http://schemas.openxmlformats.org/officeDocument/2006/relationships/hyperlink" Target="http://internet.garant.ru/document/redirect/70103052/262" TargetMode="External"/><Relationship Id="rId1117" Type="http://schemas.openxmlformats.org/officeDocument/2006/relationships/hyperlink" Target="http://internet.garant.ru/document/redirect/77682038/621" TargetMode="External"/><Relationship Id="rId30" Type="http://schemas.openxmlformats.org/officeDocument/2006/relationships/hyperlink" Target="http://internet.garant.ru/document/redirect/70826338/113" TargetMode="External"/><Relationship Id="rId126" Type="http://schemas.openxmlformats.org/officeDocument/2006/relationships/hyperlink" Target="http://internet.garant.ru/document/redirect/70192818/238" TargetMode="External"/><Relationship Id="rId333" Type="http://schemas.openxmlformats.org/officeDocument/2006/relationships/hyperlink" Target="http://internet.garant.ru/document/redirect/77670914/173410" TargetMode="External"/><Relationship Id="rId540" Type="http://schemas.openxmlformats.org/officeDocument/2006/relationships/hyperlink" Target="http://internet.garant.ru/document/redirect/73355325/108" TargetMode="External"/><Relationship Id="rId778" Type="http://schemas.openxmlformats.org/officeDocument/2006/relationships/hyperlink" Target="http://internet.garant.ru/document/redirect/57503072/412" TargetMode="External"/><Relationship Id="rId985" Type="http://schemas.openxmlformats.org/officeDocument/2006/relationships/hyperlink" Target="http://internet.garant.ru/document/redirect/70120008/0" TargetMode="External"/><Relationship Id="rId1170" Type="http://schemas.openxmlformats.org/officeDocument/2006/relationships/hyperlink" Target="http://internet.garant.ru/document/redirect/4188243/0" TargetMode="External"/><Relationship Id="rId638" Type="http://schemas.openxmlformats.org/officeDocument/2006/relationships/hyperlink" Target="http://internet.garant.ru/document/redirect/2540237/0" TargetMode="External"/><Relationship Id="rId845" Type="http://schemas.openxmlformats.org/officeDocument/2006/relationships/hyperlink" Target="http://internet.garant.ru/document/redirect/70826338/41" TargetMode="External"/><Relationship Id="rId1030" Type="http://schemas.openxmlformats.org/officeDocument/2006/relationships/hyperlink" Target="http://internet.garant.ru/document/redirect/77670914/554" TargetMode="External"/><Relationship Id="rId1268" Type="http://schemas.openxmlformats.org/officeDocument/2006/relationships/hyperlink" Target="http://internet.garant.ru/document/redirect/12179335/1112" TargetMode="External"/><Relationship Id="rId277" Type="http://schemas.openxmlformats.org/officeDocument/2006/relationships/hyperlink" Target="http://internet.garant.ru/document/redirect/4179249/0" TargetMode="External"/><Relationship Id="rId400" Type="http://schemas.openxmlformats.org/officeDocument/2006/relationships/hyperlink" Target="http://internet.garant.ru/document/redirect/400100278/11" TargetMode="External"/><Relationship Id="rId484" Type="http://schemas.openxmlformats.org/officeDocument/2006/relationships/hyperlink" Target="http://internet.garant.ru/document/redirect/77691574/2710" TargetMode="External"/><Relationship Id="rId705" Type="http://schemas.openxmlformats.org/officeDocument/2006/relationships/hyperlink" Target="http://internet.garant.ru/document/redirect/70826338/41" TargetMode="External"/><Relationship Id="rId1128" Type="http://schemas.openxmlformats.org/officeDocument/2006/relationships/hyperlink" Target="http://internet.garant.ru/document/redirect/73355325/1016" TargetMode="External"/><Relationship Id="rId137" Type="http://schemas.openxmlformats.org/officeDocument/2006/relationships/hyperlink" Target="http://internet.garant.ru/document/redirect/70826338/125" TargetMode="External"/><Relationship Id="rId344" Type="http://schemas.openxmlformats.org/officeDocument/2006/relationships/hyperlink" Target="http://internet.garant.ru/document/redirect/72362280/25112" TargetMode="External"/><Relationship Id="rId691" Type="http://schemas.openxmlformats.org/officeDocument/2006/relationships/hyperlink" Target="http://internet.garant.ru/document/redirect/57503072/344" TargetMode="External"/><Relationship Id="rId789" Type="http://schemas.openxmlformats.org/officeDocument/2006/relationships/hyperlink" Target="http://internet.garant.ru/document/redirect/70771754/21" TargetMode="External"/><Relationship Id="rId912" Type="http://schemas.openxmlformats.org/officeDocument/2006/relationships/hyperlink" Target="http://internet.garant.ru/document/redirect/5761738/476" TargetMode="External"/><Relationship Id="rId996" Type="http://schemas.openxmlformats.org/officeDocument/2006/relationships/hyperlink" Target="http://internet.garant.ru/document/redirect/73355325/1014" TargetMode="External"/><Relationship Id="rId41" Type="http://schemas.openxmlformats.org/officeDocument/2006/relationships/hyperlink" Target="http://internet.garant.ru/document/redirect/12112176/1000" TargetMode="External"/><Relationship Id="rId551" Type="http://schemas.openxmlformats.org/officeDocument/2006/relationships/hyperlink" Target="http://internet.garant.ru/document/redirect/70514766/5481" TargetMode="External"/><Relationship Id="rId649" Type="http://schemas.openxmlformats.org/officeDocument/2006/relationships/hyperlink" Target="http://internet.garant.ru/document/redirect/57503072/33122" TargetMode="External"/><Relationship Id="rId856" Type="http://schemas.openxmlformats.org/officeDocument/2006/relationships/hyperlink" Target="http://internet.garant.ru/document/redirect/77691569/459" TargetMode="External"/><Relationship Id="rId1181" Type="http://schemas.openxmlformats.org/officeDocument/2006/relationships/hyperlink" Target="http://internet.garant.ru/document/redirect/70451198/1000" TargetMode="External"/><Relationship Id="rId1279" Type="http://schemas.openxmlformats.org/officeDocument/2006/relationships/hyperlink" Target="http://internet.garant.ru/document/redirect/12280682/0" TargetMode="External"/><Relationship Id="rId190" Type="http://schemas.openxmlformats.org/officeDocument/2006/relationships/hyperlink" Target="http://internet.garant.ru/document/redirect/73355325/102" TargetMode="External"/><Relationship Id="rId204" Type="http://schemas.openxmlformats.org/officeDocument/2006/relationships/hyperlink" Target="http://internet.garant.ru/document/redirect/71732844/22" TargetMode="External"/><Relationship Id="rId288" Type="http://schemas.openxmlformats.org/officeDocument/2006/relationships/hyperlink" Target="http://internet.garant.ru/document/redirect/57503072/14" TargetMode="External"/><Relationship Id="rId411" Type="http://schemas.openxmlformats.org/officeDocument/2006/relationships/hyperlink" Target="http://internet.garant.ru/document/redirect/70826338/1105" TargetMode="External"/><Relationship Id="rId509" Type="http://schemas.openxmlformats.org/officeDocument/2006/relationships/hyperlink" Target="http://internet.garant.ru/document/redirect/77670914/292" TargetMode="External"/><Relationship Id="rId1041" Type="http://schemas.openxmlformats.org/officeDocument/2006/relationships/hyperlink" Target="http://internet.garant.ru/document/redirect/71127908/8" TargetMode="External"/><Relationship Id="rId1139" Type="http://schemas.openxmlformats.org/officeDocument/2006/relationships/hyperlink" Target="http://internet.garant.ru/document/redirect/72262044/143" TargetMode="External"/><Relationship Id="rId495" Type="http://schemas.openxmlformats.org/officeDocument/2006/relationships/hyperlink" Target="http://internet.garant.ru/document/redirect/74610322/1000" TargetMode="External"/><Relationship Id="rId716" Type="http://schemas.openxmlformats.org/officeDocument/2006/relationships/hyperlink" Target="http://internet.garant.ru/document/redirect/77691574/36" TargetMode="External"/><Relationship Id="rId923" Type="http://schemas.openxmlformats.org/officeDocument/2006/relationships/hyperlink" Target="http://internet.garant.ru/document/redirect/71652992/0" TargetMode="External"/><Relationship Id="rId52" Type="http://schemas.openxmlformats.org/officeDocument/2006/relationships/hyperlink" Target="http://internet.garant.ru/document/redirect/70826338/117" TargetMode="External"/><Relationship Id="rId148" Type="http://schemas.openxmlformats.org/officeDocument/2006/relationships/hyperlink" Target="http://internet.garant.ru/document/redirect/72262044/11" TargetMode="External"/><Relationship Id="rId355" Type="http://schemas.openxmlformats.org/officeDocument/2006/relationships/hyperlink" Target="http://internet.garant.ru/document/redirect/77691569/176" TargetMode="External"/><Relationship Id="rId562" Type="http://schemas.openxmlformats.org/officeDocument/2006/relationships/hyperlink" Target="http://internet.garant.ru/document/redirect/70826338/41" TargetMode="External"/><Relationship Id="rId1192" Type="http://schemas.openxmlformats.org/officeDocument/2006/relationships/hyperlink" Target="http://internet.garant.ru/document/redirect/57427105/67" TargetMode="External"/><Relationship Id="rId1206" Type="http://schemas.openxmlformats.org/officeDocument/2006/relationships/hyperlink" Target="http://internet.garant.ru/document/redirect/72136156/1500" TargetMode="External"/><Relationship Id="rId215" Type="http://schemas.openxmlformats.org/officeDocument/2006/relationships/hyperlink" Target="http://internet.garant.ru/document/redirect/57503072/73" TargetMode="External"/><Relationship Id="rId422" Type="http://schemas.openxmlformats.org/officeDocument/2006/relationships/hyperlink" Target="http://internet.garant.ru/document/redirect/70826338/42" TargetMode="External"/><Relationship Id="rId867" Type="http://schemas.openxmlformats.org/officeDocument/2006/relationships/hyperlink" Target="http://internet.garant.ru/document/redirect/70826338/13612" TargetMode="External"/><Relationship Id="rId1052" Type="http://schemas.openxmlformats.org/officeDocument/2006/relationships/hyperlink" Target="http://internet.garant.ru/document/redirect/70289740/1" TargetMode="External"/><Relationship Id="rId299" Type="http://schemas.openxmlformats.org/officeDocument/2006/relationships/hyperlink" Target="http://internet.garant.ru/document/redirect/71958560/2" TargetMode="External"/><Relationship Id="rId727" Type="http://schemas.openxmlformats.org/officeDocument/2006/relationships/hyperlink" Target="http://internet.garant.ru/document/redirect/70405818/13104" TargetMode="External"/><Relationship Id="rId934" Type="http://schemas.openxmlformats.org/officeDocument/2006/relationships/hyperlink" Target="http://internet.garant.ru/document/redirect/12184522/21" TargetMode="External"/><Relationship Id="rId63" Type="http://schemas.openxmlformats.org/officeDocument/2006/relationships/hyperlink" Target="http://internet.garant.ru/document/redirect/57503072/4017" TargetMode="External"/><Relationship Id="rId159" Type="http://schemas.openxmlformats.org/officeDocument/2006/relationships/hyperlink" Target="http://internet.garant.ru/document/redirect/400229381/1000" TargetMode="External"/><Relationship Id="rId366" Type="http://schemas.openxmlformats.org/officeDocument/2006/relationships/hyperlink" Target="http://internet.garant.ru/document/redirect/57503072/182" TargetMode="External"/><Relationship Id="rId573" Type="http://schemas.openxmlformats.org/officeDocument/2006/relationships/hyperlink" Target="http://internet.garant.ru/document/redirect/72362280/291" TargetMode="External"/><Relationship Id="rId780" Type="http://schemas.openxmlformats.org/officeDocument/2006/relationships/hyperlink" Target="http://internet.garant.ru/document/redirect/70826338/1335" TargetMode="External"/><Relationship Id="rId1217" Type="http://schemas.openxmlformats.org/officeDocument/2006/relationships/hyperlink" Target="http://internet.garant.ru/document/redirect/71846624/172" TargetMode="External"/><Relationship Id="rId226" Type="http://schemas.openxmlformats.org/officeDocument/2006/relationships/hyperlink" Target="http://internet.garant.ru/document/redirect/12185475/20" TargetMode="External"/><Relationship Id="rId433" Type="http://schemas.openxmlformats.org/officeDocument/2006/relationships/hyperlink" Target="http://internet.garant.ru/document/redirect/57503072/20" TargetMode="External"/><Relationship Id="rId878" Type="http://schemas.openxmlformats.org/officeDocument/2006/relationships/hyperlink" Target="http://internet.garant.ru/document/redirect/70103053/0" TargetMode="External"/><Relationship Id="rId1063" Type="http://schemas.openxmlformats.org/officeDocument/2006/relationships/hyperlink" Target="http://internet.garant.ru/document/redirect/71777350/0" TargetMode="External"/><Relationship Id="rId1270" Type="http://schemas.openxmlformats.org/officeDocument/2006/relationships/hyperlink" Target="http://internet.garant.ru/document/redirect/12179335/1112" TargetMode="External"/><Relationship Id="rId640" Type="http://schemas.openxmlformats.org/officeDocument/2006/relationships/hyperlink" Target="http://internet.garant.ru/document/redirect/70826338/41" TargetMode="External"/><Relationship Id="rId738" Type="http://schemas.openxmlformats.org/officeDocument/2006/relationships/hyperlink" Target="http://internet.garant.ru/document/redirect/70826338/1031" TargetMode="External"/><Relationship Id="rId945" Type="http://schemas.openxmlformats.org/officeDocument/2006/relationships/hyperlink" Target="http://internet.garant.ru/document/redirect/5761738/491" TargetMode="External"/><Relationship Id="rId74" Type="http://schemas.openxmlformats.org/officeDocument/2006/relationships/hyperlink" Target="http://internet.garant.ru/document/redirect/70826338/1114" TargetMode="External"/><Relationship Id="rId377" Type="http://schemas.openxmlformats.org/officeDocument/2006/relationships/hyperlink" Target="http://internet.garant.ru/document/redirect/73355371/821" TargetMode="External"/><Relationship Id="rId500" Type="http://schemas.openxmlformats.org/officeDocument/2006/relationships/hyperlink" Target="http://internet.garant.ru/document/redirect/70826338/41" TargetMode="External"/><Relationship Id="rId584" Type="http://schemas.openxmlformats.org/officeDocument/2006/relationships/hyperlink" Target="http://internet.garant.ru/document/redirect/77670914/361" TargetMode="External"/><Relationship Id="rId805" Type="http://schemas.openxmlformats.org/officeDocument/2006/relationships/hyperlink" Target="http://internet.garant.ru/document/redirect/70826338/41" TargetMode="External"/><Relationship Id="rId1130" Type="http://schemas.openxmlformats.org/officeDocument/2006/relationships/hyperlink" Target="http://internet.garant.ru/document/redirect/72262044/1421" TargetMode="External"/><Relationship Id="rId1228" Type="http://schemas.openxmlformats.org/officeDocument/2006/relationships/hyperlink" Target="http://internet.garant.ru/document/redirect/70826338/148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70606056/1000" TargetMode="External"/><Relationship Id="rId791" Type="http://schemas.openxmlformats.org/officeDocument/2006/relationships/hyperlink" Target="http://internet.garant.ru/document/redirect/57751619/435" TargetMode="External"/><Relationship Id="rId889" Type="http://schemas.openxmlformats.org/officeDocument/2006/relationships/hyperlink" Target="http://internet.garant.ru/document/redirect/12180625/0" TargetMode="External"/><Relationship Id="rId1074" Type="http://schemas.openxmlformats.org/officeDocument/2006/relationships/hyperlink" Target="http://internet.garant.ru/document/redirect/12125350/0" TargetMode="External"/><Relationship Id="rId444" Type="http://schemas.openxmlformats.org/officeDocument/2006/relationships/hyperlink" Target="http://internet.garant.ru/document/redirect/72362280/27" TargetMode="External"/><Relationship Id="rId651" Type="http://schemas.openxmlformats.org/officeDocument/2006/relationships/hyperlink" Target="http://internet.garant.ru/document/redirect/70826338/41" TargetMode="External"/><Relationship Id="rId749" Type="http://schemas.openxmlformats.org/officeDocument/2006/relationships/hyperlink" Target="http://internet.garant.ru/document/redirect/12181165/1" TargetMode="External"/><Relationship Id="rId1281" Type="http://schemas.openxmlformats.org/officeDocument/2006/relationships/footer" Target="footer1.xml"/><Relationship Id="rId290" Type="http://schemas.openxmlformats.org/officeDocument/2006/relationships/hyperlink" Target="http://internet.garant.ru/document/redirect/2160210/0" TargetMode="External"/><Relationship Id="rId304" Type="http://schemas.openxmlformats.org/officeDocument/2006/relationships/hyperlink" Target="http://internet.garant.ru/document/redirect/70826338/41" TargetMode="External"/><Relationship Id="rId388" Type="http://schemas.openxmlformats.org/officeDocument/2006/relationships/hyperlink" Target="http://internet.garant.ru/document/redirect/73355363/112" TargetMode="External"/><Relationship Id="rId511" Type="http://schemas.openxmlformats.org/officeDocument/2006/relationships/hyperlink" Target="http://internet.garant.ru/document/redirect/71958560/61" TargetMode="External"/><Relationship Id="rId609" Type="http://schemas.openxmlformats.org/officeDocument/2006/relationships/hyperlink" Target="http://internet.garant.ru/document/redirect/73355325/109" TargetMode="External"/><Relationship Id="rId956" Type="http://schemas.openxmlformats.org/officeDocument/2006/relationships/hyperlink" Target="http://internet.garant.ru/document/redirect/70103053/0" TargetMode="External"/><Relationship Id="rId1141" Type="http://schemas.openxmlformats.org/officeDocument/2006/relationships/hyperlink" Target="http://internet.garant.ru/document/redirect/5756200/1111" TargetMode="External"/><Relationship Id="rId1239" Type="http://schemas.openxmlformats.org/officeDocument/2006/relationships/hyperlink" Target="http://internet.garant.ru/document/redirect/12131589/31" TargetMode="External"/><Relationship Id="rId85" Type="http://schemas.openxmlformats.org/officeDocument/2006/relationships/hyperlink" Target="http://internet.garant.ru/document/redirect/70826338/41" TargetMode="External"/><Relationship Id="rId150" Type="http://schemas.openxmlformats.org/officeDocument/2006/relationships/hyperlink" Target="http://internet.garant.ru/document/redirect/5756200/1111" TargetMode="External"/><Relationship Id="rId595" Type="http://schemas.openxmlformats.org/officeDocument/2006/relationships/hyperlink" Target="http://internet.garant.ru/document/redirect/70826338/1241" TargetMode="External"/><Relationship Id="rId816" Type="http://schemas.openxmlformats.org/officeDocument/2006/relationships/hyperlink" Target="http://internet.garant.ru/document/redirect/71274496/1000" TargetMode="External"/><Relationship Id="rId1001" Type="http://schemas.openxmlformats.org/officeDocument/2006/relationships/hyperlink" Target="http://internet.garant.ru/document/redirect/57427105/53" TargetMode="External"/><Relationship Id="rId248" Type="http://schemas.openxmlformats.org/officeDocument/2006/relationships/hyperlink" Target="http://internet.garant.ru/document/redirect/72362280/241" TargetMode="External"/><Relationship Id="rId455" Type="http://schemas.openxmlformats.org/officeDocument/2006/relationships/hyperlink" Target="http://internet.garant.ru/document/redirect/70826338/1164" TargetMode="External"/><Relationship Id="rId662" Type="http://schemas.openxmlformats.org/officeDocument/2006/relationships/hyperlink" Target="http://internet.garant.ru/document/redirect/2540237/0" TargetMode="External"/><Relationship Id="rId1085" Type="http://schemas.openxmlformats.org/officeDocument/2006/relationships/hyperlink" Target="http://internet.garant.ru/document/redirect/72262044/122" TargetMode="External"/><Relationship Id="rId12" Type="http://schemas.openxmlformats.org/officeDocument/2006/relationships/hyperlink" Target="http://internet.garant.ru/document/redirect/58044025/120" TargetMode="External"/><Relationship Id="rId108" Type="http://schemas.openxmlformats.org/officeDocument/2006/relationships/hyperlink" Target="http://internet.garant.ru/document/redirect/72362280/201" TargetMode="External"/><Relationship Id="rId315" Type="http://schemas.openxmlformats.org/officeDocument/2006/relationships/hyperlink" Target="http://internet.garant.ru/document/redirect/77691569/1731" TargetMode="External"/><Relationship Id="rId522" Type="http://schemas.openxmlformats.org/officeDocument/2006/relationships/hyperlink" Target="http://internet.garant.ru/document/redirect/77670914/29402" TargetMode="External"/><Relationship Id="rId967" Type="http://schemas.openxmlformats.org/officeDocument/2006/relationships/hyperlink" Target="http://internet.garant.ru/document/redirect/70103052/2383" TargetMode="External"/><Relationship Id="rId1152" Type="http://schemas.openxmlformats.org/officeDocument/2006/relationships/hyperlink" Target="http://internet.garant.ru/document/redirect/77691574/632" TargetMode="External"/><Relationship Id="rId96" Type="http://schemas.openxmlformats.org/officeDocument/2006/relationships/hyperlink" Target="http://internet.garant.ru/document/redirect/70826338/1119" TargetMode="External"/><Relationship Id="rId161" Type="http://schemas.openxmlformats.org/officeDocument/2006/relationships/hyperlink" Target="http://internet.garant.ru/document/redirect/70451198/1000" TargetMode="External"/><Relationship Id="rId399" Type="http://schemas.openxmlformats.org/officeDocument/2006/relationships/hyperlink" Target="http://internet.garant.ru/document/redirect/70826338/42" TargetMode="External"/><Relationship Id="rId827" Type="http://schemas.openxmlformats.org/officeDocument/2006/relationships/hyperlink" Target="http://internet.garant.ru/document/redirect/74900966/1000" TargetMode="External"/><Relationship Id="rId1012" Type="http://schemas.openxmlformats.org/officeDocument/2006/relationships/hyperlink" Target="http://internet.garant.ru/document/redirect/70826338/41" TargetMode="External"/><Relationship Id="rId259" Type="http://schemas.openxmlformats.org/officeDocument/2006/relationships/hyperlink" Target="http://internet.garant.ru/document/redirect/10164072/40070" TargetMode="External"/><Relationship Id="rId466" Type="http://schemas.openxmlformats.org/officeDocument/2006/relationships/hyperlink" Target="http://internet.garant.ru/document/redirect/57503072/263" TargetMode="External"/><Relationship Id="rId673" Type="http://schemas.openxmlformats.org/officeDocument/2006/relationships/hyperlink" Target="http://internet.garant.ru/document/redirect/73355371/8613" TargetMode="External"/><Relationship Id="rId880" Type="http://schemas.openxmlformats.org/officeDocument/2006/relationships/hyperlink" Target="http://internet.garant.ru/document/redirect/70103052/2351" TargetMode="External"/><Relationship Id="rId1096" Type="http://schemas.openxmlformats.org/officeDocument/2006/relationships/hyperlink" Target="http://internet.garant.ru/document/redirect/71014634/1000" TargetMode="External"/><Relationship Id="rId23" Type="http://schemas.openxmlformats.org/officeDocument/2006/relationships/hyperlink" Target="http://internet.garant.ru/document/redirect/70826338/112" TargetMode="External"/><Relationship Id="rId119" Type="http://schemas.openxmlformats.org/officeDocument/2006/relationships/hyperlink" Target="http://internet.garant.ru/document/redirect/71846624/11" TargetMode="External"/><Relationship Id="rId326" Type="http://schemas.openxmlformats.org/officeDocument/2006/relationships/hyperlink" Target="http://internet.garant.ru/document/redirect/72362280/2512" TargetMode="External"/><Relationship Id="rId533" Type="http://schemas.openxmlformats.org/officeDocument/2006/relationships/hyperlink" Target="http://internet.garant.ru/document/redirect/73355371/841" TargetMode="External"/><Relationship Id="rId978" Type="http://schemas.openxmlformats.org/officeDocument/2006/relationships/hyperlink" Target="http://internet.garant.ru/document/redirect/70103053/0" TargetMode="External"/><Relationship Id="rId1163" Type="http://schemas.openxmlformats.org/officeDocument/2006/relationships/hyperlink" Target="http://internet.garant.ru/document/redirect/70826338/41" TargetMode="External"/><Relationship Id="rId740" Type="http://schemas.openxmlformats.org/officeDocument/2006/relationships/hyperlink" Target="http://internet.garant.ru/document/redirect/57503072/39" TargetMode="External"/><Relationship Id="rId838" Type="http://schemas.openxmlformats.org/officeDocument/2006/relationships/hyperlink" Target="http://internet.garant.ru/document/redirect/12171536/0" TargetMode="External"/><Relationship Id="rId1023" Type="http://schemas.openxmlformats.org/officeDocument/2006/relationships/hyperlink" Target="http://internet.garant.ru/document/redirect/74647990/1000" TargetMode="External"/><Relationship Id="rId172" Type="http://schemas.openxmlformats.org/officeDocument/2006/relationships/hyperlink" Target="http://internet.garant.ru/document/redirect/58060338/5013" TargetMode="External"/><Relationship Id="rId477" Type="http://schemas.openxmlformats.org/officeDocument/2006/relationships/hyperlink" Target="http://internet.garant.ru/document/redirect/70826338/41" TargetMode="External"/><Relationship Id="rId600" Type="http://schemas.openxmlformats.org/officeDocument/2006/relationships/hyperlink" Target="http://internet.garant.ru/document/redirect/57503072/325" TargetMode="External"/><Relationship Id="rId684" Type="http://schemas.openxmlformats.org/officeDocument/2006/relationships/hyperlink" Target="http://internet.garant.ru/document/redirect/70826338/41" TargetMode="External"/><Relationship Id="rId1230" Type="http://schemas.openxmlformats.org/officeDocument/2006/relationships/hyperlink" Target="http://internet.garant.ru/document/redirect/57503072/68" TargetMode="External"/><Relationship Id="rId337" Type="http://schemas.openxmlformats.org/officeDocument/2006/relationships/hyperlink" Target="http://internet.garant.ru/document/redirect/77670914/173716" TargetMode="External"/><Relationship Id="rId891" Type="http://schemas.openxmlformats.org/officeDocument/2006/relationships/hyperlink" Target="http://internet.garant.ru/document/redirect/77688020/472" TargetMode="External"/><Relationship Id="rId905" Type="http://schemas.openxmlformats.org/officeDocument/2006/relationships/hyperlink" Target="http://internet.garant.ru/document/redirect/70103052/2356" TargetMode="External"/><Relationship Id="rId989" Type="http://schemas.openxmlformats.org/officeDocument/2006/relationships/hyperlink" Target="http://internet.garant.ru/document/redirect/5757120/522" TargetMode="External"/><Relationship Id="rId34" Type="http://schemas.openxmlformats.org/officeDocument/2006/relationships/hyperlink" Target="http://internet.garant.ru/document/redirect/57503072/4007" TargetMode="External"/><Relationship Id="rId544" Type="http://schemas.openxmlformats.org/officeDocument/2006/relationships/hyperlink" Target="http://internet.garant.ru/document/redirect/57503073/302" TargetMode="External"/><Relationship Id="rId751" Type="http://schemas.openxmlformats.org/officeDocument/2006/relationships/hyperlink" Target="http://internet.garant.ru/document/redirect/12178437/1000" TargetMode="External"/><Relationship Id="rId849" Type="http://schemas.openxmlformats.org/officeDocument/2006/relationships/hyperlink" Target="http://internet.garant.ru/document/redirect/77670914/457" TargetMode="External"/><Relationship Id="rId1174" Type="http://schemas.openxmlformats.org/officeDocument/2006/relationships/hyperlink" Target="http://internet.garant.ru/document/redirect/72185806/1000" TargetMode="External"/><Relationship Id="rId183" Type="http://schemas.openxmlformats.org/officeDocument/2006/relationships/hyperlink" Target="http://internet.garant.ru/document/redirect/71919596/2069" TargetMode="External"/><Relationship Id="rId390" Type="http://schemas.openxmlformats.org/officeDocument/2006/relationships/hyperlink" Target="http://internet.garant.ru/document/redirect/70826338/42" TargetMode="External"/><Relationship Id="rId404" Type="http://schemas.openxmlformats.org/officeDocument/2006/relationships/hyperlink" Target="http://internet.garant.ru/document/redirect/70826338/1105" TargetMode="External"/><Relationship Id="rId611" Type="http://schemas.openxmlformats.org/officeDocument/2006/relationships/hyperlink" Target="http://internet.garant.ru/document/redirect/4176124/0" TargetMode="External"/><Relationship Id="rId1034" Type="http://schemas.openxmlformats.org/officeDocument/2006/relationships/hyperlink" Target="http://internet.garant.ru/document/redirect/70514766/540134" TargetMode="External"/><Relationship Id="rId1241" Type="http://schemas.openxmlformats.org/officeDocument/2006/relationships/hyperlink" Target="http://internet.garant.ru/document/redirect/12151067/28" TargetMode="External"/><Relationship Id="rId250" Type="http://schemas.openxmlformats.org/officeDocument/2006/relationships/hyperlink" Target="http://internet.garant.ru/document/redirect/70826338/1420" TargetMode="External"/><Relationship Id="rId488" Type="http://schemas.openxmlformats.org/officeDocument/2006/relationships/hyperlink" Target="http://internet.garant.ru/document/redirect/74614808/1000" TargetMode="External"/><Relationship Id="rId695" Type="http://schemas.openxmlformats.org/officeDocument/2006/relationships/hyperlink" Target="http://internet.garant.ru/document/redirect/70826338/41" TargetMode="External"/><Relationship Id="rId709" Type="http://schemas.openxmlformats.org/officeDocument/2006/relationships/hyperlink" Target="http://internet.garant.ru/document/redirect/70826338/1269" TargetMode="External"/><Relationship Id="rId916" Type="http://schemas.openxmlformats.org/officeDocument/2006/relationships/hyperlink" Target="http://internet.garant.ru/document/redirect/70103053/0" TargetMode="External"/><Relationship Id="rId1101" Type="http://schemas.openxmlformats.org/officeDocument/2006/relationships/hyperlink" Target="http://internet.garant.ru/document/redirect/5756200/1111" TargetMode="External"/><Relationship Id="rId45" Type="http://schemas.openxmlformats.org/officeDocument/2006/relationships/hyperlink" Target="http://internet.garant.ru/document/redirect/77691574/4011" TargetMode="External"/><Relationship Id="rId110" Type="http://schemas.openxmlformats.org/officeDocument/2006/relationships/hyperlink" Target="http://internet.garant.ru/document/redirect/71732844/21" TargetMode="External"/><Relationship Id="rId348" Type="http://schemas.openxmlformats.org/officeDocument/2006/relationships/hyperlink" Target="http://internet.garant.ru/document/redirect/10102426/77" TargetMode="External"/><Relationship Id="rId555" Type="http://schemas.openxmlformats.org/officeDocument/2006/relationships/hyperlink" Target="http://internet.garant.ru/document/redirect/57503072/305" TargetMode="External"/><Relationship Id="rId762" Type="http://schemas.openxmlformats.org/officeDocument/2006/relationships/hyperlink" Target="http://internet.garant.ru/document/redirect/5757264/404" TargetMode="External"/><Relationship Id="rId1185" Type="http://schemas.openxmlformats.org/officeDocument/2006/relationships/hyperlink" Target="http://internet.garant.ru/document/redirect/73355325/1018" TargetMode="External"/><Relationship Id="rId194" Type="http://schemas.openxmlformats.org/officeDocument/2006/relationships/hyperlink" Target="http://internet.garant.ru/document/redirect/73842086/22" TargetMode="External"/><Relationship Id="rId208" Type="http://schemas.openxmlformats.org/officeDocument/2006/relationships/hyperlink" Target="http://internet.garant.ru/document/redirect/72097630/200" TargetMode="External"/><Relationship Id="rId415" Type="http://schemas.openxmlformats.org/officeDocument/2006/relationships/hyperlink" Target="http://internet.garant.ru/document/redirect/77691569/1817" TargetMode="External"/><Relationship Id="rId622" Type="http://schemas.openxmlformats.org/officeDocument/2006/relationships/hyperlink" Target="http://internet.garant.ru/document/redirect/57503072/33115" TargetMode="External"/><Relationship Id="rId1045" Type="http://schemas.openxmlformats.org/officeDocument/2006/relationships/hyperlink" Target="http://internet.garant.ru/document/redirect/5177831/0" TargetMode="External"/><Relationship Id="rId1252" Type="http://schemas.openxmlformats.org/officeDocument/2006/relationships/hyperlink" Target="http://internet.garant.ru/document/redirect/12280682/0" TargetMode="External"/><Relationship Id="rId261" Type="http://schemas.openxmlformats.org/officeDocument/2006/relationships/hyperlink" Target="http://internet.garant.ru/document/redirect/70826338/41" TargetMode="External"/><Relationship Id="rId499" Type="http://schemas.openxmlformats.org/officeDocument/2006/relationships/hyperlink" Target="http://internet.garant.ru/document/redirect/70826338/120" TargetMode="External"/><Relationship Id="rId927" Type="http://schemas.openxmlformats.org/officeDocument/2006/relationships/hyperlink" Target="http://internet.garant.ru/document/redirect/70103053/0" TargetMode="External"/><Relationship Id="rId1112" Type="http://schemas.openxmlformats.org/officeDocument/2006/relationships/hyperlink" Target="http://internet.garant.ru/document/redirect/5756200/1111" TargetMode="External"/><Relationship Id="rId56" Type="http://schemas.openxmlformats.org/officeDocument/2006/relationships/hyperlink" Target="http://internet.garant.ru/document/redirect/70826338/41" TargetMode="External"/><Relationship Id="rId359" Type="http://schemas.openxmlformats.org/officeDocument/2006/relationships/hyperlink" Target="http://internet.garant.ru/document/redirect/57503072/18" TargetMode="External"/><Relationship Id="rId566" Type="http://schemas.openxmlformats.org/officeDocument/2006/relationships/hyperlink" Target="http://internet.garant.ru/document/redirect/73355371/8513" TargetMode="External"/><Relationship Id="rId773" Type="http://schemas.openxmlformats.org/officeDocument/2006/relationships/hyperlink" Target="http://internet.garant.ru/document/redirect/57402046/40801" TargetMode="External"/><Relationship Id="rId1196" Type="http://schemas.openxmlformats.org/officeDocument/2006/relationships/hyperlink" Target="http://internet.garant.ru/document/redirect/71846624/172" TargetMode="External"/><Relationship Id="rId121" Type="http://schemas.openxmlformats.org/officeDocument/2006/relationships/hyperlink" Target="http://internet.garant.ru/document/redirect/70826338/41" TargetMode="External"/><Relationship Id="rId219" Type="http://schemas.openxmlformats.org/officeDocument/2006/relationships/hyperlink" Target="http://internet.garant.ru/document/redirect/70198238/1000" TargetMode="External"/><Relationship Id="rId426" Type="http://schemas.openxmlformats.org/officeDocument/2006/relationships/hyperlink" Target="http://internet.garant.ru/document/redirect/70826338/42" TargetMode="External"/><Relationship Id="rId633" Type="http://schemas.openxmlformats.org/officeDocument/2006/relationships/hyperlink" Target="http://internet.garant.ru/document/redirect/77691574/331116" TargetMode="External"/><Relationship Id="rId980" Type="http://schemas.openxmlformats.org/officeDocument/2006/relationships/hyperlink" Target="http://internet.garant.ru/document/redirect/70644070/1000" TargetMode="External"/><Relationship Id="rId1056" Type="http://schemas.openxmlformats.org/officeDocument/2006/relationships/hyperlink" Target="http://internet.garant.ru/document/redirect/57410774/58102" TargetMode="External"/><Relationship Id="rId1263" Type="http://schemas.openxmlformats.org/officeDocument/2006/relationships/hyperlink" Target="http://internet.garant.ru/document/redirect/12180682/1702" TargetMode="External"/><Relationship Id="rId840" Type="http://schemas.openxmlformats.org/officeDocument/2006/relationships/hyperlink" Target="http://internet.garant.ru/document/redirect/77691569/4555" TargetMode="External"/><Relationship Id="rId938" Type="http://schemas.openxmlformats.org/officeDocument/2006/relationships/hyperlink" Target="http://internet.garant.ru/document/redirect/70103052/2371" TargetMode="External"/><Relationship Id="rId67" Type="http://schemas.openxmlformats.org/officeDocument/2006/relationships/hyperlink" Target="http://internet.garant.ru/document/redirect/70826338/41" TargetMode="External"/><Relationship Id="rId272" Type="http://schemas.openxmlformats.org/officeDocument/2006/relationships/hyperlink" Target="http://internet.garant.ru/document/redirect/70826338/41" TargetMode="External"/><Relationship Id="rId577" Type="http://schemas.openxmlformats.org/officeDocument/2006/relationships/hyperlink" Target="http://internet.garant.ru/document/redirect/73355371/852" TargetMode="External"/><Relationship Id="rId700" Type="http://schemas.openxmlformats.org/officeDocument/2006/relationships/hyperlink" Target="http://internet.garant.ru/document/redirect/73355363/12" TargetMode="External"/><Relationship Id="rId1123" Type="http://schemas.openxmlformats.org/officeDocument/2006/relationships/hyperlink" Target="http://internet.garant.ru/document/redirect/70826338/41" TargetMode="External"/><Relationship Id="rId132" Type="http://schemas.openxmlformats.org/officeDocument/2006/relationships/hyperlink" Target="http://internet.garant.ru/document/redirect/70826338/41" TargetMode="External"/><Relationship Id="rId784" Type="http://schemas.openxmlformats.org/officeDocument/2006/relationships/hyperlink" Target="http://internet.garant.ru/document/redirect/70826338/41" TargetMode="External"/><Relationship Id="rId991" Type="http://schemas.openxmlformats.org/officeDocument/2006/relationships/hyperlink" Target="http://internet.garant.ru/document/redirect/73070276/0" TargetMode="External"/><Relationship Id="rId1067" Type="http://schemas.openxmlformats.org/officeDocument/2006/relationships/hyperlink" Target="http://internet.garant.ru/document/redirect/57503072/591" TargetMode="External"/><Relationship Id="rId437" Type="http://schemas.openxmlformats.org/officeDocument/2006/relationships/hyperlink" Target="http://internet.garant.ru/document/redirect/70826338/1014" TargetMode="External"/><Relationship Id="rId644" Type="http://schemas.openxmlformats.org/officeDocument/2006/relationships/hyperlink" Target="http://internet.garant.ru/document/redirect/77691574/331120" TargetMode="External"/><Relationship Id="rId851" Type="http://schemas.openxmlformats.org/officeDocument/2006/relationships/hyperlink" Target="http://internet.garant.ru/document/redirect/71733094/5103" TargetMode="External"/><Relationship Id="rId1274" Type="http://schemas.openxmlformats.org/officeDocument/2006/relationships/hyperlink" Target="http://internet.garant.ru/document/redirect/70103053/0" TargetMode="External"/><Relationship Id="rId283" Type="http://schemas.openxmlformats.org/officeDocument/2006/relationships/hyperlink" Target="http://internet.garant.ru/document/redirect/12148567/4" TargetMode="External"/><Relationship Id="rId490" Type="http://schemas.openxmlformats.org/officeDocument/2006/relationships/hyperlink" Target="http://internet.garant.ru/document/redirect/74614808/1006" TargetMode="External"/><Relationship Id="rId504" Type="http://schemas.openxmlformats.org/officeDocument/2006/relationships/hyperlink" Target="http://internet.garant.ru/document/redirect/70826338/1021" TargetMode="External"/><Relationship Id="rId711" Type="http://schemas.openxmlformats.org/officeDocument/2006/relationships/hyperlink" Target="http://internet.garant.ru/document/redirect/70826338/1269" TargetMode="External"/><Relationship Id="rId949" Type="http://schemas.openxmlformats.org/officeDocument/2006/relationships/hyperlink" Target="http://internet.garant.ru/document/redirect/70103052/262" TargetMode="External"/><Relationship Id="rId1134" Type="http://schemas.openxmlformats.org/officeDocument/2006/relationships/hyperlink" Target="http://internet.garant.ru/document/redirect/5756200/1111" TargetMode="External"/><Relationship Id="rId78" Type="http://schemas.openxmlformats.org/officeDocument/2006/relationships/hyperlink" Target="http://internet.garant.ru/document/redirect/70826338/1116" TargetMode="External"/><Relationship Id="rId143" Type="http://schemas.openxmlformats.org/officeDocument/2006/relationships/hyperlink" Target="http://internet.garant.ru/document/redirect/70826338/41" TargetMode="External"/><Relationship Id="rId350" Type="http://schemas.openxmlformats.org/officeDocument/2006/relationships/hyperlink" Target="http://internet.garant.ru/document/redirect/72362280/252" TargetMode="External"/><Relationship Id="rId588" Type="http://schemas.openxmlformats.org/officeDocument/2006/relationships/hyperlink" Target="http://internet.garant.ru/document/redirect/71958560/86" TargetMode="External"/><Relationship Id="rId795" Type="http://schemas.openxmlformats.org/officeDocument/2006/relationships/hyperlink" Target="http://internet.garant.ru/document/redirect/12180682/139" TargetMode="External"/><Relationship Id="rId809" Type="http://schemas.openxmlformats.org/officeDocument/2006/relationships/hyperlink" Target="http://internet.garant.ru/document/redirect/12178762/1000" TargetMode="External"/><Relationship Id="rId1201" Type="http://schemas.openxmlformats.org/officeDocument/2006/relationships/hyperlink" Target="http://internet.garant.ru/document/redirect/71846624/172" TargetMode="External"/><Relationship Id="rId9" Type="http://schemas.openxmlformats.org/officeDocument/2006/relationships/hyperlink" Target="http://internet.garant.ru/document/redirect/70103053/0" TargetMode="External"/><Relationship Id="rId210" Type="http://schemas.openxmlformats.org/officeDocument/2006/relationships/hyperlink" Target="http://internet.garant.ru/document/redirect/70826338/41" TargetMode="External"/><Relationship Id="rId448" Type="http://schemas.openxmlformats.org/officeDocument/2006/relationships/hyperlink" Target="http://internet.garant.ru/document/redirect/57503072/25" TargetMode="External"/><Relationship Id="rId655" Type="http://schemas.openxmlformats.org/officeDocument/2006/relationships/hyperlink" Target="http://internet.garant.ru/document/redirect/70826338/1252" TargetMode="External"/><Relationship Id="rId862" Type="http://schemas.openxmlformats.org/officeDocument/2006/relationships/hyperlink" Target="http://internet.garant.ru/document/redirect/12179335/18" TargetMode="External"/><Relationship Id="rId1078" Type="http://schemas.openxmlformats.org/officeDocument/2006/relationships/hyperlink" Target="http://internet.garant.ru/document/redirect/74369768/22" TargetMode="External"/><Relationship Id="rId294" Type="http://schemas.openxmlformats.org/officeDocument/2006/relationships/hyperlink" Target="http://internet.garant.ru/document/redirect/70514766/54031" TargetMode="External"/><Relationship Id="rId308" Type="http://schemas.openxmlformats.org/officeDocument/2006/relationships/hyperlink" Target="http://internet.garant.ru/document/redirect/57503072/17" TargetMode="External"/><Relationship Id="rId515" Type="http://schemas.openxmlformats.org/officeDocument/2006/relationships/hyperlink" Target="http://internet.garant.ru/document/redirect/77691569/2942" TargetMode="External"/><Relationship Id="rId722" Type="http://schemas.openxmlformats.org/officeDocument/2006/relationships/hyperlink" Target="http://internet.garant.ru/document/redirect/57503072/372" TargetMode="External"/><Relationship Id="rId1145" Type="http://schemas.openxmlformats.org/officeDocument/2006/relationships/hyperlink" Target="http://internet.garant.ru/document/redirect/77691574/63" TargetMode="External"/><Relationship Id="rId89" Type="http://schemas.openxmlformats.org/officeDocument/2006/relationships/hyperlink" Target="http://internet.garant.ru/document/redirect/73842086/211" TargetMode="External"/><Relationship Id="rId154" Type="http://schemas.openxmlformats.org/officeDocument/2006/relationships/hyperlink" Target="http://internet.garant.ru/document/redirect/5756200/1111" TargetMode="External"/><Relationship Id="rId361" Type="http://schemas.openxmlformats.org/officeDocument/2006/relationships/hyperlink" Target="http://internet.garant.ru/document/redirect/70826338/41" TargetMode="External"/><Relationship Id="rId599" Type="http://schemas.openxmlformats.org/officeDocument/2006/relationships/hyperlink" Target="http://internet.garant.ru/document/redirect/70826338/41" TargetMode="External"/><Relationship Id="rId1005" Type="http://schemas.openxmlformats.org/officeDocument/2006/relationships/hyperlink" Target="http://internet.garant.ru/document/redirect/77681390/536" TargetMode="External"/><Relationship Id="rId1212" Type="http://schemas.openxmlformats.org/officeDocument/2006/relationships/hyperlink" Target="http://internet.garant.ru/document/redirect/74369768/23" TargetMode="External"/><Relationship Id="rId459" Type="http://schemas.openxmlformats.org/officeDocument/2006/relationships/hyperlink" Target="http://internet.garant.ru/document/redirect/57402046/261" TargetMode="External"/><Relationship Id="rId666" Type="http://schemas.openxmlformats.org/officeDocument/2006/relationships/hyperlink" Target="http://internet.garant.ru/document/redirect/70826338/41" TargetMode="External"/><Relationship Id="rId873" Type="http://schemas.openxmlformats.org/officeDocument/2006/relationships/hyperlink" Target="http://internet.garant.ru/document/redirect/70826338/1363" TargetMode="External"/><Relationship Id="rId1089" Type="http://schemas.openxmlformats.org/officeDocument/2006/relationships/hyperlink" Target="http://internet.garant.ru/document/redirect/74641902/1000" TargetMode="External"/><Relationship Id="rId16" Type="http://schemas.openxmlformats.org/officeDocument/2006/relationships/hyperlink" Target="http://internet.garant.ru/document/redirect/10108778/0" TargetMode="External"/><Relationship Id="rId221" Type="http://schemas.openxmlformats.org/officeDocument/2006/relationships/hyperlink" Target="http://internet.garant.ru/document/redirect/72362280/23" TargetMode="External"/><Relationship Id="rId319" Type="http://schemas.openxmlformats.org/officeDocument/2006/relationships/hyperlink" Target="http://internet.garant.ru/document/redirect/70451198/1000" TargetMode="External"/><Relationship Id="rId526" Type="http://schemas.openxmlformats.org/officeDocument/2006/relationships/hyperlink" Target="http://internet.garant.ru/document/redirect/71958560/63" TargetMode="External"/><Relationship Id="rId1156" Type="http://schemas.openxmlformats.org/officeDocument/2006/relationships/hyperlink" Target="http://internet.garant.ru/document/redirect/5756200/1111" TargetMode="External"/><Relationship Id="rId733" Type="http://schemas.openxmlformats.org/officeDocument/2006/relationships/hyperlink" Target="http://internet.garant.ru/document/redirect/57503072/385" TargetMode="External"/><Relationship Id="rId940" Type="http://schemas.openxmlformats.org/officeDocument/2006/relationships/hyperlink" Target="http://internet.garant.ru/document/redirect/70103053/0" TargetMode="External"/><Relationship Id="rId1016" Type="http://schemas.openxmlformats.org/officeDocument/2006/relationships/hyperlink" Target="http://internet.garant.ru/document/redirect/70826338/41" TargetMode="External"/><Relationship Id="rId165" Type="http://schemas.openxmlformats.org/officeDocument/2006/relationships/hyperlink" Target="http://internet.garant.ru/document/redirect/71446278/0" TargetMode="External"/><Relationship Id="rId372" Type="http://schemas.openxmlformats.org/officeDocument/2006/relationships/hyperlink" Target="http://internet.garant.ru/document/redirect/57503073/183" TargetMode="External"/><Relationship Id="rId677" Type="http://schemas.openxmlformats.org/officeDocument/2006/relationships/hyperlink" Target="http://internet.garant.ru/document/redirect/57429135/3422" TargetMode="External"/><Relationship Id="rId800" Type="http://schemas.openxmlformats.org/officeDocument/2006/relationships/hyperlink" Target="http://internet.garant.ru/document/redirect/70826338/41" TargetMode="External"/><Relationship Id="rId1223" Type="http://schemas.openxmlformats.org/officeDocument/2006/relationships/hyperlink" Target="http://internet.garant.ru/document/redirect/71846624/172" TargetMode="External"/><Relationship Id="rId232" Type="http://schemas.openxmlformats.org/officeDocument/2006/relationships/hyperlink" Target="http://internet.garant.ru/document/redirect/70242612/1000" TargetMode="External"/><Relationship Id="rId884" Type="http://schemas.openxmlformats.org/officeDocument/2006/relationships/hyperlink" Target="http://internet.garant.ru/document/redirect/70103052/2352" TargetMode="External"/><Relationship Id="rId27" Type="http://schemas.openxmlformats.org/officeDocument/2006/relationships/hyperlink" Target="http://internet.garant.ru/document/redirect/5756200/1111" TargetMode="External"/><Relationship Id="rId537" Type="http://schemas.openxmlformats.org/officeDocument/2006/relationships/hyperlink" Target="http://internet.garant.ru/document/redirect/77691569/3012" TargetMode="External"/><Relationship Id="rId744" Type="http://schemas.openxmlformats.org/officeDocument/2006/relationships/hyperlink" Target="http://internet.garant.ru/document/redirect/73355371/8713" TargetMode="External"/><Relationship Id="rId951" Type="http://schemas.openxmlformats.org/officeDocument/2006/relationships/hyperlink" Target="http://internet.garant.ru/document/redirect/5761738/492" TargetMode="External"/><Relationship Id="rId1167" Type="http://schemas.openxmlformats.org/officeDocument/2006/relationships/hyperlink" Target="http://internet.garant.ru/document/redirect/400319444/1000" TargetMode="External"/><Relationship Id="rId80" Type="http://schemas.openxmlformats.org/officeDocument/2006/relationships/hyperlink" Target="http://internet.garant.ru/document/redirect/70103052/232" TargetMode="External"/><Relationship Id="rId176" Type="http://schemas.openxmlformats.org/officeDocument/2006/relationships/hyperlink" Target="http://internet.garant.ru/document/redirect/70826338/1210" TargetMode="External"/><Relationship Id="rId383" Type="http://schemas.openxmlformats.org/officeDocument/2006/relationships/hyperlink" Target="http://internet.garant.ru/document/redirect/70826338/1104" TargetMode="External"/><Relationship Id="rId590" Type="http://schemas.openxmlformats.org/officeDocument/2006/relationships/hyperlink" Target="http://internet.garant.ru/document/redirect/71958560/87" TargetMode="External"/><Relationship Id="rId604" Type="http://schemas.openxmlformats.org/officeDocument/2006/relationships/hyperlink" Target="http://internet.garant.ru/document/redirect/70826338/41" TargetMode="External"/><Relationship Id="rId811" Type="http://schemas.openxmlformats.org/officeDocument/2006/relationships/hyperlink" Target="http://internet.garant.ru/document/redirect/70826338/41" TargetMode="External"/><Relationship Id="rId1027" Type="http://schemas.openxmlformats.org/officeDocument/2006/relationships/hyperlink" Target="http://internet.garant.ru/document/redirect/57410774/553" TargetMode="External"/><Relationship Id="rId1234" Type="http://schemas.openxmlformats.org/officeDocument/2006/relationships/hyperlink" Target="http://internet.garant.ru/document/redirect/58055556/692" TargetMode="External"/><Relationship Id="rId243" Type="http://schemas.openxmlformats.org/officeDocument/2006/relationships/hyperlink" Target="http://internet.garant.ru/document/redirect/73355325/104" TargetMode="External"/><Relationship Id="rId450" Type="http://schemas.openxmlformats.org/officeDocument/2006/relationships/hyperlink" Target="http://internet.garant.ru/document/redirect/70826338/41" TargetMode="External"/><Relationship Id="rId688" Type="http://schemas.openxmlformats.org/officeDocument/2006/relationships/hyperlink" Target="http://internet.garant.ru/document/redirect/73355371/862" TargetMode="External"/><Relationship Id="rId895" Type="http://schemas.openxmlformats.org/officeDocument/2006/relationships/hyperlink" Target="http://internet.garant.ru/document/redirect/70103053/0" TargetMode="External"/><Relationship Id="rId909" Type="http://schemas.openxmlformats.org/officeDocument/2006/relationships/hyperlink" Target="http://internet.garant.ru/document/redirect/70103052/2357" TargetMode="External"/><Relationship Id="rId1080" Type="http://schemas.openxmlformats.org/officeDocument/2006/relationships/hyperlink" Target="http://internet.garant.ru/document/redirect/5756200/1111" TargetMode="External"/><Relationship Id="rId38" Type="http://schemas.openxmlformats.org/officeDocument/2006/relationships/hyperlink" Target="http://internet.garant.ru/document/redirect/70826338/41" TargetMode="External"/><Relationship Id="rId103" Type="http://schemas.openxmlformats.org/officeDocument/2006/relationships/hyperlink" Target="http://internet.garant.ru/document/redirect/57503072/4052" TargetMode="External"/><Relationship Id="rId310" Type="http://schemas.openxmlformats.org/officeDocument/2006/relationships/hyperlink" Target="http://internet.garant.ru/document/redirect/57402046/1728" TargetMode="External"/><Relationship Id="rId548" Type="http://schemas.openxmlformats.org/officeDocument/2006/relationships/hyperlink" Target="http://internet.garant.ru/document/redirect/70826338/1224" TargetMode="External"/><Relationship Id="rId755" Type="http://schemas.openxmlformats.org/officeDocument/2006/relationships/hyperlink" Target="http://internet.garant.ru/document/redirect/57344188/3901" TargetMode="External"/><Relationship Id="rId962" Type="http://schemas.openxmlformats.org/officeDocument/2006/relationships/hyperlink" Target="http://internet.garant.ru/document/redirect/12158202/2000" TargetMode="External"/><Relationship Id="rId1178" Type="http://schemas.openxmlformats.org/officeDocument/2006/relationships/hyperlink" Target="http://internet.garant.ru/document/redirect/71958560/12" TargetMode="External"/><Relationship Id="rId91" Type="http://schemas.openxmlformats.org/officeDocument/2006/relationships/hyperlink" Target="http://internet.garant.ru/document/redirect/73842086/212" TargetMode="External"/><Relationship Id="rId187" Type="http://schemas.openxmlformats.org/officeDocument/2006/relationships/hyperlink" Target="http://internet.garant.ru/document/redirect/70826338/1210" TargetMode="External"/><Relationship Id="rId394" Type="http://schemas.openxmlformats.org/officeDocument/2006/relationships/hyperlink" Target="http://internet.garant.ru/document/redirect/70826338/1105" TargetMode="External"/><Relationship Id="rId408" Type="http://schemas.openxmlformats.org/officeDocument/2006/relationships/hyperlink" Target="http://internet.garant.ru/document/redirect/71356638/100" TargetMode="External"/><Relationship Id="rId615" Type="http://schemas.openxmlformats.org/officeDocument/2006/relationships/hyperlink" Target="http://internet.garant.ru/document/redirect/57503072/33111" TargetMode="External"/><Relationship Id="rId822" Type="http://schemas.openxmlformats.org/officeDocument/2006/relationships/hyperlink" Target="http://internet.garant.ru/document/redirect/70391778/0" TargetMode="External"/><Relationship Id="rId1038" Type="http://schemas.openxmlformats.org/officeDocument/2006/relationships/hyperlink" Target="http://internet.garant.ru/document/redirect/73842086/233" TargetMode="External"/><Relationship Id="rId1245" Type="http://schemas.openxmlformats.org/officeDocument/2006/relationships/hyperlink" Target="http://internet.garant.ru/document/redirect/12180682/1702" TargetMode="External"/><Relationship Id="rId254" Type="http://schemas.openxmlformats.org/officeDocument/2006/relationships/hyperlink" Target="http://internet.garant.ru/document/redirect/72139346/22" TargetMode="External"/><Relationship Id="rId699" Type="http://schemas.openxmlformats.org/officeDocument/2006/relationships/hyperlink" Target="http://internet.garant.ru/document/redirect/57503072/346" TargetMode="External"/><Relationship Id="rId1091" Type="http://schemas.openxmlformats.org/officeDocument/2006/relationships/hyperlink" Target="http://internet.garant.ru/document/redirect/5756200/1111" TargetMode="External"/><Relationship Id="rId1105" Type="http://schemas.openxmlformats.org/officeDocument/2006/relationships/hyperlink" Target="http://internet.garant.ru/document/redirect/77682038/61" TargetMode="External"/><Relationship Id="rId49" Type="http://schemas.openxmlformats.org/officeDocument/2006/relationships/hyperlink" Target="http://internet.garant.ru/document/redirect/77691574/40121" TargetMode="External"/><Relationship Id="rId114" Type="http://schemas.openxmlformats.org/officeDocument/2006/relationships/hyperlink" Target="http://internet.garant.ru/document/redirect/72362280/202" TargetMode="External"/><Relationship Id="rId461" Type="http://schemas.openxmlformats.org/officeDocument/2006/relationships/hyperlink" Target="http://internet.garant.ru/document/redirect/70826338/41" TargetMode="External"/><Relationship Id="rId559" Type="http://schemas.openxmlformats.org/officeDocument/2006/relationships/hyperlink" Target="http://internet.garant.ru/document/redirect/57503072/307" TargetMode="External"/><Relationship Id="rId766" Type="http://schemas.openxmlformats.org/officeDocument/2006/relationships/hyperlink" Target="http://internet.garant.ru/document/redirect/57503072/405" TargetMode="External"/><Relationship Id="rId1189" Type="http://schemas.openxmlformats.org/officeDocument/2006/relationships/hyperlink" Target="http://internet.garant.ru/document/redirect/71846624/16" TargetMode="External"/><Relationship Id="rId198" Type="http://schemas.openxmlformats.org/officeDocument/2006/relationships/hyperlink" Target="http://internet.garant.ru/document/redirect/12117177/263071" TargetMode="External"/><Relationship Id="rId321" Type="http://schemas.openxmlformats.org/officeDocument/2006/relationships/hyperlink" Target="http://internet.garant.ru/document/redirect/71958560/32" TargetMode="External"/><Relationship Id="rId419" Type="http://schemas.openxmlformats.org/officeDocument/2006/relationships/hyperlink" Target="http://internet.garant.ru/document/redirect/70826338/42" TargetMode="External"/><Relationship Id="rId626" Type="http://schemas.openxmlformats.org/officeDocument/2006/relationships/hyperlink" Target="http://internet.garant.ru/document/redirect/70826338/125115" TargetMode="External"/><Relationship Id="rId973" Type="http://schemas.openxmlformats.org/officeDocument/2006/relationships/hyperlink" Target="http://internet.garant.ru/document/redirect/70103053/0" TargetMode="External"/><Relationship Id="rId1049" Type="http://schemas.openxmlformats.org/officeDocument/2006/relationships/hyperlink" Target="http://internet.garant.ru/document/redirect/70771755/0" TargetMode="External"/><Relationship Id="rId1256" Type="http://schemas.openxmlformats.org/officeDocument/2006/relationships/hyperlink" Target="http://internet.garant.ru/document/redirect/12180682/1311" TargetMode="External"/><Relationship Id="rId833" Type="http://schemas.openxmlformats.org/officeDocument/2006/relationships/hyperlink" Target="http://internet.garant.ru/document/redirect/10105489/0" TargetMode="External"/><Relationship Id="rId1116" Type="http://schemas.openxmlformats.org/officeDocument/2006/relationships/hyperlink" Target="http://internet.garant.ru/document/redirect/72262044/141" TargetMode="External"/><Relationship Id="rId265" Type="http://schemas.openxmlformats.org/officeDocument/2006/relationships/hyperlink" Target="http://internet.garant.ru/document/redirect/58060338/113" TargetMode="External"/><Relationship Id="rId472" Type="http://schemas.openxmlformats.org/officeDocument/2006/relationships/hyperlink" Target="http://internet.garant.ru/document/redirect/57503072/271" TargetMode="External"/><Relationship Id="rId900" Type="http://schemas.openxmlformats.org/officeDocument/2006/relationships/hyperlink" Target="http://internet.garant.ru/document/redirect/70103052/2355" TargetMode="External"/><Relationship Id="rId125" Type="http://schemas.openxmlformats.org/officeDocument/2006/relationships/hyperlink" Target="http://internet.garant.ru/document/redirect/57503072/520" TargetMode="External"/><Relationship Id="rId332" Type="http://schemas.openxmlformats.org/officeDocument/2006/relationships/hyperlink" Target="http://internet.garant.ru/document/redirect/72362280/2515" TargetMode="External"/><Relationship Id="rId777" Type="http://schemas.openxmlformats.org/officeDocument/2006/relationships/hyperlink" Target="http://internet.garant.ru/document/redirect/70826338/41" TargetMode="External"/><Relationship Id="rId984" Type="http://schemas.openxmlformats.org/officeDocument/2006/relationships/hyperlink" Target="http://internet.garant.ru/document/redirect/70120008/78" TargetMode="External"/><Relationship Id="rId637" Type="http://schemas.openxmlformats.org/officeDocument/2006/relationships/hyperlink" Target="http://internet.garant.ru/document/redirect/2540957/0" TargetMode="External"/><Relationship Id="rId844" Type="http://schemas.openxmlformats.org/officeDocument/2006/relationships/hyperlink" Target="http://internet.garant.ru/document/redirect/70826338/13505" TargetMode="External"/><Relationship Id="rId1267" Type="http://schemas.openxmlformats.org/officeDocument/2006/relationships/hyperlink" Target="http://internet.garant.ru/document/redirect/10900200/200253" TargetMode="External"/><Relationship Id="rId276" Type="http://schemas.openxmlformats.org/officeDocument/2006/relationships/hyperlink" Target="http://internet.garant.ru/document/redirect/71272628/0" TargetMode="External"/><Relationship Id="rId483" Type="http://schemas.openxmlformats.org/officeDocument/2006/relationships/hyperlink" Target="http://internet.garant.ru/document/redirect/73355325/107" TargetMode="External"/><Relationship Id="rId690" Type="http://schemas.openxmlformats.org/officeDocument/2006/relationships/hyperlink" Target="http://internet.garant.ru/document/redirect/70826338/41" TargetMode="External"/><Relationship Id="rId704" Type="http://schemas.openxmlformats.org/officeDocument/2006/relationships/hyperlink" Target="http://internet.garant.ru/document/redirect/70826338/1269" TargetMode="External"/><Relationship Id="rId911" Type="http://schemas.openxmlformats.org/officeDocument/2006/relationships/hyperlink" Target="http://internet.garant.ru/document/redirect/70103053/0" TargetMode="External"/><Relationship Id="rId1127" Type="http://schemas.openxmlformats.org/officeDocument/2006/relationships/hyperlink" Target="http://internet.garant.ru/document/redirect/57503072/6224" TargetMode="External"/><Relationship Id="rId40" Type="http://schemas.openxmlformats.org/officeDocument/2006/relationships/hyperlink" Target="http://internet.garant.ru/document/redirect/2540957/0" TargetMode="External"/><Relationship Id="rId136" Type="http://schemas.openxmlformats.org/officeDocument/2006/relationships/hyperlink" Target="http://internet.garant.ru/document/redirect/5756200/1111" TargetMode="External"/><Relationship Id="rId343" Type="http://schemas.openxmlformats.org/officeDocument/2006/relationships/hyperlink" Target="http://internet.garant.ru/document/redirect/57402046/17395" TargetMode="External"/><Relationship Id="rId550" Type="http://schemas.openxmlformats.org/officeDocument/2006/relationships/hyperlink" Target="http://internet.garant.ru/document/redirect/57503072/3043" TargetMode="External"/><Relationship Id="rId788" Type="http://schemas.openxmlformats.org/officeDocument/2006/relationships/hyperlink" Target="http://internet.garant.ru/document/redirect/70771754/17" TargetMode="External"/><Relationship Id="rId995" Type="http://schemas.openxmlformats.org/officeDocument/2006/relationships/hyperlink" Target="http://internet.garant.ru/document/redirect/73070276/0" TargetMode="External"/><Relationship Id="rId1180" Type="http://schemas.openxmlformats.org/officeDocument/2006/relationships/hyperlink" Target="http://internet.garant.ru/document/redirect/72185806/1000" TargetMode="External"/><Relationship Id="rId203" Type="http://schemas.openxmlformats.org/officeDocument/2006/relationships/hyperlink" Target="http://internet.garant.ru/document/redirect/5756200/1111" TargetMode="External"/><Relationship Id="rId648" Type="http://schemas.openxmlformats.org/officeDocument/2006/relationships/hyperlink" Target="http://internet.garant.ru/document/redirect/70826338/41" TargetMode="External"/><Relationship Id="rId855" Type="http://schemas.openxmlformats.org/officeDocument/2006/relationships/hyperlink" Target="http://internet.garant.ru/document/redirect/73355353/234" TargetMode="External"/><Relationship Id="rId1040" Type="http://schemas.openxmlformats.org/officeDocument/2006/relationships/hyperlink" Target="http://internet.garant.ru/document/redirect/71127908/6" TargetMode="External"/><Relationship Id="rId1278" Type="http://schemas.openxmlformats.org/officeDocument/2006/relationships/hyperlink" Target="http://internet.garant.ru/document/redirect/12180682/1702" TargetMode="External"/><Relationship Id="rId287" Type="http://schemas.openxmlformats.org/officeDocument/2006/relationships/hyperlink" Target="http://internet.garant.ru/document/redirect/70826338/41" TargetMode="External"/><Relationship Id="rId410" Type="http://schemas.openxmlformats.org/officeDocument/2006/relationships/hyperlink" Target="http://internet.garant.ru/document/redirect/70826338/42" TargetMode="External"/><Relationship Id="rId494" Type="http://schemas.openxmlformats.org/officeDocument/2006/relationships/hyperlink" Target="http://internet.garant.ru/document/redirect/990941/27481" TargetMode="External"/><Relationship Id="rId508" Type="http://schemas.openxmlformats.org/officeDocument/2006/relationships/hyperlink" Target="http://internet.garant.ru/document/redirect/72362280/281" TargetMode="External"/><Relationship Id="rId715" Type="http://schemas.openxmlformats.org/officeDocument/2006/relationships/hyperlink" Target="http://internet.garant.ru/document/redirect/73355325/1011" TargetMode="External"/><Relationship Id="rId922" Type="http://schemas.openxmlformats.org/officeDocument/2006/relationships/hyperlink" Target="http://internet.garant.ru/document/redirect/57503072/478" TargetMode="External"/><Relationship Id="rId1138" Type="http://schemas.openxmlformats.org/officeDocument/2006/relationships/hyperlink" Target="http://internet.garant.ru/document/redirect/70826338/41" TargetMode="External"/><Relationship Id="rId147" Type="http://schemas.openxmlformats.org/officeDocument/2006/relationships/hyperlink" Target="http://internet.garant.ru/document/redirect/70826338/41" TargetMode="External"/><Relationship Id="rId354" Type="http://schemas.openxmlformats.org/officeDocument/2006/relationships/hyperlink" Target="http://internet.garant.ru/document/redirect/73355371/814" TargetMode="External"/><Relationship Id="rId799" Type="http://schemas.openxmlformats.org/officeDocument/2006/relationships/hyperlink" Target="http://internet.garant.ru/document/redirect/70826338/1341" TargetMode="External"/><Relationship Id="rId1191" Type="http://schemas.openxmlformats.org/officeDocument/2006/relationships/hyperlink" Target="http://internet.garant.ru/document/redirect/71846624/171" TargetMode="External"/><Relationship Id="rId1205" Type="http://schemas.openxmlformats.org/officeDocument/2006/relationships/hyperlink" Target="http://internet.garant.ru/document/redirect/72136156/1700" TargetMode="External"/><Relationship Id="rId51" Type="http://schemas.openxmlformats.org/officeDocument/2006/relationships/hyperlink" Target="http://internet.garant.ru/document/redirect/70826338/41" TargetMode="External"/><Relationship Id="rId561" Type="http://schemas.openxmlformats.org/officeDocument/2006/relationships/hyperlink" Target="http://internet.garant.ru/document/redirect/70826338/1227" TargetMode="External"/><Relationship Id="rId659" Type="http://schemas.openxmlformats.org/officeDocument/2006/relationships/hyperlink" Target="http://internet.garant.ru/document/redirect/57427105/3322" TargetMode="External"/><Relationship Id="rId866" Type="http://schemas.openxmlformats.org/officeDocument/2006/relationships/hyperlink" Target="http://internet.garant.ru/document/redirect/57503072/46101" TargetMode="External"/><Relationship Id="rId214" Type="http://schemas.openxmlformats.org/officeDocument/2006/relationships/hyperlink" Target="http://internet.garant.ru/document/redirect/70826338/41" TargetMode="External"/><Relationship Id="rId298" Type="http://schemas.openxmlformats.org/officeDocument/2006/relationships/hyperlink" Target="http://internet.garant.ru/document/redirect/70451198/1000" TargetMode="External"/><Relationship Id="rId421" Type="http://schemas.openxmlformats.org/officeDocument/2006/relationships/hyperlink" Target="http://internet.garant.ru/document/redirect/70826338/1105" TargetMode="External"/><Relationship Id="rId519" Type="http://schemas.openxmlformats.org/officeDocument/2006/relationships/hyperlink" Target="http://internet.garant.ru/document/redirect/70451198/1000" TargetMode="External"/><Relationship Id="rId1051" Type="http://schemas.openxmlformats.org/officeDocument/2006/relationships/hyperlink" Target="http://internet.garant.ru/document/redirect/12107402/20" TargetMode="External"/><Relationship Id="rId1149" Type="http://schemas.openxmlformats.org/officeDocument/2006/relationships/hyperlink" Target="http://internet.garant.ru/document/redirect/5756200/1111" TargetMode="External"/><Relationship Id="rId158" Type="http://schemas.openxmlformats.org/officeDocument/2006/relationships/hyperlink" Target="http://internet.garant.ru/document/redirect/77670914/50101" TargetMode="External"/><Relationship Id="rId726" Type="http://schemas.openxmlformats.org/officeDocument/2006/relationships/hyperlink" Target="http://internet.garant.ru/document/redirect/71473446/1000" TargetMode="External"/><Relationship Id="rId933" Type="http://schemas.openxmlformats.org/officeDocument/2006/relationships/hyperlink" Target="http://internet.garant.ru/document/redirect/57742734/485" TargetMode="External"/><Relationship Id="rId1009" Type="http://schemas.openxmlformats.org/officeDocument/2006/relationships/hyperlink" Target="http://internet.garant.ru/document/redirect/73355353/242" TargetMode="External"/><Relationship Id="rId62" Type="http://schemas.openxmlformats.org/officeDocument/2006/relationships/hyperlink" Target="http://internet.garant.ru/document/redirect/70826338/41" TargetMode="External"/><Relationship Id="rId365" Type="http://schemas.openxmlformats.org/officeDocument/2006/relationships/hyperlink" Target="http://internet.garant.ru/document/redirect/70826338/41" TargetMode="External"/><Relationship Id="rId572" Type="http://schemas.openxmlformats.org/officeDocument/2006/relationships/hyperlink" Target="http://internet.garant.ru/document/redirect/71958560/82" TargetMode="External"/><Relationship Id="rId1216" Type="http://schemas.openxmlformats.org/officeDocument/2006/relationships/hyperlink" Target="http://internet.garant.ru/document/redirect/71846624/172" TargetMode="External"/><Relationship Id="rId225" Type="http://schemas.openxmlformats.org/officeDocument/2006/relationships/hyperlink" Target="http://internet.garant.ru/document/redirect/73355353/22" TargetMode="External"/><Relationship Id="rId432" Type="http://schemas.openxmlformats.org/officeDocument/2006/relationships/hyperlink" Target="http://internet.garant.ru/document/redirect/70826338/41" TargetMode="External"/><Relationship Id="rId877" Type="http://schemas.openxmlformats.org/officeDocument/2006/relationships/hyperlink" Target="http://internet.garant.ru/document/redirect/70103052/262" TargetMode="External"/><Relationship Id="rId1062" Type="http://schemas.openxmlformats.org/officeDocument/2006/relationships/hyperlink" Target="http://internet.garant.ru/document/redirect/71777350/1000" TargetMode="External"/><Relationship Id="rId737" Type="http://schemas.openxmlformats.org/officeDocument/2006/relationships/hyperlink" Target="http://internet.garant.ru/document/redirect/5220939/0" TargetMode="External"/><Relationship Id="rId944" Type="http://schemas.openxmlformats.org/officeDocument/2006/relationships/hyperlink" Target="http://internet.garant.ru/document/redirect/70103053/0" TargetMode="External"/><Relationship Id="rId73" Type="http://schemas.openxmlformats.org/officeDocument/2006/relationships/hyperlink" Target="http://internet.garant.ru/document/redirect/70826338/41" TargetMode="External"/><Relationship Id="rId169" Type="http://schemas.openxmlformats.org/officeDocument/2006/relationships/hyperlink" Target="http://internet.garant.ru/document/redirect/71446276/0" TargetMode="External"/><Relationship Id="rId376" Type="http://schemas.openxmlformats.org/officeDocument/2006/relationships/hyperlink" Target="http://internet.garant.ru/document/redirect/10102426/77" TargetMode="External"/><Relationship Id="rId583" Type="http://schemas.openxmlformats.org/officeDocument/2006/relationships/hyperlink" Target="http://internet.garant.ru/document/redirect/72362280/293" TargetMode="External"/><Relationship Id="rId790" Type="http://schemas.openxmlformats.org/officeDocument/2006/relationships/hyperlink" Target="http://internet.garant.ru/document/redirect/70771755/0" TargetMode="External"/><Relationship Id="rId804" Type="http://schemas.openxmlformats.org/officeDocument/2006/relationships/hyperlink" Target="http://internet.garant.ru/document/redirect/70826338/1343" TargetMode="External"/><Relationship Id="rId1227" Type="http://schemas.openxmlformats.org/officeDocument/2006/relationships/hyperlink" Target="http://internet.garant.ru/document/redirect/57344188/670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/redirect/12185475/19" TargetMode="External"/><Relationship Id="rId443" Type="http://schemas.openxmlformats.org/officeDocument/2006/relationships/hyperlink" Target="http://internet.garant.ru/document/redirect/57402046/241" TargetMode="External"/><Relationship Id="rId650" Type="http://schemas.openxmlformats.org/officeDocument/2006/relationships/hyperlink" Target="http://internet.garant.ru/document/redirect/70826338/125122" TargetMode="External"/><Relationship Id="rId888" Type="http://schemas.openxmlformats.org/officeDocument/2006/relationships/hyperlink" Target="http://internet.garant.ru/document/redirect/71652992/0" TargetMode="External"/><Relationship Id="rId1073" Type="http://schemas.openxmlformats.org/officeDocument/2006/relationships/hyperlink" Target="http://internet.garant.ru/document/redirect/10102426/77" TargetMode="External"/><Relationship Id="rId1280" Type="http://schemas.openxmlformats.org/officeDocument/2006/relationships/header" Target="header1.xml"/><Relationship Id="rId303" Type="http://schemas.openxmlformats.org/officeDocument/2006/relationships/hyperlink" Target="http://internet.garant.ru/document/redirect/70826338/1802" TargetMode="External"/><Relationship Id="rId748" Type="http://schemas.openxmlformats.org/officeDocument/2006/relationships/hyperlink" Target="http://internet.garant.ru/document/redirect/70826338/41" TargetMode="External"/><Relationship Id="rId955" Type="http://schemas.openxmlformats.org/officeDocument/2006/relationships/hyperlink" Target="http://internet.garant.ru/document/redirect/70103052/262" TargetMode="External"/><Relationship Id="rId1140" Type="http://schemas.openxmlformats.org/officeDocument/2006/relationships/hyperlink" Target="http://internet.garant.ru/document/redirect/77682038/623" TargetMode="External"/><Relationship Id="rId84" Type="http://schemas.openxmlformats.org/officeDocument/2006/relationships/hyperlink" Target="http://internet.garant.ru/document/redirect/70826338/1117" TargetMode="External"/><Relationship Id="rId387" Type="http://schemas.openxmlformats.org/officeDocument/2006/relationships/hyperlink" Target="http://internet.garant.ru/document/redirect/77688020/1851" TargetMode="External"/><Relationship Id="rId510" Type="http://schemas.openxmlformats.org/officeDocument/2006/relationships/hyperlink" Target="http://internet.garant.ru/document/redirect/72362280/282" TargetMode="External"/><Relationship Id="rId594" Type="http://schemas.openxmlformats.org/officeDocument/2006/relationships/hyperlink" Target="http://internet.garant.ru/document/redirect/57503072/318" TargetMode="External"/><Relationship Id="rId608" Type="http://schemas.openxmlformats.org/officeDocument/2006/relationships/hyperlink" Target="http://internet.garant.ru/document/redirect/70826338/41" TargetMode="External"/><Relationship Id="rId815" Type="http://schemas.openxmlformats.org/officeDocument/2006/relationships/hyperlink" Target="http://internet.garant.ru/document/redirect/71274496/3" TargetMode="External"/><Relationship Id="rId1238" Type="http://schemas.openxmlformats.org/officeDocument/2006/relationships/hyperlink" Target="http://internet.garant.ru/document/redirect/12129440/40" TargetMode="External"/><Relationship Id="rId247" Type="http://schemas.openxmlformats.org/officeDocument/2006/relationships/hyperlink" Target="http://internet.garant.ru/document/redirect/72139346/21" TargetMode="External"/><Relationship Id="rId899" Type="http://schemas.openxmlformats.org/officeDocument/2006/relationships/hyperlink" Target="http://internet.garant.ru/document/redirect/73714344/1000" TargetMode="External"/><Relationship Id="rId1000" Type="http://schemas.openxmlformats.org/officeDocument/2006/relationships/hyperlink" Target="http://internet.garant.ru/document/redirect/71733094/52" TargetMode="External"/><Relationship Id="rId1084" Type="http://schemas.openxmlformats.org/officeDocument/2006/relationships/hyperlink" Target="http://internet.garant.ru/document/redirect/12180591/1000" TargetMode="External"/><Relationship Id="rId107" Type="http://schemas.openxmlformats.org/officeDocument/2006/relationships/hyperlink" Target="http://internet.garant.ru/document/redirect/70826338/41" TargetMode="External"/><Relationship Id="rId454" Type="http://schemas.openxmlformats.org/officeDocument/2006/relationships/hyperlink" Target="http://internet.garant.ru/document/redirect/57503072/252" TargetMode="External"/><Relationship Id="rId661" Type="http://schemas.openxmlformats.org/officeDocument/2006/relationships/hyperlink" Target="http://internet.garant.ru/document/redirect/2540957/0" TargetMode="External"/><Relationship Id="rId759" Type="http://schemas.openxmlformats.org/officeDocument/2006/relationships/hyperlink" Target="http://internet.garant.ru/document/redirect/12180682/138" TargetMode="External"/><Relationship Id="rId966" Type="http://schemas.openxmlformats.org/officeDocument/2006/relationships/hyperlink" Target="http://internet.garant.ru/document/redirect/71108014/0" TargetMode="External"/><Relationship Id="rId11" Type="http://schemas.openxmlformats.org/officeDocument/2006/relationships/hyperlink" Target="http://internet.garant.ru/document/redirect/70192818/237" TargetMode="External"/><Relationship Id="rId314" Type="http://schemas.openxmlformats.org/officeDocument/2006/relationships/hyperlink" Target="http://internet.garant.ru/document/redirect/73355371/812" TargetMode="External"/><Relationship Id="rId398" Type="http://schemas.openxmlformats.org/officeDocument/2006/relationships/hyperlink" Target="http://internet.garant.ru/document/redirect/70826338/1105" TargetMode="External"/><Relationship Id="rId521" Type="http://schemas.openxmlformats.org/officeDocument/2006/relationships/hyperlink" Target="http://internet.garant.ru/document/redirect/72362280/283" TargetMode="External"/><Relationship Id="rId619" Type="http://schemas.openxmlformats.org/officeDocument/2006/relationships/hyperlink" Target="http://internet.garant.ru/document/redirect/57427105/33114" TargetMode="External"/><Relationship Id="rId1151" Type="http://schemas.openxmlformats.org/officeDocument/2006/relationships/hyperlink" Target="http://internet.garant.ru/document/redirect/73355325/101703" TargetMode="External"/><Relationship Id="rId1249" Type="http://schemas.openxmlformats.org/officeDocument/2006/relationships/hyperlink" Target="http://internet.garant.ru/document/redirect/10900200/200253" TargetMode="External"/><Relationship Id="rId95" Type="http://schemas.openxmlformats.org/officeDocument/2006/relationships/hyperlink" Target="http://internet.garant.ru/document/redirect/10164072/129" TargetMode="External"/><Relationship Id="rId160" Type="http://schemas.openxmlformats.org/officeDocument/2006/relationships/hyperlink" Target="http://internet.garant.ru/document/redirect/400229381/2000" TargetMode="External"/><Relationship Id="rId826" Type="http://schemas.openxmlformats.org/officeDocument/2006/relationships/hyperlink" Target="http://internet.garant.ru/document/redirect/74600104/1000" TargetMode="External"/><Relationship Id="rId1011" Type="http://schemas.openxmlformats.org/officeDocument/2006/relationships/hyperlink" Target="http://internet.garant.ru/document/redirect/70826338/1038" TargetMode="External"/><Relationship Id="rId1109" Type="http://schemas.openxmlformats.org/officeDocument/2006/relationships/hyperlink" Target="http://internet.garant.ru/document/redirect/5756200/1111" TargetMode="External"/><Relationship Id="rId258" Type="http://schemas.openxmlformats.org/officeDocument/2006/relationships/hyperlink" Target="http://internet.garant.ru/document/redirect/70826338/41" TargetMode="External"/><Relationship Id="rId465" Type="http://schemas.openxmlformats.org/officeDocument/2006/relationships/hyperlink" Target="http://internet.garant.ru/document/redirect/70826338/41" TargetMode="External"/><Relationship Id="rId672" Type="http://schemas.openxmlformats.org/officeDocument/2006/relationships/hyperlink" Target="http://internet.garant.ru/document/redirect/77691569/342" TargetMode="External"/><Relationship Id="rId1095" Type="http://schemas.openxmlformats.org/officeDocument/2006/relationships/hyperlink" Target="http://internet.garant.ru/document/redirect/58044025/690" TargetMode="External"/><Relationship Id="rId22" Type="http://schemas.openxmlformats.org/officeDocument/2006/relationships/hyperlink" Target="http://internet.garant.ru/document/redirect/57503072/4002" TargetMode="External"/><Relationship Id="rId118" Type="http://schemas.openxmlformats.org/officeDocument/2006/relationships/hyperlink" Target="http://internet.garant.ru/document/redirect/5756200/1111" TargetMode="External"/><Relationship Id="rId325" Type="http://schemas.openxmlformats.org/officeDocument/2006/relationships/hyperlink" Target="http://internet.garant.ru/document/redirect/77670914/17341" TargetMode="External"/><Relationship Id="rId532" Type="http://schemas.openxmlformats.org/officeDocument/2006/relationships/hyperlink" Target="http://internet.garant.ru/document/redirect/71507980/1000" TargetMode="External"/><Relationship Id="rId977" Type="http://schemas.openxmlformats.org/officeDocument/2006/relationships/hyperlink" Target="http://internet.garant.ru/document/redirect/70103052/262" TargetMode="External"/><Relationship Id="rId1162" Type="http://schemas.openxmlformats.org/officeDocument/2006/relationships/hyperlink" Target="http://internet.garant.ru/document/redirect/70826338/145" TargetMode="External"/><Relationship Id="rId171" Type="http://schemas.openxmlformats.org/officeDocument/2006/relationships/hyperlink" Target="http://internet.garant.ru/document/redirect/70405818/13101" TargetMode="External"/><Relationship Id="rId837" Type="http://schemas.openxmlformats.org/officeDocument/2006/relationships/hyperlink" Target="http://internet.garant.ru/document/redirect/72362280/2111" TargetMode="External"/><Relationship Id="rId1022" Type="http://schemas.openxmlformats.org/officeDocument/2006/relationships/hyperlink" Target="http://internet.garant.ru/document/redirect/58055556/552" TargetMode="External"/><Relationship Id="rId269" Type="http://schemas.openxmlformats.org/officeDocument/2006/relationships/hyperlink" Target="http://internet.garant.ru/document/redirect/71902576/195" TargetMode="External"/><Relationship Id="rId476" Type="http://schemas.openxmlformats.org/officeDocument/2006/relationships/hyperlink" Target="http://internet.garant.ru/document/redirect/70826338/1182" TargetMode="External"/><Relationship Id="rId683" Type="http://schemas.openxmlformats.org/officeDocument/2006/relationships/hyperlink" Target="http://internet.garant.ru/document/redirect/70826338/12642" TargetMode="External"/><Relationship Id="rId890" Type="http://schemas.openxmlformats.org/officeDocument/2006/relationships/hyperlink" Target="http://internet.garant.ru/document/redirect/73355363/14" TargetMode="External"/><Relationship Id="rId904" Type="http://schemas.openxmlformats.org/officeDocument/2006/relationships/hyperlink" Target="http://internet.garant.ru/document/redirect/70133908/0" TargetMode="External"/><Relationship Id="rId33" Type="http://schemas.openxmlformats.org/officeDocument/2006/relationships/hyperlink" Target="http://internet.garant.ru/document/redirect/70826338/41" TargetMode="External"/><Relationship Id="rId129" Type="http://schemas.openxmlformats.org/officeDocument/2006/relationships/hyperlink" Target="http://internet.garant.ru/document/redirect/70198238/1000" TargetMode="External"/><Relationship Id="rId336" Type="http://schemas.openxmlformats.org/officeDocument/2006/relationships/hyperlink" Target="http://internet.garant.ru/document/redirect/72362280/2517" TargetMode="External"/><Relationship Id="rId543" Type="http://schemas.openxmlformats.org/officeDocument/2006/relationships/hyperlink" Target="http://internet.garant.ru/document/redirect/70826338/42" TargetMode="External"/><Relationship Id="rId988" Type="http://schemas.openxmlformats.org/officeDocument/2006/relationships/hyperlink" Target="http://internet.garant.ru/document/redirect/12177505/31" TargetMode="External"/><Relationship Id="rId1173" Type="http://schemas.openxmlformats.org/officeDocument/2006/relationships/hyperlink" Target="http://internet.garant.ru/document/redirect/57503072/65" TargetMode="External"/><Relationship Id="rId182" Type="http://schemas.openxmlformats.org/officeDocument/2006/relationships/hyperlink" Target="http://internet.garant.ru/document/redirect/70826338/41" TargetMode="External"/><Relationship Id="rId403" Type="http://schemas.openxmlformats.org/officeDocument/2006/relationships/hyperlink" Target="http://internet.garant.ru/document/redirect/70826338/42" TargetMode="External"/><Relationship Id="rId750" Type="http://schemas.openxmlformats.org/officeDocument/2006/relationships/hyperlink" Target="http://internet.garant.ru/document/redirect/12125267/1926" TargetMode="External"/><Relationship Id="rId848" Type="http://schemas.openxmlformats.org/officeDocument/2006/relationships/hyperlink" Target="http://internet.garant.ru/document/redirect/72362280/2112" TargetMode="External"/><Relationship Id="rId1033" Type="http://schemas.openxmlformats.org/officeDocument/2006/relationships/hyperlink" Target="http://internet.garant.ru/document/redirect/77695259/555" TargetMode="External"/><Relationship Id="rId487" Type="http://schemas.openxmlformats.org/officeDocument/2006/relationships/hyperlink" Target="http://internet.garant.ru/document/redirect/73355325/304" TargetMode="External"/><Relationship Id="rId610" Type="http://schemas.openxmlformats.org/officeDocument/2006/relationships/hyperlink" Target="http://internet.garant.ru/document/redirect/77691576/3211" TargetMode="External"/><Relationship Id="rId694" Type="http://schemas.openxmlformats.org/officeDocument/2006/relationships/hyperlink" Target="http://internet.garant.ru/document/redirect/70826338/1266" TargetMode="External"/><Relationship Id="rId708" Type="http://schemas.openxmlformats.org/officeDocument/2006/relationships/hyperlink" Target="http://internet.garant.ru/document/redirect/10900200/200253" TargetMode="External"/><Relationship Id="rId915" Type="http://schemas.openxmlformats.org/officeDocument/2006/relationships/hyperlink" Target="http://internet.garant.ru/document/redirect/70103052/262" TargetMode="External"/><Relationship Id="rId1240" Type="http://schemas.openxmlformats.org/officeDocument/2006/relationships/hyperlink" Target="http://internet.garant.ru/document/redirect/12136676/101000000" TargetMode="External"/><Relationship Id="rId347" Type="http://schemas.openxmlformats.org/officeDocument/2006/relationships/hyperlink" Target="http://internet.garant.ru/document/redirect/57402046/17311" TargetMode="External"/><Relationship Id="rId999" Type="http://schemas.openxmlformats.org/officeDocument/2006/relationships/hyperlink" Target="http://internet.garant.ru/document/redirect/73070276/4000" TargetMode="External"/><Relationship Id="rId1100" Type="http://schemas.openxmlformats.org/officeDocument/2006/relationships/hyperlink" Target="http://internet.garant.ru/document/redirect/73801935/12" TargetMode="External"/><Relationship Id="rId1184" Type="http://schemas.openxmlformats.org/officeDocument/2006/relationships/hyperlink" Target="http://internet.garant.ru/document/redirect/70451198/1000" TargetMode="External"/><Relationship Id="rId44" Type="http://schemas.openxmlformats.org/officeDocument/2006/relationships/hyperlink" Target="http://internet.garant.ru/document/redirect/73355325/10102" TargetMode="External"/><Relationship Id="rId554" Type="http://schemas.openxmlformats.org/officeDocument/2006/relationships/hyperlink" Target="http://internet.garant.ru/document/redirect/70826338/41" TargetMode="External"/><Relationship Id="rId761" Type="http://schemas.openxmlformats.org/officeDocument/2006/relationships/hyperlink" Target="http://internet.garant.ru/document/redirect/12179335/171" TargetMode="External"/><Relationship Id="rId859" Type="http://schemas.openxmlformats.org/officeDocument/2006/relationships/hyperlink" Target="http://internet.garant.ru/document/redirect/10105489/9034" TargetMode="External"/><Relationship Id="rId193" Type="http://schemas.openxmlformats.org/officeDocument/2006/relationships/hyperlink" Target="http://internet.garant.ru/document/redirect/70826338/41" TargetMode="External"/><Relationship Id="rId207" Type="http://schemas.openxmlformats.org/officeDocument/2006/relationships/hyperlink" Target="http://internet.garant.ru/document/redirect/72097630/100" TargetMode="External"/><Relationship Id="rId414" Type="http://schemas.openxmlformats.org/officeDocument/2006/relationships/hyperlink" Target="http://internet.garant.ru/document/redirect/73355371/823" TargetMode="External"/><Relationship Id="rId498" Type="http://schemas.openxmlformats.org/officeDocument/2006/relationships/hyperlink" Target="http://internet.garant.ru/document/redirect/71458944/1000" TargetMode="External"/><Relationship Id="rId621" Type="http://schemas.openxmlformats.org/officeDocument/2006/relationships/hyperlink" Target="http://internet.garant.ru/document/redirect/70826338/41" TargetMode="External"/><Relationship Id="rId1044" Type="http://schemas.openxmlformats.org/officeDocument/2006/relationships/hyperlink" Target="http://internet.garant.ru/document/redirect/77691569/559" TargetMode="External"/><Relationship Id="rId1251" Type="http://schemas.openxmlformats.org/officeDocument/2006/relationships/hyperlink" Target="http://internet.garant.ru/document/redirect/12180682/1702" TargetMode="External"/><Relationship Id="rId260" Type="http://schemas.openxmlformats.org/officeDocument/2006/relationships/hyperlink" Target="http://internet.garant.ru/document/redirect/70826338/151" TargetMode="External"/><Relationship Id="rId719" Type="http://schemas.openxmlformats.org/officeDocument/2006/relationships/hyperlink" Target="http://internet.garant.ru/document/redirect/990941/27485" TargetMode="External"/><Relationship Id="rId926" Type="http://schemas.openxmlformats.org/officeDocument/2006/relationships/hyperlink" Target="http://internet.garant.ru/document/redirect/70103052/262" TargetMode="External"/><Relationship Id="rId1111" Type="http://schemas.openxmlformats.org/officeDocument/2006/relationships/hyperlink" Target="http://internet.garant.ru/document/redirect/5756200/1111" TargetMode="External"/><Relationship Id="rId55" Type="http://schemas.openxmlformats.org/officeDocument/2006/relationships/hyperlink" Target="http://internet.garant.ru/document/redirect/70826338/118" TargetMode="External"/><Relationship Id="rId120" Type="http://schemas.openxmlformats.org/officeDocument/2006/relationships/hyperlink" Target="http://internet.garant.ru/document/redirect/70826338/121" TargetMode="External"/><Relationship Id="rId358" Type="http://schemas.openxmlformats.org/officeDocument/2006/relationships/hyperlink" Target="http://internet.garant.ru/document/redirect/70826338/41" TargetMode="External"/><Relationship Id="rId565" Type="http://schemas.openxmlformats.org/officeDocument/2006/relationships/hyperlink" Target="http://internet.garant.ru/document/redirect/77691569/311" TargetMode="External"/><Relationship Id="rId772" Type="http://schemas.openxmlformats.org/officeDocument/2006/relationships/hyperlink" Target="http://internet.garant.ru/document/redirect/71127950/111" TargetMode="External"/><Relationship Id="rId1195" Type="http://schemas.openxmlformats.org/officeDocument/2006/relationships/hyperlink" Target="http://internet.garant.ru/document/redirect/70154618/0" TargetMode="External"/><Relationship Id="rId1209" Type="http://schemas.openxmlformats.org/officeDocument/2006/relationships/hyperlink" Target="http://internet.garant.ru/document/redirect/73355363/22" TargetMode="External"/><Relationship Id="rId218" Type="http://schemas.openxmlformats.org/officeDocument/2006/relationships/hyperlink" Target="http://internet.garant.ru/document/redirect/12185475/120147" TargetMode="External"/><Relationship Id="rId425" Type="http://schemas.openxmlformats.org/officeDocument/2006/relationships/hyperlink" Target="http://internet.garant.ru/document/redirect/70826338/1105" TargetMode="External"/><Relationship Id="rId632" Type="http://schemas.openxmlformats.org/officeDocument/2006/relationships/hyperlink" Target="http://internet.garant.ru/document/redirect/73355325/101002" TargetMode="External"/><Relationship Id="rId1055" Type="http://schemas.openxmlformats.org/officeDocument/2006/relationships/hyperlink" Target="http://internet.garant.ru/document/redirect/71435448/2602" TargetMode="External"/><Relationship Id="rId1262" Type="http://schemas.openxmlformats.org/officeDocument/2006/relationships/hyperlink" Target="http://internet.garant.ru/document/redirect/12180682/1311" TargetMode="External"/><Relationship Id="rId271" Type="http://schemas.openxmlformats.org/officeDocument/2006/relationships/hyperlink" Target="http://internet.garant.ru/document/redirect/70826338/106" TargetMode="External"/><Relationship Id="rId937" Type="http://schemas.openxmlformats.org/officeDocument/2006/relationships/hyperlink" Target="http://internet.garant.ru/document/redirect/73714344/2" TargetMode="External"/><Relationship Id="rId1122" Type="http://schemas.openxmlformats.org/officeDocument/2006/relationships/hyperlink" Target="http://internet.garant.ru/document/redirect/70826338/1432" TargetMode="External"/><Relationship Id="rId66" Type="http://schemas.openxmlformats.org/officeDocument/2006/relationships/hyperlink" Target="http://internet.garant.ru/document/redirect/70826338/1112" TargetMode="External"/><Relationship Id="rId131" Type="http://schemas.openxmlformats.org/officeDocument/2006/relationships/hyperlink" Target="http://internet.garant.ru/document/redirect/70826338/123" TargetMode="External"/><Relationship Id="rId369" Type="http://schemas.openxmlformats.org/officeDocument/2006/relationships/hyperlink" Target="http://internet.garant.ru/document/redirect/70451198/1000" TargetMode="External"/><Relationship Id="rId576" Type="http://schemas.openxmlformats.org/officeDocument/2006/relationships/hyperlink" Target="http://internet.garant.ru/document/redirect/57503072/312" TargetMode="External"/><Relationship Id="rId783" Type="http://schemas.openxmlformats.org/officeDocument/2006/relationships/hyperlink" Target="http://internet.garant.ru/document/redirect/70826338/1336" TargetMode="External"/><Relationship Id="rId990" Type="http://schemas.openxmlformats.org/officeDocument/2006/relationships/hyperlink" Target="http://internet.garant.ru/document/redirect/72114308/33" TargetMode="External"/><Relationship Id="rId229" Type="http://schemas.openxmlformats.org/officeDocument/2006/relationships/hyperlink" Target="http://internet.garant.ru/document/redirect/10105489/19" TargetMode="External"/><Relationship Id="rId436" Type="http://schemas.openxmlformats.org/officeDocument/2006/relationships/hyperlink" Target="http://internet.garant.ru/document/redirect/57503072/21" TargetMode="External"/><Relationship Id="rId643" Type="http://schemas.openxmlformats.org/officeDocument/2006/relationships/hyperlink" Target="http://internet.garant.ru/document/redirect/73355325/101003" TargetMode="External"/><Relationship Id="rId1066" Type="http://schemas.openxmlformats.org/officeDocument/2006/relationships/hyperlink" Target="http://internet.garant.ru/document/redirect/70826338/41" TargetMode="External"/><Relationship Id="rId1273" Type="http://schemas.openxmlformats.org/officeDocument/2006/relationships/hyperlink" Target="http://internet.garant.ru/document/redirect/70103052/262" TargetMode="External"/><Relationship Id="rId850" Type="http://schemas.openxmlformats.org/officeDocument/2006/relationships/hyperlink" Target="http://internet.garant.ru/document/redirect/70540524/1004" TargetMode="External"/><Relationship Id="rId948" Type="http://schemas.openxmlformats.org/officeDocument/2006/relationships/hyperlink" Target="http://internet.garant.ru/document/redirect/70103052/2373" TargetMode="External"/><Relationship Id="rId1133" Type="http://schemas.openxmlformats.org/officeDocument/2006/relationships/hyperlink" Target="http://internet.garant.ru/document/redirect/72262044/1422" TargetMode="External"/><Relationship Id="rId77" Type="http://schemas.openxmlformats.org/officeDocument/2006/relationships/hyperlink" Target="http://internet.garant.ru/document/redirect/70826338/41" TargetMode="External"/><Relationship Id="rId282" Type="http://schemas.openxmlformats.org/officeDocument/2006/relationships/hyperlink" Target="http://internet.garant.ru/document/redirect/12177515/93" TargetMode="External"/><Relationship Id="rId503" Type="http://schemas.openxmlformats.org/officeDocument/2006/relationships/hyperlink" Target="http://internet.garant.ru/document/redirect/10900200/200253" TargetMode="External"/><Relationship Id="rId587" Type="http://schemas.openxmlformats.org/officeDocument/2006/relationships/hyperlink" Target="http://internet.garant.ru/document/redirect/70451198/1000" TargetMode="External"/><Relationship Id="rId710" Type="http://schemas.openxmlformats.org/officeDocument/2006/relationships/hyperlink" Target="http://internet.garant.ru/document/redirect/70826338/41" TargetMode="External"/><Relationship Id="rId808" Type="http://schemas.openxmlformats.org/officeDocument/2006/relationships/hyperlink" Target="http://internet.garant.ru/document/redirect/10164072/1088" TargetMode="External"/><Relationship Id="rId8" Type="http://schemas.openxmlformats.org/officeDocument/2006/relationships/hyperlink" Target="http://internet.garant.ru/document/redirect/70103052/262" TargetMode="External"/><Relationship Id="rId142" Type="http://schemas.openxmlformats.org/officeDocument/2006/relationships/hyperlink" Target="http://internet.garant.ru/document/redirect/70826338/126" TargetMode="External"/><Relationship Id="rId447" Type="http://schemas.openxmlformats.org/officeDocument/2006/relationships/hyperlink" Target="http://internet.garant.ru/document/redirect/70826338/41" TargetMode="External"/><Relationship Id="rId794" Type="http://schemas.openxmlformats.org/officeDocument/2006/relationships/hyperlink" Target="http://internet.garant.ru/document/redirect/10164072/29" TargetMode="External"/><Relationship Id="rId1077" Type="http://schemas.openxmlformats.org/officeDocument/2006/relationships/hyperlink" Target="http://internet.garant.ru/document/redirect/77693148/6060" TargetMode="External"/><Relationship Id="rId1200" Type="http://schemas.openxmlformats.org/officeDocument/2006/relationships/hyperlink" Target="http://internet.garant.ru/document/redirect/72136156/1004" TargetMode="External"/><Relationship Id="rId654" Type="http://schemas.openxmlformats.org/officeDocument/2006/relationships/hyperlink" Target="http://internet.garant.ru/document/redirect/2540237/0" TargetMode="External"/><Relationship Id="rId861" Type="http://schemas.openxmlformats.org/officeDocument/2006/relationships/hyperlink" Target="http://internet.garant.ru/document/redirect/71598840/0" TargetMode="External"/><Relationship Id="rId959" Type="http://schemas.openxmlformats.org/officeDocument/2006/relationships/hyperlink" Target="http://internet.garant.ru/document/redirect/57410676/5101" TargetMode="External"/><Relationship Id="rId293" Type="http://schemas.openxmlformats.org/officeDocument/2006/relationships/hyperlink" Target="http://internet.garant.ru/document/redirect/57503072/16" TargetMode="External"/><Relationship Id="rId307" Type="http://schemas.openxmlformats.org/officeDocument/2006/relationships/hyperlink" Target="http://internet.garant.ru/document/redirect/70826338/41" TargetMode="External"/><Relationship Id="rId514" Type="http://schemas.openxmlformats.org/officeDocument/2006/relationships/hyperlink" Target="http://internet.garant.ru/document/redirect/73355371/831" TargetMode="External"/><Relationship Id="rId721" Type="http://schemas.openxmlformats.org/officeDocument/2006/relationships/hyperlink" Target="http://internet.garant.ru/document/redirect/70826338/41" TargetMode="External"/><Relationship Id="rId1144" Type="http://schemas.openxmlformats.org/officeDocument/2006/relationships/hyperlink" Target="http://internet.garant.ru/document/redirect/73355325/101701" TargetMode="External"/><Relationship Id="rId88" Type="http://schemas.openxmlformats.org/officeDocument/2006/relationships/hyperlink" Target="http://internet.garant.ru/document/redirect/70826338/41" TargetMode="External"/><Relationship Id="rId153" Type="http://schemas.openxmlformats.org/officeDocument/2006/relationships/hyperlink" Target="http://internet.garant.ru/document/redirect/71127950/121" TargetMode="External"/><Relationship Id="rId360" Type="http://schemas.openxmlformats.org/officeDocument/2006/relationships/hyperlink" Target="http://internet.garant.ru/document/redirect/70826338/1102" TargetMode="External"/><Relationship Id="rId598" Type="http://schemas.openxmlformats.org/officeDocument/2006/relationships/hyperlink" Target="http://internet.garant.ru/document/redirect/70826338/1242" TargetMode="External"/><Relationship Id="rId819" Type="http://schemas.openxmlformats.org/officeDocument/2006/relationships/hyperlink" Target="http://internet.garant.ru/document/redirect/57503072/452" TargetMode="External"/><Relationship Id="rId1004" Type="http://schemas.openxmlformats.org/officeDocument/2006/relationships/hyperlink" Target="http://internet.garant.ru/document/redirect/72332788/1" TargetMode="External"/><Relationship Id="rId1211" Type="http://schemas.openxmlformats.org/officeDocument/2006/relationships/hyperlink" Target="http://internet.garant.ru/document/redirect/74369768/23" TargetMode="External"/><Relationship Id="rId220" Type="http://schemas.openxmlformats.org/officeDocument/2006/relationships/hyperlink" Target="http://internet.garant.ru/document/redirect/70198238/0" TargetMode="External"/><Relationship Id="rId458" Type="http://schemas.openxmlformats.org/officeDocument/2006/relationships/hyperlink" Target="http://internet.garant.ru/document/redirect/71127950/16" TargetMode="External"/><Relationship Id="rId665" Type="http://schemas.openxmlformats.org/officeDocument/2006/relationships/hyperlink" Target="http://internet.garant.ru/document/redirect/70826338/1261" TargetMode="External"/><Relationship Id="rId872" Type="http://schemas.openxmlformats.org/officeDocument/2006/relationships/hyperlink" Target="http://internet.garant.ru/document/redirect/57503072/462" TargetMode="External"/><Relationship Id="rId1088" Type="http://schemas.openxmlformats.org/officeDocument/2006/relationships/hyperlink" Target="http://internet.garant.ru/document/redirect/5756200/1111" TargetMode="External"/><Relationship Id="rId15" Type="http://schemas.openxmlformats.org/officeDocument/2006/relationships/hyperlink" Target="http://internet.garant.ru/document/redirect/12107402/3" TargetMode="External"/><Relationship Id="rId318" Type="http://schemas.openxmlformats.org/officeDocument/2006/relationships/hyperlink" Target="http://internet.garant.ru/document/redirect/71958560/32" TargetMode="External"/><Relationship Id="rId525" Type="http://schemas.openxmlformats.org/officeDocument/2006/relationships/hyperlink" Target="http://internet.garant.ru/document/redirect/77691569/29403" TargetMode="External"/><Relationship Id="rId732" Type="http://schemas.openxmlformats.org/officeDocument/2006/relationships/hyperlink" Target="http://internet.garant.ru/document/redirect/70826338/1303" TargetMode="External"/><Relationship Id="rId1155" Type="http://schemas.openxmlformats.org/officeDocument/2006/relationships/hyperlink" Target="http://internet.garant.ru/document/redirect/77691574/633" TargetMode="External"/><Relationship Id="rId99" Type="http://schemas.openxmlformats.org/officeDocument/2006/relationships/hyperlink" Target="http://internet.garant.ru/document/redirect/70826338/1120" TargetMode="External"/><Relationship Id="rId164" Type="http://schemas.openxmlformats.org/officeDocument/2006/relationships/hyperlink" Target="http://internet.garant.ru/document/redirect/71446278/1000" TargetMode="External"/><Relationship Id="rId371" Type="http://schemas.openxmlformats.org/officeDocument/2006/relationships/hyperlink" Target="http://internet.garant.ru/document/redirect/70826338/42" TargetMode="External"/><Relationship Id="rId1015" Type="http://schemas.openxmlformats.org/officeDocument/2006/relationships/hyperlink" Target="http://internet.garant.ru/document/redirect/70826338/1039" TargetMode="External"/><Relationship Id="rId1222" Type="http://schemas.openxmlformats.org/officeDocument/2006/relationships/hyperlink" Target="http://internet.garant.ru/document/redirect/12125267/634" TargetMode="External"/><Relationship Id="rId469" Type="http://schemas.openxmlformats.org/officeDocument/2006/relationships/hyperlink" Target="http://internet.garant.ru/document/redirect/71473446/1000" TargetMode="External"/><Relationship Id="rId676" Type="http://schemas.openxmlformats.org/officeDocument/2006/relationships/hyperlink" Target="http://internet.garant.ru/document/redirect/71958560/1013" TargetMode="External"/><Relationship Id="rId883" Type="http://schemas.openxmlformats.org/officeDocument/2006/relationships/hyperlink" Target="http://internet.garant.ru/document/redirect/5761738/47" TargetMode="External"/><Relationship Id="rId1099" Type="http://schemas.openxmlformats.org/officeDocument/2006/relationships/hyperlink" Target="http://internet.garant.ru/document/redirect/5756200/1111" TargetMode="External"/><Relationship Id="rId26" Type="http://schemas.openxmlformats.org/officeDocument/2006/relationships/hyperlink" Target="http://internet.garant.ru/document/redirect/77689476/4006" TargetMode="External"/><Relationship Id="rId231" Type="http://schemas.openxmlformats.org/officeDocument/2006/relationships/hyperlink" Target="http://internet.garant.ru/document/redirect/58044025/9" TargetMode="External"/><Relationship Id="rId329" Type="http://schemas.openxmlformats.org/officeDocument/2006/relationships/hyperlink" Target="http://internet.garant.ru/document/redirect/77670914/17345" TargetMode="External"/><Relationship Id="rId536" Type="http://schemas.openxmlformats.org/officeDocument/2006/relationships/hyperlink" Target="http://internet.garant.ru/document/redirect/73355371/842" TargetMode="External"/><Relationship Id="rId1166" Type="http://schemas.openxmlformats.org/officeDocument/2006/relationships/hyperlink" Target="http://internet.garant.ru/document/redirect/77670914/641" TargetMode="External"/><Relationship Id="rId175" Type="http://schemas.openxmlformats.org/officeDocument/2006/relationships/hyperlink" Target="http://internet.garant.ru/document/redirect/57503072/5014" TargetMode="External"/><Relationship Id="rId743" Type="http://schemas.openxmlformats.org/officeDocument/2006/relationships/hyperlink" Target="http://internet.garant.ru/document/redirect/12178762/1000" TargetMode="External"/><Relationship Id="rId950" Type="http://schemas.openxmlformats.org/officeDocument/2006/relationships/hyperlink" Target="http://internet.garant.ru/document/redirect/70103053/0" TargetMode="External"/><Relationship Id="rId1026" Type="http://schemas.openxmlformats.org/officeDocument/2006/relationships/hyperlink" Target="http://internet.garant.ru/document/redirect/71435448/2601" TargetMode="External"/><Relationship Id="rId382" Type="http://schemas.openxmlformats.org/officeDocument/2006/relationships/hyperlink" Target="http://internet.garant.ru/document/redirect/70451198/1000" TargetMode="External"/><Relationship Id="rId603" Type="http://schemas.openxmlformats.org/officeDocument/2006/relationships/hyperlink" Target="http://internet.garant.ru/document/redirect/70826338/1243" TargetMode="External"/><Relationship Id="rId687" Type="http://schemas.openxmlformats.org/officeDocument/2006/relationships/hyperlink" Target="http://internet.garant.ru/document/redirect/70826338/41" TargetMode="External"/><Relationship Id="rId810" Type="http://schemas.openxmlformats.org/officeDocument/2006/relationships/hyperlink" Target="http://internet.garant.ru/document/redirect/70826338/13501" TargetMode="External"/><Relationship Id="rId908" Type="http://schemas.openxmlformats.org/officeDocument/2006/relationships/hyperlink" Target="http://internet.garant.ru/document/redirect/5761738/475" TargetMode="External"/><Relationship Id="rId1233" Type="http://schemas.openxmlformats.org/officeDocument/2006/relationships/hyperlink" Target="http://internet.garant.ru/document/redirect/70514766/540016" TargetMode="External"/><Relationship Id="rId242" Type="http://schemas.openxmlformats.org/officeDocument/2006/relationships/hyperlink" Target="http://internet.garant.ru/document/redirect/57503072/94" TargetMode="External"/><Relationship Id="rId894" Type="http://schemas.openxmlformats.org/officeDocument/2006/relationships/hyperlink" Target="http://internet.garant.ru/document/redirect/70103052/262" TargetMode="External"/><Relationship Id="rId1177" Type="http://schemas.openxmlformats.org/officeDocument/2006/relationships/hyperlink" Target="http://internet.garant.ru/document/redirect/4185553/0" TargetMode="External"/><Relationship Id="rId37" Type="http://schemas.openxmlformats.org/officeDocument/2006/relationships/hyperlink" Target="http://internet.garant.ru/document/redirect/70826338/115" TargetMode="External"/><Relationship Id="rId102" Type="http://schemas.openxmlformats.org/officeDocument/2006/relationships/hyperlink" Target="http://internet.garant.ru/document/redirect/70826338/41" TargetMode="External"/><Relationship Id="rId547" Type="http://schemas.openxmlformats.org/officeDocument/2006/relationships/hyperlink" Target="http://internet.garant.ru/document/redirect/77691569/303" TargetMode="External"/><Relationship Id="rId754" Type="http://schemas.openxmlformats.org/officeDocument/2006/relationships/hyperlink" Target="http://internet.garant.ru/document/redirect/71952238/1000" TargetMode="External"/><Relationship Id="rId961" Type="http://schemas.openxmlformats.org/officeDocument/2006/relationships/hyperlink" Target="http://internet.garant.ru/document/redirect/10108000/1" TargetMode="External"/><Relationship Id="rId90" Type="http://schemas.openxmlformats.org/officeDocument/2006/relationships/hyperlink" Target="http://internet.garant.ru/document/redirect/77695259/4033" TargetMode="External"/><Relationship Id="rId186" Type="http://schemas.openxmlformats.org/officeDocument/2006/relationships/hyperlink" Target="http://internet.garant.ru/document/redirect/71530952/1000" TargetMode="External"/><Relationship Id="rId393" Type="http://schemas.openxmlformats.org/officeDocument/2006/relationships/hyperlink" Target="http://internet.garant.ru/document/redirect/70826338/42" TargetMode="External"/><Relationship Id="rId407" Type="http://schemas.openxmlformats.org/officeDocument/2006/relationships/hyperlink" Target="http://internet.garant.ru/document/redirect/70826338/42" TargetMode="External"/><Relationship Id="rId614" Type="http://schemas.openxmlformats.org/officeDocument/2006/relationships/hyperlink" Target="http://internet.garant.ru/document/redirect/70826338/41" TargetMode="External"/><Relationship Id="rId821" Type="http://schemas.openxmlformats.org/officeDocument/2006/relationships/hyperlink" Target="http://internet.garant.ru/document/redirect/77691569/454" TargetMode="External"/><Relationship Id="rId1037" Type="http://schemas.openxmlformats.org/officeDocument/2006/relationships/hyperlink" Target="http://internet.garant.ru/document/redirect/72861778/4000" TargetMode="External"/><Relationship Id="rId1244" Type="http://schemas.openxmlformats.org/officeDocument/2006/relationships/hyperlink" Target="http://internet.garant.ru/document/redirect/12180682/1311" TargetMode="External"/><Relationship Id="rId253" Type="http://schemas.openxmlformats.org/officeDocument/2006/relationships/hyperlink" Target="http://internet.garant.ru/document/redirect/12164247/0" TargetMode="External"/><Relationship Id="rId460" Type="http://schemas.openxmlformats.org/officeDocument/2006/relationships/hyperlink" Target="http://internet.garant.ru/document/redirect/70826338/1171" TargetMode="External"/><Relationship Id="rId698" Type="http://schemas.openxmlformats.org/officeDocument/2006/relationships/hyperlink" Target="http://internet.garant.ru/document/redirect/70826338/41" TargetMode="External"/><Relationship Id="rId919" Type="http://schemas.openxmlformats.org/officeDocument/2006/relationships/hyperlink" Target="http://internet.garant.ru/document/redirect/12180625/0" TargetMode="External"/><Relationship Id="rId1090" Type="http://schemas.openxmlformats.org/officeDocument/2006/relationships/hyperlink" Target="http://internet.garant.ru/document/redirect/57410673/0" TargetMode="External"/><Relationship Id="rId1104" Type="http://schemas.openxmlformats.org/officeDocument/2006/relationships/hyperlink" Target="http://internet.garant.ru/document/redirect/72262044/13" TargetMode="External"/><Relationship Id="rId48" Type="http://schemas.openxmlformats.org/officeDocument/2006/relationships/hyperlink" Target="http://internet.garant.ru/document/redirect/73355325/10103" TargetMode="External"/><Relationship Id="rId113" Type="http://schemas.openxmlformats.org/officeDocument/2006/relationships/hyperlink" Target="http://internet.garant.ru/document/redirect/400128938/2000" TargetMode="External"/><Relationship Id="rId320" Type="http://schemas.openxmlformats.org/officeDocument/2006/relationships/hyperlink" Target="http://internet.garant.ru/document/redirect/10102426/81" TargetMode="External"/><Relationship Id="rId558" Type="http://schemas.openxmlformats.org/officeDocument/2006/relationships/hyperlink" Target="http://internet.garant.ru/document/redirect/70826338/41" TargetMode="External"/><Relationship Id="rId765" Type="http://schemas.openxmlformats.org/officeDocument/2006/relationships/hyperlink" Target="http://internet.garant.ru/document/redirect/70826338/41" TargetMode="External"/><Relationship Id="rId972" Type="http://schemas.openxmlformats.org/officeDocument/2006/relationships/hyperlink" Target="http://internet.garant.ru/document/redirect/70103052/262" TargetMode="External"/><Relationship Id="rId1188" Type="http://schemas.openxmlformats.org/officeDocument/2006/relationships/hyperlink" Target="http://internet.garant.ru/document/redirect/77691574/66" TargetMode="External"/><Relationship Id="rId197" Type="http://schemas.openxmlformats.org/officeDocument/2006/relationships/hyperlink" Target="http://internet.garant.ru/document/redirect/71127964/32" TargetMode="External"/><Relationship Id="rId418" Type="http://schemas.openxmlformats.org/officeDocument/2006/relationships/hyperlink" Target="http://internet.garant.ru/document/redirect/70826338/1105" TargetMode="External"/><Relationship Id="rId625" Type="http://schemas.openxmlformats.org/officeDocument/2006/relationships/hyperlink" Target="http://internet.garant.ru/document/redirect/57503072/331112" TargetMode="External"/><Relationship Id="rId832" Type="http://schemas.openxmlformats.org/officeDocument/2006/relationships/hyperlink" Target="http://internet.garant.ru/document/redirect/10105489/14" TargetMode="External"/><Relationship Id="rId1048" Type="http://schemas.openxmlformats.org/officeDocument/2006/relationships/hyperlink" Target="http://internet.garant.ru/document/redirect/70771754/21" TargetMode="External"/><Relationship Id="rId1255" Type="http://schemas.openxmlformats.org/officeDocument/2006/relationships/hyperlink" Target="http://internet.garant.ru/document/redirect/10900200/200253" TargetMode="External"/><Relationship Id="rId264" Type="http://schemas.openxmlformats.org/officeDocument/2006/relationships/hyperlink" Target="http://internet.garant.ru/document/redirect/70405818/1631" TargetMode="External"/><Relationship Id="rId471" Type="http://schemas.openxmlformats.org/officeDocument/2006/relationships/hyperlink" Target="http://internet.garant.ru/document/redirect/70826338/41" TargetMode="External"/><Relationship Id="rId1115" Type="http://schemas.openxmlformats.org/officeDocument/2006/relationships/hyperlink" Target="http://internet.garant.ru/document/redirect/5756200/1111" TargetMode="External"/><Relationship Id="rId59" Type="http://schemas.openxmlformats.org/officeDocument/2006/relationships/hyperlink" Target="http://internet.garant.ru/document/redirect/70826338/41" TargetMode="External"/><Relationship Id="rId124" Type="http://schemas.openxmlformats.org/officeDocument/2006/relationships/hyperlink" Target="http://internet.garant.ru/document/redirect/70826338/41" TargetMode="External"/><Relationship Id="rId569" Type="http://schemas.openxmlformats.org/officeDocument/2006/relationships/hyperlink" Target="http://internet.garant.ru/document/redirect/77691569/3112" TargetMode="External"/><Relationship Id="rId776" Type="http://schemas.openxmlformats.org/officeDocument/2006/relationships/hyperlink" Target="http://internet.garant.ru/document/redirect/70826338/1334" TargetMode="External"/><Relationship Id="rId983" Type="http://schemas.openxmlformats.org/officeDocument/2006/relationships/hyperlink" Target="http://internet.garant.ru/document/redirect/58055556/521" TargetMode="External"/><Relationship Id="rId1199" Type="http://schemas.openxmlformats.org/officeDocument/2006/relationships/hyperlink" Target="http://internet.garant.ru/document/redirect/74051944/0" TargetMode="External"/><Relationship Id="rId331" Type="http://schemas.openxmlformats.org/officeDocument/2006/relationships/hyperlink" Target="http://internet.garant.ru/document/redirect/77670914/17347" TargetMode="External"/><Relationship Id="rId429" Type="http://schemas.openxmlformats.org/officeDocument/2006/relationships/hyperlink" Target="http://internet.garant.ru/document/redirect/57503072/19" TargetMode="External"/><Relationship Id="rId636" Type="http://schemas.openxmlformats.org/officeDocument/2006/relationships/hyperlink" Target="http://internet.garant.ru/document/redirect/70826338/41" TargetMode="External"/><Relationship Id="rId1059" Type="http://schemas.openxmlformats.org/officeDocument/2006/relationships/hyperlink" Target="http://internet.garant.ru/document/redirect/70438202/1100" TargetMode="External"/><Relationship Id="rId1266" Type="http://schemas.openxmlformats.org/officeDocument/2006/relationships/hyperlink" Target="http://internet.garant.ru/document/redirect/5758667/7134" TargetMode="External"/><Relationship Id="rId843" Type="http://schemas.openxmlformats.org/officeDocument/2006/relationships/hyperlink" Target="http://internet.garant.ru/document/redirect/77706736/14111" TargetMode="External"/><Relationship Id="rId1126" Type="http://schemas.openxmlformats.org/officeDocument/2006/relationships/hyperlink" Target="http://internet.garant.ru/document/redirect/70826338/41" TargetMode="External"/><Relationship Id="rId275" Type="http://schemas.openxmlformats.org/officeDocument/2006/relationships/hyperlink" Target="http://internet.garant.ru/document/redirect/57402046/131" TargetMode="External"/><Relationship Id="rId482" Type="http://schemas.openxmlformats.org/officeDocument/2006/relationships/hyperlink" Target="http://internet.garant.ru/document/redirect/70451198/1000" TargetMode="External"/><Relationship Id="rId703" Type="http://schemas.openxmlformats.org/officeDocument/2006/relationships/hyperlink" Target="http://internet.garant.ru/document/redirect/57429135/349" TargetMode="External"/><Relationship Id="rId910" Type="http://schemas.openxmlformats.org/officeDocument/2006/relationships/hyperlink" Target="http://internet.garant.ru/document/redirect/70103052/262" TargetMode="External"/><Relationship Id="rId135" Type="http://schemas.openxmlformats.org/officeDocument/2006/relationships/hyperlink" Target="http://internet.garant.ru/document/redirect/70826338/41" TargetMode="External"/><Relationship Id="rId342" Type="http://schemas.openxmlformats.org/officeDocument/2006/relationships/hyperlink" Target="http://internet.garant.ru/document/redirect/71127950/1421" TargetMode="External"/><Relationship Id="rId787" Type="http://schemas.openxmlformats.org/officeDocument/2006/relationships/hyperlink" Target="http://internet.garant.ru/document/redirect/4175106/0" TargetMode="External"/><Relationship Id="rId994" Type="http://schemas.openxmlformats.org/officeDocument/2006/relationships/hyperlink" Target="http://internet.garant.ru/document/redirect/72114308/52" TargetMode="External"/><Relationship Id="rId202" Type="http://schemas.openxmlformats.org/officeDocument/2006/relationships/hyperlink" Target="http://internet.garant.ru/document/redirect/77691574/603" TargetMode="External"/><Relationship Id="rId647" Type="http://schemas.openxmlformats.org/officeDocument/2006/relationships/hyperlink" Target="http://internet.garant.ru/document/redirect/70826338/125121" TargetMode="External"/><Relationship Id="rId854" Type="http://schemas.openxmlformats.org/officeDocument/2006/relationships/hyperlink" Target="http://internet.garant.ru/document/redirect/77670914/4586" TargetMode="External"/><Relationship Id="rId1277" Type="http://schemas.openxmlformats.org/officeDocument/2006/relationships/hyperlink" Target="http://internet.garant.ru/document/redirect/12180682/1313" TargetMode="External"/><Relationship Id="rId286" Type="http://schemas.openxmlformats.org/officeDocument/2006/relationships/hyperlink" Target="http://internet.garant.ru/document/redirect/70826338/107" TargetMode="External"/><Relationship Id="rId493" Type="http://schemas.openxmlformats.org/officeDocument/2006/relationships/hyperlink" Target="http://internet.garant.ru/document/redirect/77699981/0" TargetMode="External"/><Relationship Id="rId507" Type="http://schemas.openxmlformats.org/officeDocument/2006/relationships/hyperlink" Target="http://internet.garant.ru/document/redirect/73850810/1000" TargetMode="External"/><Relationship Id="rId714" Type="http://schemas.openxmlformats.org/officeDocument/2006/relationships/hyperlink" Target="http://internet.garant.ru/document/redirect/57503072/35" TargetMode="External"/><Relationship Id="rId921" Type="http://schemas.openxmlformats.org/officeDocument/2006/relationships/hyperlink" Target="http://internet.garant.ru/document/redirect/70826338/41" TargetMode="External"/><Relationship Id="rId1137" Type="http://schemas.openxmlformats.org/officeDocument/2006/relationships/hyperlink" Target="http://internet.garant.ru/document/redirect/70826338/1435" TargetMode="External"/><Relationship Id="rId50" Type="http://schemas.openxmlformats.org/officeDocument/2006/relationships/hyperlink" Target="http://internet.garant.ru/document/redirect/70826338/117" TargetMode="External"/><Relationship Id="rId146" Type="http://schemas.openxmlformats.org/officeDocument/2006/relationships/hyperlink" Target="http://internet.garant.ru/document/redirect/70826338/126" TargetMode="External"/><Relationship Id="rId353" Type="http://schemas.openxmlformats.org/officeDocument/2006/relationships/hyperlink" Target="http://internet.garant.ru/document/redirect/77670914/175" TargetMode="External"/><Relationship Id="rId560" Type="http://schemas.openxmlformats.org/officeDocument/2006/relationships/hyperlink" Target="http://internet.garant.ru/document/redirect/990941/27485" TargetMode="External"/><Relationship Id="rId798" Type="http://schemas.openxmlformats.org/officeDocument/2006/relationships/hyperlink" Target="http://internet.garant.ru/document/redirect/10164072/1012" TargetMode="External"/><Relationship Id="rId1190" Type="http://schemas.openxmlformats.org/officeDocument/2006/relationships/hyperlink" Target="http://internet.garant.ru/document/redirect/57427105/1400" TargetMode="External"/><Relationship Id="rId1204" Type="http://schemas.openxmlformats.org/officeDocument/2006/relationships/hyperlink" Target="http://internet.garant.ru/document/redirect/72136156/1400" TargetMode="External"/><Relationship Id="rId213" Type="http://schemas.openxmlformats.org/officeDocument/2006/relationships/hyperlink" Target="http://internet.garant.ru/document/redirect/70826338/1320" TargetMode="External"/><Relationship Id="rId420" Type="http://schemas.openxmlformats.org/officeDocument/2006/relationships/hyperlink" Target="http://internet.garant.ru/document/redirect/5756200/1111" TargetMode="External"/><Relationship Id="rId658" Type="http://schemas.openxmlformats.org/officeDocument/2006/relationships/hyperlink" Target="http://internet.garant.ru/document/redirect/71846624/132" TargetMode="External"/><Relationship Id="rId865" Type="http://schemas.openxmlformats.org/officeDocument/2006/relationships/hyperlink" Target="http://internet.garant.ru/document/redirect/70826338/41" TargetMode="External"/><Relationship Id="rId1050" Type="http://schemas.openxmlformats.org/officeDocument/2006/relationships/hyperlink" Target="http://internet.garant.ru/document/redirect/57751619/581" TargetMode="External"/><Relationship Id="rId297" Type="http://schemas.openxmlformats.org/officeDocument/2006/relationships/hyperlink" Target="http://internet.garant.ru/document/redirect/71958560/2" TargetMode="External"/><Relationship Id="rId518" Type="http://schemas.openxmlformats.org/officeDocument/2006/relationships/hyperlink" Target="http://internet.garant.ru/document/redirect/77691569/2943" TargetMode="External"/><Relationship Id="rId725" Type="http://schemas.openxmlformats.org/officeDocument/2006/relationships/hyperlink" Target="http://internet.garant.ru/document/redirect/57503072/381" TargetMode="External"/><Relationship Id="rId932" Type="http://schemas.openxmlformats.org/officeDocument/2006/relationships/hyperlink" Target="http://internet.garant.ru/document/redirect/70609180/16" TargetMode="External"/><Relationship Id="rId1148" Type="http://schemas.openxmlformats.org/officeDocument/2006/relationships/hyperlink" Target="http://internet.garant.ru/document/redirect/74641902/1000" TargetMode="External"/><Relationship Id="rId157" Type="http://schemas.openxmlformats.org/officeDocument/2006/relationships/hyperlink" Target="http://internet.garant.ru/document/redirect/72362280/222" TargetMode="External"/><Relationship Id="rId364" Type="http://schemas.openxmlformats.org/officeDocument/2006/relationships/hyperlink" Target="http://internet.garant.ru/document/redirect/70826338/1103" TargetMode="External"/><Relationship Id="rId1008" Type="http://schemas.openxmlformats.org/officeDocument/2006/relationships/hyperlink" Target="http://internet.garant.ru/document/redirect/77670914/537" TargetMode="External"/><Relationship Id="rId1215" Type="http://schemas.openxmlformats.org/officeDocument/2006/relationships/hyperlink" Target="http://internet.garant.ru/document/redirect/74323800/1000" TargetMode="External"/><Relationship Id="rId61" Type="http://schemas.openxmlformats.org/officeDocument/2006/relationships/hyperlink" Target="http://internet.garant.ru/document/redirect/70826338/1110" TargetMode="External"/><Relationship Id="rId571" Type="http://schemas.openxmlformats.org/officeDocument/2006/relationships/hyperlink" Target="http://internet.garant.ru/document/redirect/70451198/1000" TargetMode="External"/><Relationship Id="rId669" Type="http://schemas.openxmlformats.org/officeDocument/2006/relationships/hyperlink" Target="http://internet.garant.ru/document/redirect/70826338/41" TargetMode="External"/><Relationship Id="rId876" Type="http://schemas.openxmlformats.org/officeDocument/2006/relationships/hyperlink" Target="http://internet.garant.ru/document/redirect/70103052/234" TargetMode="External"/><Relationship Id="rId19" Type="http://schemas.openxmlformats.org/officeDocument/2006/relationships/hyperlink" Target="http://internet.garant.ru/document/redirect/10101207/13100" TargetMode="External"/><Relationship Id="rId224" Type="http://schemas.openxmlformats.org/officeDocument/2006/relationships/hyperlink" Target="http://internet.garant.ru/document/redirect/10105489/141" TargetMode="External"/><Relationship Id="rId431" Type="http://schemas.openxmlformats.org/officeDocument/2006/relationships/hyperlink" Target="http://internet.garant.ru/document/redirect/70826338/1012" TargetMode="External"/><Relationship Id="rId529" Type="http://schemas.openxmlformats.org/officeDocument/2006/relationships/hyperlink" Target="http://internet.garant.ru/document/redirect/77670914/2915" TargetMode="External"/><Relationship Id="rId736" Type="http://schemas.openxmlformats.org/officeDocument/2006/relationships/hyperlink" Target="http://internet.garant.ru/document/redirect/74262878/1000" TargetMode="External"/><Relationship Id="rId1061" Type="http://schemas.openxmlformats.org/officeDocument/2006/relationships/hyperlink" Target="http://internet.garant.ru/document/redirect/70438202/2000" TargetMode="External"/><Relationship Id="rId1159" Type="http://schemas.openxmlformats.org/officeDocument/2006/relationships/hyperlink" Target="http://internet.garant.ru/document/redirect/70826338/144" TargetMode="External"/><Relationship Id="rId168" Type="http://schemas.openxmlformats.org/officeDocument/2006/relationships/hyperlink" Target="http://internet.garant.ru/document/redirect/71446276/1000" TargetMode="External"/><Relationship Id="rId943" Type="http://schemas.openxmlformats.org/officeDocument/2006/relationships/hyperlink" Target="http://internet.garant.ru/document/redirect/70103052/262" TargetMode="External"/><Relationship Id="rId1019" Type="http://schemas.openxmlformats.org/officeDocument/2006/relationships/hyperlink" Target="http://internet.garant.ru/document/redirect/74572734/1000" TargetMode="External"/><Relationship Id="rId72" Type="http://schemas.openxmlformats.org/officeDocument/2006/relationships/hyperlink" Target="http://internet.garant.ru/document/redirect/70826338/1114" TargetMode="External"/><Relationship Id="rId375" Type="http://schemas.openxmlformats.org/officeDocument/2006/relationships/hyperlink" Target="http://internet.garant.ru/document/redirect/57503073/184" TargetMode="External"/><Relationship Id="rId582" Type="http://schemas.openxmlformats.org/officeDocument/2006/relationships/hyperlink" Target="http://internet.garant.ru/document/redirect/57429135/315" TargetMode="External"/><Relationship Id="rId803" Type="http://schemas.openxmlformats.org/officeDocument/2006/relationships/hyperlink" Target="http://internet.garant.ru/document/redirect/57503072/446" TargetMode="External"/><Relationship Id="rId1226" Type="http://schemas.openxmlformats.org/officeDocument/2006/relationships/hyperlink" Target="http://internet.garant.ru/document/redirect/57344188/67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12164247/104" TargetMode="External"/><Relationship Id="rId442" Type="http://schemas.openxmlformats.org/officeDocument/2006/relationships/hyperlink" Target="http://internet.garant.ru/document/redirect/71127950/15" TargetMode="External"/><Relationship Id="rId887" Type="http://schemas.openxmlformats.org/officeDocument/2006/relationships/hyperlink" Target="http://internet.garant.ru/document/redirect/5761738/471" TargetMode="External"/><Relationship Id="rId1072" Type="http://schemas.openxmlformats.org/officeDocument/2006/relationships/hyperlink" Target="http://internet.garant.ru/document/redirect/74660518/1000" TargetMode="External"/><Relationship Id="rId302" Type="http://schemas.openxmlformats.org/officeDocument/2006/relationships/hyperlink" Target="http://internet.garant.ru/document/redirect/12178536/1000" TargetMode="External"/><Relationship Id="rId747" Type="http://schemas.openxmlformats.org/officeDocument/2006/relationships/hyperlink" Target="http://internet.garant.ru/document/redirect/70826338/1032" TargetMode="External"/><Relationship Id="rId954" Type="http://schemas.openxmlformats.org/officeDocument/2006/relationships/hyperlink" Target="http://internet.garant.ru/document/redirect/70103052/2382" TargetMode="External"/><Relationship Id="rId83" Type="http://schemas.openxmlformats.org/officeDocument/2006/relationships/hyperlink" Target="http://internet.garant.ru/document/redirect/5761738/4028" TargetMode="External"/><Relationship Id="rId179" Type="http://schemas.openxmlformats.org/officeDocument/2006/relationships/hyperlink" Target="http://internet.garant.ru/document/redirect/70451198/1000" TargetMode="External"/><Relationship Id="rId386" Type="http://schemas.openxmlformats.org/officeDocument/2006/relationships/hyperlink" Target="http://internet.garant.ru/document/redirect/73355363/111" TargetMode="External"/><Relationship Id="rId593" Type="http://schemas.openxmlformats.org/officeDocument/2006/relationships/hyperlink" Target="http://internet.garant.ru/document/redirect/70826338/41" TargetMode="External"/><Relationship Id="rId607" Type="http://schemas.openxmlformats.org/officeDocument/2006/relationships/hyperlink" Target="http://internet.garant.ru/document/redirect/70826338/1243" TargetMode="External"/><Relationship Id="rId814" Type="http://schemas.openxmlformats.org/officeDocument/2006/relationships/hyperlink" Target="http://internet.garant.ru/document/redirect/71274496/1000" TargetMode="External"/><Relationship Id="rId1237" Type="http://schemas.openxmlformats.org/officeDocument/2006/relationships/hyperlink" Target="http://internet.garant.ru/document/redirect/12117852/0" TargetMode="External"/><Relationship Id="rId246" Type="http://schemas.openxmlformats.org/officeDocument/2006/relationships/hyperlink" Target="http://internet.garant.ru/document/redirect/5756200/1111" TargetMode="External"/><Relationship Id="rId453" Type="http://schemas.openxmlformats.org/officeDocument/2006/relationships/hyperlink" Target="http://internet.garant.ru/document/redirect/70826338/41" TargetMode="External"/><Relationship Id="rId660" Type="http://schemas.openxmlformats.org/officeDocument/2006/relationships/hyperlink" Target="http://internet.garant.ru/document/redirect/12112176/1000" TargetMode="External"/><Relationship Id="rId898" Type="http://schemas.openxmlformats.org/officeDocument/2006/relationships/hyperlink" Target="http://internet.garant.ru/document/redirect/73355325/403" TargetMode="External"/><Relationship Id="rId1083" Type="http://schemas.openxmlformats.org/officeDocument/2006/relationships/hyperlink" Target="http://internet.garant.ru/document/redirect/77682038/620" TargetMode="External"/><Relationship Id="rId106" Type="http://schemas.openxmlformats.org/officeDocument/2006/relationships/hyperlink" Target="http://internet.garant.ru/document/redirect/70826338/1122" TargetMode="External"/><Relationship Id="rId313" Type="http://schemas.openxmlformats.org/officeDocument/2006/relationships/hyperlink" Target="http://internet.garant.ru/document/redirect/71919596/2069" TargetMode="External"/><Relationship Id="rId758" Type="http://schemas.openxmlformats.org/officeDocument/2006/relationships/hyperlink" Target="http://internet.garant.ru/document/redirect/57503072/401" TargetMode="External"/><Relationship Id="rId965" Type="http://schemas.openxmlformats.org/officeDocument/2006/relationships/hyperlink" Target="http://internet.garant.ru/document/redirect/71108014/2422" TargetMode="External"/><Relationship Id="rId1150" Type="http://schemas.openxmlformats.org/officeDocument/2006/relationships/hyperlink" Target="http://internet.garant.ru/document/redirect/5756200/1111" TargetMode="External"/><Relationship Id="rId10" Type="http://schemas.openxmlformats.org/officeDocument/2006/relationships/hyperlink" Target="http://internet.garant.ru/document/redirect/5761738/110" TargetMode="External"/><Relationship Id="rId94" Type="http://schemas.openxmlformats.org/officeDocument/2006/relationships/hyperlink" Target="http://internet.garant.ru/document/redirect/77695259/4036" TargetMode="External"/><Relationship Id="rId397" Type="http://schemas.openxmlformats.org/officeDocument/2006/relationships/hyperlink" Target="http://internet.garant.ru/document/redirect/77691574/189" TargetMode="External"/><Relationship Id="rId520" Type="http://schemas.openxmlformats.org/officeDocument/2006/relationships/hyperlink" Target="http://internet.garant.ru/document/redirect/71958560/62" TargetMode="External"/><Relationship Id="rId618" Type="http://schemas.openxmlformats.org/officeDocument/2006/relationships/hyperlink" Target="http://internet.garant.ru/document/redirect/71846624/131" TargetMode="External"/><Relationship Id="rId825" Type="http://schemas.openxmlformats.org/officeDocument/2006/relationships/hyperlink" Target="http://internet.garant.ru/document/redirect/57406656/4541" TargetMode="External"/><Relationship Id="rId1248" Type="http://schemas.openxmlformats.org/officeDocument/2006/relationships/hyperlink" Target="http://internet.garant.ru/document/redirect/5758667/7131" TargetMode="External"/><Relationship Id="rId257" Type="http://schemas.openxmlformats.org/officeDocument/2006/relationships/hyperlink" Target="http://internet.garant.ru/document/redirect/70826338/1430" TargetMode="External"/><Relationship Id="rId464" Type="http://schemas.openxmlformats.org/officeDocument/2006/relationships/hyperlink" Target="http://internet.garant.ru/document/redirect/70826338/1171" TargetMode="External"/><Relationship Id="rId1010" Type="http://schemas.openxmlformats.org/officeDocument/2006/relationships/hyperlink" Target="http://internet.garant.ru/document/redirect/77691569/5302" TargetMode="External"/><Relationship Id="rId1094" Type="http://schemas.openxmlformats.org/officeDocument/2006/relationships/hyperlink" Target="http://internet.garant.ru/document/redirect/70192818/260" TargetMode="External"/><Relationship Id="rId1108" Type="http://schemas.openxmlformats.org/officeDocument/2006/relationships/hyperlink" Target="http://internet.garant.ru/document/redirect/5756200/1111" TargetMode="External"/><Relationship Id="rId117" Type="http://schemas.openxmlformats.org/officeDocument/2006/relationships/hyperlink" Target="http://internet.garant.ru/document/redirect/70826338/41" TargetMode="External"/><Relationship Id="rId671" Type="http://schemas.openxmlformats.org/officeDocument/2006/relationships/hyperlink" Target="http://internet.garant.ru/document/redirect/73355371/861" TargetMode="External"/><Relationship Id="rId769" Type="http://schemas.openxmlformats.org/officeDocument/2006/relationships/hyperlink" Target="http://internet.garant.ru/document/redirect/12178738/1000" TargetMode="External"/><Relationship Id="rId976" Type="http://schemas.openxmlformats.org/officeDocument/2006/relationships/hyperlink" Target="http://internet.garant.ru/document/redirect/70103052/239" TargetMode="External"/><Relationship Id="rId324" Type="http://schemas.openxmlformats.org/officeDocument/2006/relationships/hyperlink" Target="http://internet.garant.ru/document/redirect/72362280/2511" TargetMode="External"/><Relationship Id="rId531" Type="http://schemas.openxmlformats.org/officeDocument/2006/relationships/hyperlink" Target="http://internet.garant.ru/document/redirect/57429135/301" TargetMode="External"/><Relationship Id="rId629" Type="http://schemas.openxmlformats.org/officeDocument/2006/relationships/hyperlink" Target="http://internet.garant.ru/document/redirect/70826338/41" TargetMode="External"/><Relationship Id="rId1161" Type="http://schemas.openxmlformats.org/officeDocument/2006/relationships/hyperlink" Target="http://internet.garant.ru/document/redirect/57503072/1300" TargetMode="External"/><Relationship Id="rId1259" Type="http://schemas.openxmlformats.org/officeDocument/2006/relationships/hyperlink" Target="http://internet.garant.ru/document/redirect/12180682/1704" TargetMode="External"/><Relationship Id="rId836" Type="http://schemas.openxmlformats.org/officeDocument/2006/relationships/hyperlink" Target="http://internet.garant.ru/document/redirect/10105489/14" TargetMode="External"/><Relationship Id="rId1021" Type="http://schemas.openxmlformats.org/officeDocument/2006/relationships/hyperlink" Target="http://internet.garant.ru/document/redirect/70514766/540132" TargetMode="External"/><Relationship Id="rId1119" Type="http://schemas.openxmlformats.org/officeDocument/2006/relationships/hyperlink" Target="http://internet.garant.ru/document/redirect/52490025/0" TargetMode="External"/><Relationship Id="rId903" Type="http://schemas.openxmlformats.org/officeDocument/2006/relationships/hyperlink" Target="http://internet.garant.ru/document/redirect/5761738/474" TargetMode="External"/><Relationship Id="rId32" Type="http://schemas.openxmlformats.org/officeDocument/2006/relationships/hyperlink" Target="http://internet.garant.ru/document/redirect/70826338/114" TargetMode="External"/><Relationship Id="rId181" Type="http://schemas.openxmlformats.org/officeDocument/2006/relationships/hyperlink" Target="http://internet.garant.ru/document/redirect/70826338/1210" TargetMode="External"/><Relationship Id="rId279" Type="http://schemas.openxmlformats.org/officeDocument/2006/relationships/hyperlink" Target="http://internet.garant.ru/document/redirect/71958560/1" TargetMode="External"/><Relationship Id="rId486" Type="http://schemas.openxmlformats.org/officeDocument/2006/relationships/hyperlink" Target="http://internet.garant.ru/document/redirect/73355325/401" TargetMode="External"/><Relationship Id="rId693" Type="http://schemas.openxmlformats.org/officeDocument/2006/relationships/hyperlink" Target="http://internet.garant.ru/document/redirect/70514766/5493" TargetMode="External"/><Relationship Id="rId139" Type="http://schemas.openxmlformats.org/officeDocument/2006/relationships/hyperlink" Target="http://internet.garant.ru/document/redirect/57503073/580" TargetMode="External"/><Relationship Id="rId346" Type="http://schemas.openxmlformats.org/officeDocument/2006/relationships/hyperlink" Target="http://internet.garant.ru/document/redirect/71127950/1422" TargetMode="External"/><Relationship Id="rId553" Type="http://schemas.openxmlformats.org/officeDocument/2006/relationships/hyperlink" Target="http://internet.garant.ru/document/redirect/70826338/1225" TargetMode="External"/><Relationship Id="rId760" Type="http://schemas.openxmlformats.org/officeDocument/2006/relationships/hyperlink" Target="http://internet.garant.ru/document/redirect/12180682/1701" TargetMode="External"/><Relationship Id="rId998" Type="http://schemas.openxmlformats.org/officeDocument/2006/relationships/hyperlink" Target="http://internet.garant.ru/document/redirect/73355325/47031" TargetMode="External"/><Relationship Id="rId1183" Type="http://schemas.openxmlformats.org/officeDocument/2006/relationships/hyperlink" Target="http://internet.garant.ru/document/redirect/70451198/1000" TargetMode="External"/><Relationship Id="rId206" Type="http://schemas.openxmlformats.org/officeDocument/2006/relationships/hyperlink" Target="http://internet.garant.ru/document/redirect/71732844/42" TargetMode="External"/><Relationship Id="rId413" Type="http://schemas.openxmlformats.org/officeDocument/2006/relationships/hyperlink" Target="http://internet.garant.ru/document/redirect/71473446/1000" TargetMode="External"/><Relationship Id="rId858" Type="http://schemas.openxmlformats.org/officeDocument/2006/relationships/hyperlink" Target="http://internet.garant.ru/document/redirect/73355353/235" TargetMode="External"/><Relationship Id="rId1043" Type="http://schemas.openxmlformats.org/officeDocument/2006/relationships/hyperlink" Target="http://internet.garant.ru/document/redirect/73842086/32" TargetMode="External"/><Relationship Id="rId620" Type="http://schemas.openxmlformats.org/officeDocument/2006/relationships/hyperlink" Target="http://internet.garant.ru/document/redirect/70826338/125113" TargetMode="External"/><Relationship Id="rId718" Type="http://schemas.openxmlformats.org/officeDocument/2006/relationships/hyperlink" Target="http://internet.garant.ru/document/redirect/77670914/371" TargetMode="External"/><Relationship Id="rId925" Type="http://schemas.openxmlformats.org/officeDocument/2006/relationships/hyperlink" Target="http://internet.garant.ru/document/redirect/70103052/236" TargetMode="External"/><Relationship Id="rId1250" Type="http://schemas.openxmlformats.org/officeDocument/2006/relationships/hyperlink" Target="http://internet.garant.ru/document/redirect/12180682/1311" TargetMode="External"/><Relationship Id="rId1110" Type="http://schemas.openxmlformats.org/officeDocument/2006/relationships/hyperlink" Target="http://internet.garant.ru/document/redirect/5756200/1111" TargetMode="External"/><Relationship Id="rId1208" Type="http://schemas.openxmlformats.org/officeDocument/2006/relationships/hyperlink" Target="http://internet.garant.ru/document/redirect/71846624/172" TargetMode="External"/><Relationship Id="rId54" Type="http://schemas.openxmlformats.org/officeDocument/2006/relationships/hyperlink" Target="http://internet.garant.ru/document/redirect/73355325/10104" TargetMode="External"/><Relationship Id="rId270" Type="http://schemas.openxmlformats.org/officeDocument/2006/relationships/hyperlink" Target="http://internet.garant.ru/document/redirect/4180368/0" TargetMode="External"/><Relationship Id="rId130" Type="http://schemas.openxmlformats.org/officeDocument/2006/relationships/hyperlink" Target="http://internet.garant.ru/document/redirect/70198238/0" TargetMode="External"/><Relationship Id="rId368" Type="http://schemas.openxmlformats.org/officeDocument/2006/relationships/hyperlink" Target="http://internet.garant.ru/document/redirect/57427105/1821" TargetMode="External"/><Relationship Id="rId575" Type="http://schemas.openxmlformats.org/officeDocument/2006/relationships/hyperlink" Target="http://internet.garant.ru/document/redirect/70826338/41" TargetMode="External"/><Relationship Id="rId782" Type="http://schemas.openxmlformats.org/officeDocument/2006/relationships/hyperlink" Target="http://internet.garant.ru/document/redirect/57503072/413" TargetMode="External"/><Relationship Id="rId228" Type="http://schemas.openxmlformats.org/officeDocument/2006/relationships/hyperlink" Target="http://internet.garant.ru/document/redirect/12185475/20" TargetMode="External"/><Relationship Id="rId435" Type="http://schemas.openxmlformats.org/officeDocument/2006/relationships/hyperlink" Target="http://internet.garant.ru/document/redirect/70826338/41" TargetMode="External"/><Relationship Id="rId642" Type="http://schemas.openxmlformats.org/officeDocument/2006/relationships/hyperlink" Target="http://internet.garant.ru/document/redirect/70826338/41" TargetMode="External"/><Relationship Id="rId1065" Type="http://schemas.openxmlformats.org/officeDocument/2006/relationships/hyperlink" Target="http://internet.garant.ru/document/redirect/70826338/1401" TargetMode="External"/><Relationship Id="rId1272" Type="http://schemas.openxmlformats.org/officeDocument/2006/relationships/hyperlink" Target="http://internet.garant.ru/document/redirect/70103052/2310" TargetMode="External"/><Relationship Id="rId502" Type="http://schemas.openxmlformats.org/officeDocument/2006/relationships/hyperlink" Target="http://internet.garant.ru/document/redirect/70826338/41" TargetMode="External"/><Relationship Id="rId947" Type="http://schemas.openxmlformats.org/officeDocument/2006/relationships/hyperlink" Target="http://internet.garant.ru/document/redirect/12180625/0" TargetMode="External"/><Relationship Id="rId1132" Type="http://schemas.openxmlformats.org/officeDocument/2006/relationships/hyperlink" Target="http://internet.garant.ru/document/redirect/5756200/1111" TargetMode="External"/><Relationship Id="rId76" Type="http://schemas.openxmlformats.org/officeDocument/2006/relationships/hyperlink" Target="http://internet.garant.ru/document/redirect/70826338/1115" TargetMode="External"/><Relationship Id="rId807" Type="http://schemas.openxmlformats.org/officeDocument/2006/relationships/hyperlink" Target="http://internet.garant.ru/document/redirect/12178762/1000" TargetMode="External"/><Relationship Id="rId292" Type="http://schemas.openxmlformats.org/officeDocument/2006/relationships/hyperlink" Target="http://internet.garant.ru/document/redirect/70826338/41" TargetMode="External"/><Relationship Id="rId597" Type="http://schemas.openxmlformats.org/officeDocument/2006/relationships/hyperlink" Target="http://internet.garant.ru/document/redirect/57503072/322" TargetMode="External"/><Relationship Id="rId152" Type="http://schemas.openxmlformats.org/officeDocument/2006/relationships/hyperlink" Target="http://internet.garant.ru/document/redirect/5756200/1111" TargetMode="External"/><Relationship Id="rId457" Type="http://schemas.openxmlformats.org/officeDocument/2006/relationships/hyperlink" Target="http://internet.garant.ru/document/redirect/57503072/253" TargetMode="External"/><Relationship Id="rId1087" Type="http://schemas.openxmlformats.org/officeDocument/2006/relationships/hyperlink" Target="http://internet.garant.ru/document/redirect/52490025/0" TargetMode="External"/><Relationship Id="rId664" Type="http://schemas.openxmlformats.org/officeDocument/2006/relationships/hyperlink" Target="http://internet.garant.ru/document/redirect/71754026/1000" TargetMode="External"/><Relationship Id="rId871" Type="http://schemas.openxmlformats.org/officeDocument/2006/relationships/hyperlink" Target="http://internet.garant.ru/document/redirect/70826338/41" TargetMode="External"/><Relationship Id="rId969" Type="http://schemas.openxmlformats.org/officeDocument/2006/relationships/hyperlink" Target="http://internet.garant.ru/document/redirect/70103053/0" TargetMode="External"/><Relationship Id="rId317" Type="http://schemas.openxmlformats.org/officeDocument/2006/relationships/hyperlink" Target="http://internet.garant.ru/document/redirect/77691569/1732" TargetMode="External"/><Relationship Id="rId524" Type="http://schemas.openxmlformats.org/officeDocument/2006/relationships/hyperlink" Target="http://internet.garant.ru/document/redirect/73355371/833" TargetMode="External"/><Relationship Id="rId731" Type="http://schemas.openxmlformats.org/officeDocument/2006/relationships/hyperlink" Target="http://internet.garant.ru/document/redirect/57402046/384" TargetMode="External"/><Relationship Id="rId1154" Type="http://schemas.openxmlformats.org/officeDocument/2006/relationships/hyperlink" Target="http://internet.garant.ru/document/redirect/73355325/101704" TargetMode="External"/><Relationship Id="rId98" Type="http://schemas.openxmlformats.org/officeDocument/2006/relationships/hyperlink" Target="http://internet.garant.ru/document/redirect/57503072/4045" TargetMode="External"/><Relationship Id="rId829" Type="http://schemas.openxmlformats.org/officeDocument/2006/relationships/hyperlink" Target="http://internet.garant.ru/document/redirect/73355353/232" TargetMode="External"/><Relationship Id="rId1014" Type="http://schemas.openxmlformats.org/officeDocument/2006/relationships/hyperlink" Target="http://internet.garant.ru/document/redirect/71546344/1000" TargetMode="External"/><Relationship Id="rId1221" Type="http://schemas.openxmlformats.org/officeDocument/2006/relationships/hyperlink" Target="http://internet.garant.ru/document/redirect/73355363/22" TargetMode="External"/><Relationship Id="rId25" Type="http://schemas.openxmlformats.org/officeDocument/2006/relationships/hyperlink" Target="http://internet.garant.ru/document/redirect/74369768/21" TargetMode="External"/><Relationship Id="rId174" Type="http://schemas.openxmlformats.org/officeDocument/2006/relationships/hyperlink" Target="http://internet.garant.ru/document/redirect/70826338/41" TargetMode="External"/><Relationship Id="rId381" Type="http://schemas.openxmlformats.org/officeDocument/2006/relationships/hyperlink" Target="http://internet.garant.ru/document/redirect/77691569/1844" TargetMode="External"/><Relationship Id="rId241" Type="http://schemas.openxmlformats.org/officeDocument/2006/relationships/hyperlink" Target="http://internet.garant.ru/document/redirect/70826338/41" TargetMode="External"/><Relationship Id="rId479" Type="http://schemas.openxmlformats.org/officeDocument/2006/relationships/hyperlink" Target="http://internet.garant.ru/document/redirect/71958560/52" TargetMode="External"/><Relationship Id="rId686" Type="http://schemas.openxmlformats.org/officeDocument/2006/relationships/hyperlink" Target="http://internet.garant.ru/document/redirect/70826338/12643" TargetMode="External"/><Relationship Id="rId893" Type="http://schemas.openxmlformats.org/officeDocument/2006/relationships/hyperlink" Target="http://internet.garant.ru/document/redirect/70103052/2354" TargetMode="External"/><Relationship Id="rId339" Type="http://schemas.openxmlformats.org/officeDocument/2006/relationships/hyperlink" Target="http://internet.garant.ru/document/redirect/77670914/17393" TargetMode="External"/><Relationship Id="rId546" Type="http://schemas.openxmlformats.org/officeDocument/2006/relationships/hyperlink" Target="http://internet.garant.ru/document/redirect/73355371/843" TargetMode="External"/><Relationship Id="rId753" Type="http://schemas.openxmlformats.org/officeDocument/2006/relationships/hyperlink" Target="http://internet.garant.ru/document/redirect/71806572/1000" TargetMode="External"/><Relationship Id="rId1176" Type="http://schemas.openxmlformats.org/officeDocument/2006/relationships/hyperlink" Target="http://internet.garant.ru/document/redirect/72185806/1000" TargetMode="External"/><Relationship Id="rId101" Type="http://schemas.openxmlformats.org/officeDocument/2006/relationships/hyperlink" Target="http://internet.garant.ru/document/redirect/70826338/1121" TargetMode="External"/><Relationship Id="rId406" Type="http://schemas.openxmlformats.org/officeDocument/2006/relationships/hyperlink" Target="http://internet.garant.ru/document/redirect/70826338/1105" TargetMode="External"/><Relationship Id="rId960" Type="http://schemas.openxmlformats.org/officeDocument/2006/relationships/hyperlink" Target="http://internet.garant.ru/document/redirect/12158202/1000" TargetMode="External"/><Relationship Id="rId1036" Type="http://schemas.openxmlformats.org/officeDocument/2006/relationships/hyperlink" Target="http://internet.garant.ru/document/redirect/70728348/100" TargetMode="External"/><Relationship Id="rId1243" Type="http://schemas.openxmlformats.org/officeDocument/2006/relationships/hyperlink" Target="http://internet.garant.ru/document/redirect/5757264/713" TargetMode="External"/><Relationship Id="rId613" Type="http://schemas.openxmlformats.org/officeDocument/2006/relationships/hyperlink" Target="http://internet.garant.ru/document/redirect/70826338/125111" TargetMode="External"/><Relationship Id="rId820" Type="http://schemas.openxmlformats.org/officeDocument/2006/relationships/hyperlink" Target="http://internet.garant.ru/document/redirect/73355353/231" TargetMode="External"/><Relationship Id="rId918" Type="http://schemas.openxmlformats.org/officeDocument/2006/relationships/hyperlink" Target="http://internet.garant.ru/document/redirect/71652992/0" TargetMode="External"/><Relationship Id="rId1103" Type="http://schemas.openxmlformats.org/officeDocument/2006/relationships/hyperlink" Target="http://internet.garant.ru/document/redirect/73801935/12" TargetMode="External"/><Relationship Id="rId47" Type="http://schemas.openxmlformats.org/officeDocument/2006/relationships/hyperlink" Target="http://internet.garant.ru/document/redirect/77691574/4012" TargetMode="External"/><Relationship Id="rId196" Type="http://schemas.openxmlformats.org/officeDocument/2006/relationships/hyperlink" Target="http://internet.garant.ru/document/redirect/72114308/31" TargetMode="External"/><Relationship Id="rId263" Type="http://schemas.openxmlformats.org/officeDocument/2006/relationships/hyperlink" Target="http://internet.garant.ru/document/redirect/70405818/13102" TargetMode="External"/><Relationship Id="rId470" Type="http://schemas.openxmlformats.org/officeDocument/2006/relationships/hyperlink" Target="http://internet.garant.ru/document/redirect/70826338/1181" TargetMode="External"/><Relationship Id="rId123" Type="http://schemas.openxmlformats.org/officeDocument/2006/relationships/hyperlink" Target="http://internet.garant.ru/document/redirect/70826338/122" TargetMode="External"/><Relationship Id="rId330" Type="http://schemas.openxmlformats.org/officeDocument/2006/relationships/hyperlink" Target="http://internet.garant.ru/document/redirect/72362280/2514" TargetMode="External"/><Relationship Id="rId568" Type="http://schemas.openxmlformats.org/officeDocument/2006/relationships/hyperlink" Target="http://internet.garant.ru/document/redirect/73355371/8514" TargetMode="External"/><Relationship Id="rId775" Type="http://schemas.openxmlformats.org/officeDocument/2006/relationships/hyperlink" Target="http://internet.garant.ru/document/redirect/4190946/1000" TargetMode="External"/><Relationship Id="rId982" Type="http://schemas.openxmlformats.org/officeDocument/2006/relationships/hyperlink" Target="http://internet.garant.ru/document/redirect/70514766/540012" TargetMode="External"/><Relationship Id="rId1198" Type="http://schemas.openxmlformats.org/officeDocument/2006/relationships/hyperlink" Target="http://internet.garant.ru/document/redirect/77688020/674" TargetMode="External"/><Relationship Id="rId428" Type="http://schemas.openxmlformats.org/officeDocument/2006/relationships/hyperlink" Target="http://internet.garant.ru/document/redirect/70826338/41" TargetMode="External"/><Relationship Id="rId635" Type="http://schemas.openxmlformats.org/officeDocument/2006/relationships/hyperlink" Target="http://internet.garant.ru/document/redirect/70826338/125115" TargetMode="External"/><Relationship Id="rId842" Type="http://schemas.openxmlformats.org/officeDocument/2006/relationships/hyperlink" Target="http://internet.garant.ru/document/redirect/73355353/381521" TargetMode="External"/><Relationship Id="rId1058" Type="http://schemas.openxmlformats.org/officeDocument/2006/relationships/hyperlink" Target="http://internet.garant.ru/document/redirect/70705334/1000" TargetMode="External"/><Relationship Id="rId1265" Type="http://schemas.openxmlformats.org/officeDocument/2006/relationships/hyperlink" Target="http://internet.garant.ru/document/redirect/12180682/1704" TargetMode="External"/><Relationship Id="rId702" Type="http://schemas.openxmlformats.org/officeDocument/2006/relationships/hyperlink" Target="http://internet.garant.ru/document/redirect/71958560/102" TargetMode="External"/><Relationship Id="rId1125" Type="http://schemas.openxmlformats.org/officeDocument/2006/relationships/hyperlink" Target="http://internet.garant.ru/document/redirect/70826338/1433" TargetMode="External"/><Relationship Id="rId69" Type="http://schemas.openxmlformats.org/officeDocument/2006/relationships/hyperlink" Target="http://internet.garant.ru/document/redirect/70826338/1113" TargetMode="External"/><Relationship Id="rId285" Type="http://schemas.openxmlformats.org/officeDocument/2006/relationships/hyperlink" Target="http://internet.garant.ru/document/redirect/77695374/138" TargetMode="External"/><Relationship Id="rId492" Type="http://schemas.openxmlformats.org/officeDocument/2006/relationships/hyperlink" Target="http://internet.garant.ru/document/redirect/74614808/1008" TargetMode="External"/><Relationship Id="rId797" Type="http://schemas.openxmlformats.org/officeDocument/2006/relationships/hyperlink" Target="http://internet.garant.ru/document/redirect/5758668/44" TargetMode="External"/><Relationship Id="rId145" Type="http://schemas.openxmlformats.org/officeDocument/2006/relationships/hyperlink" Target="http://internet.garant.ru/document/redirect/71462624/1000" TargetMode="External"/><Relationship Id="rId352" Type="http://schemas.openxmlformats.org/officeDocument/2006/relationships/hyperlink" Target="http://internet.garant.ru/document/redirect/72362280/253" TargetMode="External"/><Relationship Id="rId212" Type="http://schemas.openxmlformats.org/officeDocument/2006/relationships/hyperlink" Target="http://internet.garant.ru/document/redirect/4190920/1000" TargetMode="External"/><Relationship Id="rId657" Type="http://schemas.openxmlformats.org/officeDocument/2006/relationships/hyperlink" Target="http://internet.garant.ru/document/redirect/57503072/332" TargetMode="External"/><Relationship Id="rId864" Type="http://schemas.openxmlformats.org/officeDocument/2006/relationships/hyperlink" Target="http://internet.garant.ru/document/redirect/70826338/13611" TargetMode="External"/><Relationship Id="rId517" Type="http://schemas.openxmlformats.org/officeDocument/2006/relationships/hyperlink" Target="http://internet.garant.ru/document/redirect/73355371/832" TargetMode="External"/><Relationship Id="rId724" Type="http://schemas.openxmlformats.org/officeDocument/2006/relationships/hyperlink" Target="http://internet.garant.ru/document/redirect/70826338/41" TargetMode="External"/><Relationship Id="rId931" Type="http://schemas.openxmlformats.org/officeDocument/2006/relationships/hyperlink" Target="http://internet.garant.ru/document/redirect/58060338/484" TargetMode="External"/><Relationship Id="rId1147" Type="http://schemas.openxmlformats.org/officeDocument/2006/relationships/hyperlink" Target="http://internet.garant.ru/document/redirect/77691574/631" TargetMode="External"/><Relationship Id="rId60" Type="http://schemas.openxmlformats.org/officeDocument/2006/relationships/hyperlink" Target="http://internet.garant.ru/document/redirect/57503072/4016" TargetMode="External"/><Relationship Id="rId1007" Type="http://schemas.openxmlformats.org/officeDocument/2006/relationships/hyperlink" Target="http://internet.garant.ru/document/redirect/72362280/213" TargetMode="External"/><Relationship Id="rId1214" Type="http://schemas.openxmlformats.org/officeDocument/2006/relationships/hyperlink" Target="http://internet.garant.ru/document/redirect/77689476/6771" TargetMode="External"/><Relationship Id="rId18" Type="http://schemas.openxmlformats.org/officeDocument/2006/relationships/hyperlink" Target="http://internet.garant.ru/document/redirect/10103000/0" TargetMode="External"/><Relationship Id="rId167" Type="http://schemas.openxmlformats.org/officeDocument/2006/relationships/hyperlink" Target="http://internet.garant.ru/document/redirect/57402046/50102" TargetMode="External"/><Relationship Id="rId374" Type="http://schemas.openxmlformats.org/officeDocument/2006/relationships/hyperlink" Target="http://internet.garant.ru/document/redirect/70826338/42" TargetMode="External"/><Relationship Id="rId581" Type="http://schemas.openxmlformats.org/officeDocument/2006/relationships/hyperlink" Target="http://internet.garant.ru/document/redirect/71958560/84" TargetMode="External"/><Relationship Id="rId234" Type="http://schemas.openxmlformats.org/officeDocument/2006/relationships/hyperlink" Target="http://internet.garant.ru/document/redirect/70826338/41" TargetMode="External"/><Relationship Id="rId679" Type="http://schemas.openxmlformats.org/officeDocument/2006/relationships/hyperlink" Target="http://internet.garant.ru/document/redirect/71846624/14" TargetMode="External"/><Relationship Id="rId886" Type="http://schemas.openxmlformats.org/officeDocument/2006/relationships/hyperlink" Target="http://internet.garant.ru/document/redirect/70103053/0" TargetMode="External"/><Relationship Id="rId2" Type="http://schemas.openxmlformats.org/officeDocument/2006/relationships/styles" Target="styles.xml"/><Relationship Id="rId441" Type="http://schemas.openxmlformats.org/officeDocument/2006/relationships/hyperlink" Target="http://internet.garant.ru/document/redirect/57503072/23" TargetMode="External"/><Relationship Id="rId539" Type="http://schemas.openxmlformats.org/officeDocument/2006/relationships/hyperlink" Target="http://internet.garant.ru/document/redirect/71958560/72" TargetMode="External"/><Relationship Id="rId746" Type="http://schemas.openxmlformats.org/officeDocument/2006/relationships/hyperlink" Target="http://internet.garant.ru/document/redirect/73355371/872" TargetMode="External"/><Relationship Id="rId1071" Type="http://schemas.openxmlformats.org/officeDocument/2006/relationships/hyperlink" Target="http://internet.garant.ru/document/redirect/57503072/592" TargetMode="External"/><Relationship Id="rId1169" Type="http://schemas.openxmlformats.org/officeDocument/2006/relationships/hyperlink" Target="http://internet.garant.ru/document/redirect/72185806/1000" TargetMode="External"/><Relationship Id="rId301" Type="http://schemas.openxmlformats.org/officeDocument/2006/relationships/hyperlink" Target="http://internet.garant.ru/document/redirect/12125267/1926" TargetMode="External"/><Relationship Id="rId953" Type="http://schemas.openxmlformats.org/officeDocument/2006/relationships/hyperlink" Target="http://internet.garant.ru/document/redirect/57507580/50" TargetMode="External"/><Relationship Id="rId1029" Type="http://schemas.openxmlformats.org/officeDocument/2006/relationships/hyperlink" Target="http://internet.garant.ru/document/redirect/72362280/214" TargetMode="External"/><Relationship Id="rId1236" Type="http://schemas.openxmlformats.org/officeDocument/2006/relationships/hyperlink" Target="http://internet.garant.ru/document/redirect/12112037/0" TargetMode="External"/><Relationship Id="rId82" Type="http://schemas.openxmlformats.org/officeDocument/2006/relationships/hyperlink" Target="http://internet.garant.ru/document/redirect/70103053/0" TargetMode="External"/><Relationship Id="rId606" Type="http://schemas.openxmlformats.org/officeDocument/2006/relationships/hyperlink" Target="http://internet.garant.ru/document/redirect/70826338/41" TargetMode="External"/><Relationship Id="rId813" Type="http://schemas.openxmlformats.org/officeDocument/2006/relationships/hyperlink" Target="http://internet.garant.ru/document/redirect/70451198/1000" TargetMode="External"/><Relationship Id="rId189" Type="http://schemas.openxmlformats.org/officeDocument/2006/relationships/hyperlink" Target="http://internet.garant.ru/document/redirect/71469688/3" TargetMode="External"/><Relationship Id="rId396" Type="http://schemas.openxmlformats.org/officeDocument/2006/relationships/hyperlink" Target="http://internet.garant.ru/document/redirect/73355325/106" TargetMode="External"/><Relationship Id="rId256" Type="http://schemas.openxmlformats.org/officeDocument/2006/relationships/hyperlink" Target="http://internet.garant.ru/document/redirect/74775010/1000" TargetMode="External"/><Relationship Id="rId463" Type="http://schemas.openxmlformats.org/officeDocument/2006/relationships/hyperlink" Target="http://internet.garant.ru/document/redirect/4179249/0" TargetMode="External"/><Relationship Id="rId670" Type="http://schemas.openxmlformats.org/officeDocument/2006/relationships/hyperlink" Target="http://internet.garant.ru/document/redirect/57503072/341" TargetMode="External"/><Relationship Id="rId1093" Type="http://schemas.openxmlformats.org/officeDocument/2006/relationships/hyperlink" Target="http://internet.garant.ru/document/redirect/12186150/1000" TargetMode="External"/><Relationship Id="rId116" Type="http://schemas.openxmlformats.org/officeDocument/2006/relationships/hyperlink" Target="http://internet.garant.ru/document/redirect/70826338/1123" TargetMode="External"/><Relationship Id="rId323" Type="http://schemas.openxmlformats.org/officeDocument/2006/relationships/hyperlink" Target="http://internet.garant.ru/document/redirect/10102426/81" TargetMode="External"/><Relationship Id="rId530" Type="http://schemas.openxmlformats.org/officeDocument/2006/relationships/hyperlink" Target="http://internet.garant.ru/document/redirect/71958560/71" TargetMode="External"/><Relationship Id="rId768" Type="http://schemas.openxmlformats.org/officeDocument/2006/relationships/hyperlink" Target="http://internet.garant.ru/document/redirect/12178738/1000" TargetMode="External"/><Relationship Id="rId975" Type="http://schemas.openxmlformats.org/officeDocument/2006/relationships/hyperlink" Target="http://internet.garant.ru/document/redirect/12178516/1000" TargetMode="External"/><Relationship Id="rId1160" Type="http://schemas.openxmlformats.org/officeDocument/2006/relationships/hyperlink" Target="http://internet.garant.ru/document/redirect/70826338/41" TargetMode="External"/><Relationship Id="rId628" Type="http://schemas.openxmlformats.org/officeDocument/2006/relationships/hyperlink" Target="http://internet.garant.ru/document/redirect/70826338/125115" TargetMode="External"/><Relationship Id="rId835" Type="http://schemas.openxmlformats.org/officeDocument/2006/relationships/hyperlink" Target="http://internet.garant.ru/document/redirect/10105489/8" TargetMode="External"/><Relationship Id="rId1258" Type="http://schemas.openxmlformats.org/officeDocument/2006/relationships/hyperlink" Target="http://internet.garant.ru/document/redirect/12280682/0" TargetMode="External"/><Relationship Id="rId1020" Type="http://schemas.openxmlformats.org/officeDocument/2006/relationships/hyperlink" Target="http://internet.garant.ru/document/redirect/74034756/1000" TargetMode="External"/><Relationship Id="rId1118" Type="http://schemas.openxmlformats.org/officeDocument/2006/relationships/hyperlink" Target="http://internet.garant.ru/document/redirect/5756200/1111" TargetMode="External"/><Relationship Id="rId902" Type="http://schemas.openxmlformats.org/officeDocument/2006/relationships/hyperlink" Target="http://internet.garant.ru/document/redirect/70103053/0" TargetMode="External"/><Relationship Id="rId31" Type="http://schemas.openxmlformats.org/officeDocument/2006/relationships/hyperlink" Target="http://internet.garant.ru/document/redirect/70826338/41" TargetMode="External"/><Relationship Id="rId180" Type="http://schemas.openxmlformats.org/officeDocument/2006/relationships/hyperlink" Target="http://internet.garant.ru/document/redirect/71582808/1000" TargetMode="External"/><Relationship Id="rId278" Type="http://schemas.openxmlformats.org/officeDocument/2006/relationships/hyperlink" Target="http://internet.garant.ru/document/redirect/75047322/1000" TargetMode="External"/><Relationship Id="rId485" Type="http://schemas.openxmlformats.org/officeDocument/2006/relationships/hyperlink" Target="http://internet.garant.ru/document/redirect/73355325/303" TargetMode="External"/><Relationship Id="rId692" Type="http://schemas.openxmlformats.org/officeDocument/2006/relationships/hyperlink" Target="http://internet.garant.ru/document/redirect/70514766/5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138</Pages>
  <Words>82312</Words>
  <Characters>469180</Characters>
  <Application>Microsoft Office Word</Application>
  <DocSecurity>0</DocSecurity>
  <Lines>3909</Lines>
  <Paragraphs>1100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Daria</cp:lastModifiedBy>
  <cp:revision>2</cp:revision>
  <dcterms:created xsi:type="dcterms:W3CDTF">2021-03-10T06:25:00Z</dcterms:created>
  <dcterms:modified xsi:type="dcterms:W3CDTF">2021-03-10T06:25:00Z</dcterms:modified>
</cp:coreProperties>
</file>