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C19" w:rsidRPr="00B72492" w:rsidRDefault="00377C19" w:rsidP="00377C19">
      <w:pPr>
        <w:autoSpaceDE w:val="0"/>
        <w:autoSpaceDN w:val="0"/>
        <w:adjustRightInd w:val="0"/>
        <w:jc w:val="center"/>
        <w:rPr>
          <w:b/>
          <w:bCs/>
        </w:rPr>
      </w:pPr>
      <w:r w:rsidRPr="00B72492">
        <w:rPr>
          <w:b/>
          <w:bCs/>
          <w:sz w:val="28"/>
          <w:szCs w:val="28"/>
        </w:rPr>
        <w:t xml:space="preserve">«Обеспечение эпидемиологической безопасности при выполнении эндоскопических </w:t>
      </w:r>
      <w:r w:rsidRPr="00B72492">
        <w:rPr>
          <w:b/>
          <w:sz w:val="28"/>
          <w:szCs w:val="28"/>
        </w:rPr>
        <w:t>вмешательств</w:t>
      </w:r>
      <w:r w:rsidRPr="00B72492">
        <w:rPr>
          <w:b/>
          <w:bCs/>
          <w:sz w:val="28"/>
          <w:szCs w:val="28"/>
        </w:rPr>
        <w:t>»</w:t>
      </w:r>
    </w:p>
    <w:p w:rsidR="00B77A0B" w:rsidRDefault="00B77A0B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18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78"/>
        <w:gridCol w:w="4838"/>
        <w:gridCol w:w="940"/>
        <w:gridCol w:w="1345"/>
        <w:gridCol w:w="1478"/>
      </w:tblGrid>
      <w:tr w:rsidR="00377C19" w:rsidRPr="00B72492" w:rsidTr="007215F0">
        <w:trPr>
          <w:trHeight w:val="325"/>
        </w:trPr>
        <w:tc>
          <w:tcPr>
            <w:tcW w:w="415" w:type="pct"/>
            <w:vMerge w:val="restar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№</w:t>
            </w:r>
          </w:p>
          <w:p w:rsidR="00377C19" w:rsidRPr="00B72492" w:rsidRDefault="00377C19" w:rsidP="007215F0">
            <w:pPr>
              <w:jc w:val="center"/>
            </w:pPr>
            <w:r w:rsidRPr="00B72492">
              <w:t>п/п</w:t>
            </w:r>
          </w:p>
        </w:tc>
        <w:tc>
          <w:tcPr>
            <w:tcW w:w="2579" w:type="pct"/>
            <w:vMerge w:val="restart"/>
            <w:vAlign w:val="center"/>
          </w:tcPr>
          <w:p w:rsidR="00377C19" w:rsidRPr="00B72492" w:rsidRDefault="00377C19" w:rsidP="007215F0">
            <w:pPr>
              <w:jc w:val="center"/>
            </w:pPr>
            <w:r w:rsidRPr="003A3EA2">
              <w:t>Наименование раздел</w:t>
            </w:r>
            <w:r>
              <w:t>ов</w:t>
            </w:r>
            <w:r w:rsidRPr="003A3EA2">
              <w:t xml:space="preserve"> (модул</w:t>
            </w:r>
            <w:r>
              <w:t>ей</w:t>
            </w:r>
            <w:r w:rsidRPr="003A3EA2">
              <w:t>)</w:t>
            </w:r>
          </w:p>
        </w:tc>
        <w:tc>
          <w:tcPr>
            <w:tcW w:w="501" w:type="pct"/>
            <w:vMerge w:val="restar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Всего часов</w:t>
            </w:r>
          </w:p>
        </w:tc>
        <w:tc>
          <w:tcPr>
            <w:tcW w:w="1505" w:type="pct"/>
            <w:gridSpan w:val="2"/>
          </w:tcPr>
          <w:p w:rsidR="00377C19" w:rsidRPr="00B72492" w:rsidRDefault="00377C19" w:rsidP="007215F0">
            <w:pPr>
              <w:jc w:val="center"/>
            </w:pPr>
            <w:r w:rsidRPr="00B72492">
              <w:t xml:space="preserve">Сроки изучения </w:t>
            </w:r>
          </w:p>
          <w:p w:rsidR="00377C19" w:rsidRPr="00B72492" w:rsidRDefault="00377C19" w:rsidP="007215F0">
            <w:pPr>
              <w:jc w:val="center"/>
            </w:pPr>
          </w:p>
        </w:tc>
      </w:tr>
      <w:tr w:rsidR="00377C19" w:rsidRPr="00B72492" w:rsidTr="007215F0">
        <w:trPr>
          <w:trHeight w:val="425"/>
        </w:trPr>
        <w:tc>
          <w:tcPr>
            <w:tcW w:w="415" w:type="pct"/>
            <w:vMerge/>
          </w:tcPr>
          <w:p w:rsidR="00377C19" w:rsidRPr="00B72492" w:rsidRDefault="00377C19" w:rsidP="007215F0">
            <w:pPr>
              <w:jc w:val="center"/>
            </w:pPr>
          </w:p>
        </w:tc>
        <w:tc>
          <w:tcPr>
            <w:tcW w:w="2579" w:type="pct"/>
            <w:vMerge/>
          </w:tcPr>
          <w:p w:rsidR="00377C19" w:rsidRPr="00B72492" w:rsidRDefault="00377C19" w:rsidP="007215F0">
            <w:pPr>
              <w:jc w:val="center"/>
            </w:pPr>
          </w:p>
        </w:tc>
        <w:tc>
          <w:tcPr>
            <w:tcW w:w="501" w:type="pct"/>
            <w:vMerge/>
          </w:tcPr>
          <w:p w:rsidR="00377C19" w:rsidRPr="00B72492" w:rsidRDefault="00377C19" w:rsidP="007215F0">
            <w:pPr>
              <w:jc w:val="center"/>
            </w:pPr>
          </w:p>
        </w:tc>
        <w:tc>
          <w:tcPr>
            <w:tcW w:w="717" w:type="pct"/>
          </w:tcPr>
          <w:p w:rsidR="00377C19" w:rsidRPr="00B72492" w:rsidRDefault="00377C19" w:rsidP="007215F0">
            <w:pPr>
              <w:jc w:val="center"/>
            </w:pPr>
            <w:r w:rsidRPr="00B72492">
              <w:t xml:space="preserve">1 </w:t>
            </w:r>
            <w:proofErr w:type="spellStart"/>
            <w:r w:rsidRPr="00B72492">
              <w:t>нед</w:t>
            </w:r>
            <w:proofErr w:type="spellEnd"/>
            <w:r w:rsidRPr="00B72492">
              <w:t>.</w:t>
            </w:r>
          </w:p>
        </w:tc>
        <w:tc>
          <w:tcPr>
            <w:tcW w:w="788" w:type="pct"/>
          </w:tcPr>
          <w:p w:rsidR="00377C19" w:rsidRPr="00B72492" w:rsidRDefault="00377C19" w:rsidP="007215F0">
            <w:pPr>
              <w:jc w:val="center"/>
            </w:pPr>
            <w:r w:rsidRPr="00B72492">
              <w:t xml:space="preserve">2 </w:t>
            </w:r>
            <w:proofErr w:type="spellStart"/>
            <w:r w:rsidRPr="00B72492">
              <w:t>нед</w:t>
            </w:r>
            <w:proofErr w:type="spellEnd"/>
            <w:r w:rsidRPr="00B72492">
              <w:t>.</w:t>
            </w:r>
          </w:p>
        </w:tc>
      </w:tr>
      <w:tr w:rsidR="00377C19" w:rsidRPr="00B72492" w:rsidTr="007215F0">
        <w:trPr>
          <w:trHeight w:val="324"/>
        </w:trPr>
        <w:tc>
          <w:tcPr>
            <w:tcW w:w="415" w:type="pct"/>
          </w:tcPr>
          <w:p w:rsidR="00377C19" w:rsidRPr="00B72492" w:rsidRDefault="00377C19" w:rsidP="007215F0">
            <w:pPr>
              <w:jc w:val="center"/>
            </w:pPr>
            <w:r w:rsidRPr="00B72492">
              <w:t>1</w:t>
            </w:r>
          </w:p>
        </w:tc>
        <w:tc>
          <w:tcPr>
            <w:tcW w:w="2579" w:type="pct"/>
          </w:tcPr>
          <w:p w:rsidR="00377C19" w:rsidRPr="00B72492" w:rsidRDefault="00377C19" w:rsidP="007215F0">
            <w:pPr>
              <w:jc w:val="both"/>
              <w:rPr>
                <w:bCs/>
              </w:rPr>
            </w:pPr>
            <w:r w:rsidRPr="00B72492">
              <w:rPr>
                <w:bCs/>
              </w:rPr>
              <w:t xml:space="preserve">ПМ 1 «Противоэпидемические мероприятия в эндоскопическом </w:t>
            </w:r>
            <w:r w:rsidRPr="00B72492">
              <w:t>кабинете (отделении)</w:t>
            </w:r>
            <w:r w:rsidRPr="00B72492">
              <w:rPr>
                <w:bCs/>
              </w:rPr>
              <w:t>»</w:t>
            </w:r>
          </w:p>
        </w:tc>
        <w:tc>
          <w:tcPr>
            <w:tcW w:w="501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70</w:t>
            </w:r>
          </w:p>
        </w:tc>
        <w:tc>
          <w:tcPr>
            <w:tcW w:w="717" w:type="pct"/>
            <w:vAlign w:val="center"/>
          </w:tcPr>
          <w:p w:rsidR="00377C19" w:rsidRPr="00B72492" w:rsidRDefault="00377C19" w:rsidP="007215F0">
            <w:pPr>
              <w:widowControl w:val="0"/>
              <w:spacing w:before="40"/>
              <w:jc w:val="center"/>
            </w:pPr>
            <w:r w:rsidRPr="00B72492">
              <w:t>36</w:t>
            </w:r>
          </w:p>
        </w:tc>
        <w:tc>
          <w:tcPr>
            <w:tcW w:w="788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34</w:t>
            </w:r>
          </w:p>
        </w:tc>
      </w:tr>
      <w:tr w:rsidR="00377C19" w:rsidRPr="00B72492" w:rsidTr="007215F0">
        <w:trPr>
          <w:trHeight w:val="324"/>
        </w:trPr>
        <w:tc>
          <w:tcPr>
            <w:tcW w:w="415" w:type="pct"/>
          </w:tcPr>
          <w:p w:rsidR="00377C19" w:rsidRPr="00B72492" w:rsidRDefault="00377C19" w:rsidP="007215F0">
            <w:pPr>
              <w:jc w:val="center"/>
            </w:pPr>
            <w:r w:rsidRPr="00B72492">
              <w:t>2</w:t>
            </w:r>
          </w:p>
        </w:tc>
        <w:tc>
          <w:tcPr>
            <w:tcW w:w="2579" w:type="pct"/>
          </w:tcPr>
          <w:p w:rsidR="00377C19" w:rsidRPr="00B72492" w:rsidRDefault="00377C19" w:rsidP="007215F0">
            <w:pPr>
              <w:jc w:val="both"/>
            </w:pPr>
            <w:r w:rsidRPr="00B72492"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2</w:t>
            </w:r>
          </w:p>
        </w:tc>
        <w:tc>
          <w:tcPr>
            <w:tcW w:w="717" w:type="pct"/>
          </w:tcPr>
          <w:p w:rsidR="00377C19" w:rsidRPr="00B72492" w:rsidRDefault="00377C19" w:rsidP="007215F0"/>
        </w:tc>
        <w:tc>
          <w:tcPr>
            <w:tcW w:w="788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t>2</w:t>
            </w:r>
          </w:p>
        </w:tc>
      </w:tr>
      <w:tr w:rsidR="00377C19" w:rsidRPr="00B72492" w:rsidTr="007215F0">
        <w:trPr>
          <w:trHeight w:val="324"/>
        </w:trPr>
        <w:tc>
          <w:tcPr>
            <w:tcW w:w="415" w:type="pct"/>
          </w:tcPr>
          <w:p w:rsidR="00377C19" w:rsidRPr="00B72492" w:rsidRDefault="00377C19" w:rsidP="007215F0">
            <w:pPr>
              <w:jc w:val="center"/>
            </w:pPr>
            <w:r w:rsidRPr="00B72492">
              <w:t>3</w:t>
            </w:r>
          </w:p>
        </w:tc>
        <w:tc>
          <w:tcPr>
            <w:tcW w:w="2579" w:type="pct"/>
          </w:tcPr>
          <w:p w:rsidR="00377C19" w:rsidRPr="00B72492" w:rsidRDefault="00377C19" w:rsidP="007215F0">
            <w:r w:rsidRPr="00B72492">
              <w:rPr>
                <w:bCs/>
              </w:rPr>
              <w:t>Итого</w:t>
            </w:r>
          </w:p>
        </w:tc>
        <w:tc>
          <w:tcPr>
            <w:tcW w:w="501" w:type="pct"/>
            <w:vAlign w:val="center"/>
          </w:tcPr>
          <w:p w:rsidR="00377C19" w:rsidRPr="00B72492" w:rsidRDefault="00377C19" w:rsidP="007215F0">
            <w:pPr>
              <w:autoSpaceDE w:val="0"/>
              <w:autoSpaceDN w:val="0"/>
              <w:adjustRightInd w:val="0"/>
              <w:jc w:val="center"/>
            </w:pPr>
            <w:r w:rsidRPr="00B72492">
              <w:rPr>
                <w:bCs/>
              </w:rPr>
              <w:t>72</w:t>
            </w:r>
          </w:p>
        </w:tc>
        <w:tc>
          <w:tcPr>
            <w:tcW w:w="717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rPr>
                <w:bCs/>
              </w:rPr>
              <w:t>36</w:t>
            </w:r>
          </w:p>
        </w:tc>
        <w:tc>
          <w:tcPr>
            <w:tcW w:w="788" w:type="pct"/>
            <w:vAlign w:val="center"/>
          </w:tcPr>
          <w:p w:rsidR="00377C19" w:rsidRPr="00B72492" w:rsidRDefault="00377C19" w:rsidP="007215F0">
            <w:pPr>
              <w:jc w:val="center"/>
            </w:pPr>
            <w:r w:rsidRPr="00B72492">
              <w:rPr>
                <w:bCs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377C19"/>
    <w:rsid w:val="00714D94"/>
    <w:rsid w:val="00B77A0B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FFA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2022-06-17T03:28:00Z</dcterms:modified>
</cp:coreProperties>
</file>